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59" w:rsidRPr="00136FC3" w:rsidRDefault="00DD7D93" w:rsidP="003975D5">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page">
                  <wp:posOffset>293370</wp:posOffset>
                </wp:positionH>
                <wp:positionV relativeFrom="page">
                  <wp:posOffset>294005</wp:posOffset>
                </wp:positionV>
                <wp:extent cx="6992620" cy="10147935"/>
                <wp:effectExtent l="0" t="0" r="635" b="0"/>
                <wp:wrapNone/>
                <wp:docPr id="2"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2620" cy="10147935"/>
                        </a:xfrm>
                        <a:prstGeom prst="rect">
                          <a:avLst/>
                        </a:prstGeom>
                        <a:gradFill rotWithShape="1">
                          <a:gsLst>
                            <a:gs pos="0">
                              <a:srgbClr val="FCF7DD"/>
                            </a:gs>
                            <a:gs pos="100000">
                              <a:srgbClr val="8F8C7F"/>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92CF9" w:rsidRDefault="00592CF9" w:rsidP="00FF5277">
                            <w:pPr>
                              <w:pStyle w:val="Titel"/>
                            </w:pPr>
                          </w:p>
                          <w:p w:rsidR="00592CF9" w:rsidRPr="00E168CD" w:rsidRDefault="00592CF9" w:rsidP="00FF5277">
                            <w:pPr>
                              <w:pStyle w:val="Titel"/>
                              <w:rPr>
                                <w:color w:val="auto"/>
                              </w:rPr>
                            </w:pPr>
                            <w:r>
                              <w:t xml:space="preserve"> </w:t>
                            </w:r>
                            <w:r w:rsidRPr="00E168CD">
                              <w:rPr>
                                <w:color w:val="auto"/>
                              </w:rPr>
                              <w:t>Eindscriptie</w:t>
                            </w:r>
                          </w:p>
                          <w:p w:rsidR="00592CF9" w:rsidRPr="001A50EE" w:rsidRDefault="00592CF9" w:rsidP="00FF5277">
                            <w:pPr>
                              <w:pStyle w:val="Ondertitel"/>
                              <w:rPr>
                                <w:sz w:val="24"/>
                              </w:rPr>
                            </w:pPr>
                          </w:p>
                          <w:p w:rsidR="00592CF9" w:rsidRDefault="00592CF9" w:rsidP="001A50EE">
                            <w:pPr>
                              <w:jc w:val="center"/>
                              <w:rPr>
                                <w:b/>
                              </w:rPr>
                            </w:pPr>
                            <w:r>
                              <w:rPr>
                                <w:sz w:val="36"/>
                              </w:rPr>
                              <w:t xml:space="preserve">Onderzoeksverslag: </w:t>
                            </w:r>
                            <w:r w:rsidRPr="001A50EE">
                              <w:rPr>
                                <w:sz w:val="36"/>
                              </w:rPr>
                              <w:t>“A</w:t>
                            </w:r>
                            <w:r>
                              <w:rPr>
                                <w:sz w:val="36"/>
                              </w:rPr>
                              <w:t>gressie</w:t>
                            </w:r>
                            <w:r w:rsidRPr="001A50EE">
                              <w:rPr>
                                <w:sz w:val="36"/>
                              </w:rPr>
                              <w:t xml:space="preserve"> als proces”</w:t>
                            </w:r>
                            <w:r w:rsidRPr="001A50EE">
                              <w:rPr>
                                <w:sz w:val="24"/>
                              </w:rPr>
                              <w:br/>
                            </w:r>
                          </w:p>
                          <w:p w:rsidR="00592CF9" w:rsidRPr="001A50EE" w:rsidRDefault="00592CF9" w:rsidP="001A50EE">
                            <w:pPr>
                              <w:jc w:val="center"/>
                              <w:rPr>
                                <w:bCs/>
                                <w:sz w:val="28"/>
                                <w:szCs w:val="32"/>
                              </w:rPr>
                            </w:pPr>
                            <w:r w:rsidRPr="001A50EE">
                              <w:rPr>
                                <w:b/>
                                <w:sz w:val="24"/>
                              </w:rPr>
                              <w:t>Beter</w:t>
                            </w:r>
                            <w:r>
                              <w:rPr>
                                <w:b/>
                                <w:sz w:val="24"/>
                              </w:rPr>
                              <w:t xml:space="preserve"> omgaan met agressie in de samenleving</w:t>
                            </w:r>
                          </w:p>
                          <w:p w:rsidR="00592CF9" w:rsidRPr="009D633E" w:rsidRDefault="00592CF9" w:rsidP="00FF5277">
                            <w:pPr>
                              <w:pStyle w:val="Titel"/>
                            </w:pPr>
                          </w:p>
                          <w:p w:rsidR="00592CF9" w:rsidRDefault="00592CF9" w:rsidP="00FF5277">
                            <w:pPr>
                              <w:pStyle w:val="Ondertitel"/>
                            </w:pPr>
                          </w:p>
                          <w:p w:rsidR="00592CF9" w:rsidRPr="0027601D" w:rsidRDefault="00592CF9" w:rsidP="00FF5277"/>
                          <w:tbl>
                            <w:tblPr>
                              <w:tblW w:w="9390" w:type="dxa"/>
                              <w:tblInd w:w="534" w:type="dxa"/>
                              <w:tblLayout w:type="fixed"/>
                              <w:tblLook w:val="0000" w:firstRow="0" w:lastRow="0" w:firstColumn="0" w:lastColumn="0" w:noHBand="0" w:noVBand="0"/>
                            </w:tblPr>
                            <w:tblGrid>
                              <w:gridCol w:w="2376"/>
                              <w:gridCol w:w="7014"/>
                            </w:tblGrid>
                            <w:tr w:rsidR="00592CF9" w:rsidRPr="005D1D3D">
                              <w:trPr>
                                <w:cantSplit/>
                              </w:trPr>
                              <w:tc>
                                <w:tcPr>
                                  <w:tcW w:w="2376" w:type="dxa"/>
                                </w:tcPr>
                                <w:p w:rsidR="00592CF9" w:rsidRPr="00C1467D" w:rsidRDefault="00592CF9" w:rsidP="00C30B59">
                                  <w:pPr>
                                    <w:pStyle w:val="Tabeltekst"/>
                                    <w:ind w:left="0"/>
                                    <w:rPr>
                                      <w:color w:val="FFFFFF"/>
                                      <w:sz w:val="20"/>
                                    </w:rPr>
                                  </w:pPr>
                                  <w:r w:rsidRPr="00C1467D">
                                    <w:rPr>
                                      <w:color w:val="FFFFFF"/>
                                      <w:sz w:val="20"/>
                                    </w:rPr>
                                    <w:t>Naam</w:t>
                                  </w:r>
                                </w:p>
                              </w:tc>
                              <w:tc>
                                <w:tcPr>
                                  <w:tcW w:w="7014" w:type="dxa"/>
                                </w:tcPr>
                                <w:p w:rsidR="00592CF9" w:rsidRPr="00E168CD" w:rsidRDefault="00592CF9" w:rsidP="00C30B59">
                                  <w:pPr>
                                    <w:pStyle w:val="Invultekst"/>
                                    <w:spacing w:line="240" w:lineRule="atLeast"/>
                                    <w:rPr>
                                      <w:color w:val="auto"/>
                                      <w:sz w:val="20"/>
                                    </w:rPr>
                                  </w:pPr>
                                  <w:r w:rsidRPr="00E168CD">
                                    <w:rPr>
                                      <w:color w:val="auto"/>
                                      <w:sz w:val="20"/>
                                    </w:rPr>
                                    <w:t>D. van Loevezijn</w:t>
                                  </w:r>
                                  <w:r w:rsidRPr="00E168CD">
                                    <w:rPr>
                                      <w:color w:val="auto"/>
                                      <w:sz w:val="20"/>
                                    </w:rPr>
                                    <w:br/>
                                  </w:r>
                                </w:p>
                              </w:tc>
                            </w:tr>
                            <w:tr w:rsidR="00592CF9" w:rsidRPr="005D1D3D">
                              <w:trPr>
                                <w:cantSplit/>
                              </w:trPr>
                              <w:tc>
                                <w:tcPr>
                                  <w:tcW w:w="2376" w:type="dxa"/>
                                </w:tcPr>
                                <w:p w:rsidR="00592CF9" w:rsidRPr="00C1467D" w:rsidRDefault="00592CF9" w:rsidP="00C30B59">
                                  <w:pPr>
                                    <w:pStyle w:val="Tabeltekst"/>
                                    <w:ind w:left="0" w:right="-304"/>
                                    <w:rPr>
                                      <w:color w:val="FFFFFF"/>
                                      <w:sz w:val="20"/>
                                    </w:rPr>
                                  </w:pPr>
                                  <w:r w:rsidRPr="00C1467D">
                                    <w:rPr>
                                      <w:color w:val="FFFFFF"/>
                                      <w:sz w:val="20"/>
                                    </w:rPr>
                                    <w:t>Studentennummer</w:t>
                                  </w:r>
                                </w:p>
                              </w:tc>
                              <w:tc>
                                <w:tcPr>
                                  <w:tcW w:w="7014" w:type="dxa"/>
                                </w:tcPr>
                                <w:p w:rsidR="00592CF9" w:rsidRPr="009D633E" w:rsidRDefault="00592CF9" w:rsidP="00FF5277">
                                  <w:r w:rsidRPr="009D633E">
                                    <w:t>4317629</w:t>
                                  </w:r>
                                  <w:r w:rsidRPr="009D633E">
                                    <w:br/>
                                  </w:r>
                                </w:p>
                              </w:tc>
                            </w:tr>
                            <w:tr w:rsidR="00592CF9" w:rsidRPr="005D1D3D">
                              <w:trPr>
                                <w:cantSplit/>
                              </w:trPr>
                              <w:tc>
                                <w:tcPr>
                                  <w:tcW w:w="2376" w:type="dxa"/>
                                </w:tcPr>
                                <w:p w:rsidR="00592CF9" w:rsidRPr="00C1467D" w:rsidRDefault="00592CF9" w:rsidP="00C30B59">
                                  <w:pPr>
                                    <w:pStyle w:val="Tabeltekst"/>
                                    <w:ind w:left="0" w:right="-304"/>
                                    <w:rPr>
                                      <w:color w:val="FFFFFF"/>
                                      <w:sz w:val="20"/>
                                    </w:rPr>
                                  </w:pPr>
                                  <w:r w:rsidRPr="00C1467D">
                                    <w:rPr>
                                      <w:color w:val="FFFFFF"/>
                                      <w:sz w:val="20"/>
                                    </w:rPr>
                                    <w:t>Datum</w:t>
                                  </w:r>
                                </w:p>
                              </w:tc>
                              <w:tc>
                                <w:tcPr>
                                  <w:tcW w:w="7014" w:type="dxa"/>
                                </w:tcPr>
                                <w:p w:rsidR="00592CF9" w:rsidRPr="009D633E" w:rsidRDefault="00592CF9" w:rsidP="00FF5277">
                                  <w:pPr>
                                    <w:rPr>
                                      <w:bCs/>
                                    </w:rPr>
                                  </w:pPr>
                                  <w:r>
                                    <w:t>24</w:t>
                                  </w:r>
                                  <w:r w:rsidR="00D77ADE">
                                    <w:t xml:space="preserve"> </w:t>
                                  </w:r>
                                  <w:r>
                                    <w:t>mei 2013</w:t>
                                  </w:r>
                                  <w:r w:rsidRPr="009D633E">
                                    <w:br/>
                                  </w:r>
                                </w:p>
                              </w:tc>
                            </w:tr>
                            <w:tr w:rsidR="00592CF9" w:rsidRPr="005D1D3D">
                              <w:trPr>
                                <w:cantSplit/>
                                <w:trHeight w:hRule="exact" w:val="1106"/>
                              </w:trPr>
                              <w:tc>
                                <w:tcPr>
                                  <w:tcW w:w="2376" w:type="dxa"/>
                                </w:tcPr>
                                <w:p w:rsidR="00592CF9" w:rsidRPr="00C1467D" w:rsidRDefault="001C13AE" w:rsidP="00C30B59">
                                  <w:pPr>
                                    <w:pStyle w:val="Tabeltekst"/>
                                    <w:ind w:left="0"/>
                                    <w:rPr>
                                      <w:color w:val="FFFFFF"/>
                                      <w:sz w:val="20"/>
                                    </w:rPr>
                                  </w:pPr>
                                  <w:r>
                                    <w:rPr>
                                      <w:color w:val="FFFFFF"/>
                                      <w:sz w:val="20"/>
                                    </w:rPr>
                                    <w:t>Hogeschool Utrecht</w:t>
                                  </w:r>
                                </w:p>
                                <w:p w:rsidR="00592CF9" w:rsidRDefault="00592CF9" w:rsidP="00C30B59">
                                  <w:pPr>
                                    <w:pStyle w:val="Tabeltekst"/>
                                    <w:ind w:left="0"/>
                                    <w:rPr>
                                      <w:color w:val="FFFFFF"/>
                                      <w:sz w:val="20"/>
                                    </w:rPr>
                                  </w:pPr>
                                </w:p>
                                <w:p w:rsidR="00592CF9" w:rsidRPr="00C1467D" w:rsidRDefault="00592CF9" w:rsidP="00C30B59">
                                  <w:pPr>
                                    <w:pStyle w:val="Tabeltekst"/>
                                    <w:ind w:left="0"/>
                                    <w:rPr>
                                      <w:color w:val="FFFFFF"/>
                                      <w:sz w:val="20"/>
                                    </w:rPr>
                                  </w:pPr>
                                </w:p>
                              </w:tc>
                              <w:tc>
                                <w:tcPr>
                                  <w:tcW w:w="7014" w:type="dxa"/>
                                </w:tcPr>
                                <w:p w:rsidR="00592CF9" w:rsidRPr="009D633E" w:rsidRDefault="00592CF9" w:rsidP="00FF5277">
                                  <w:r w:rsidRPr="00E168CD">
                                    <w:rPr>
                                      <w:bCs/>
                                      <w:color w:val="auto"/>
                                    </w:rPr>
                                    <w:t xml:space="preserve">Eindopdracht </w:t>
                                  </w:r>
                                  <w:r w:rsidR="001C13AE">
                                    <w:t>HBO</w:t>
                                  </w:r>
                                  <w:r>
                                    <w:t xml:space="preserve"> Criminologie, Recht en</w:t>
                                  </w:r>
                                  <w:r w:rsidRPr="00681C65">
                                    <w:t xml:space="preserve"> Beveiliging </w:t>
                                  </w:r>
                                </w:p>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tc>
                            </w:tr>
                          </w:tbl>
                          <w:p w:rsidR="00592CF9" w:rsidRDefault="00592CF9" w:rsidP="00FF5277">
                            <w:pPr>
                              <w:rPr>
                                <w:noProof/>
                              </w:rPr>
                            </w:pPr>
                          </w:p>
                          <w:p w:rsidR="00592CF9" w:rsidRDefault="00592CF9" w:rsidP="00FF5277">
                            <w:pPr>
                              <w:rPr>
                                <w:noProof/>
                              </w:rPr>
                            </w:pPr>
                          </w:p>
                          <w:p w:rsidR="00592CF9" w:rsidRDefault="00592CF9" w:rsidP="005C6A91">
                            <w:pPr>
                              <w:ind w:left="-142"/>
                            </w:pPr>
                          </w:p>
                          <w:p w:rsidR="00592CF9" w:rsidRDefault="00592CF9" w:rsidP="00FF5277">
                            <w:r>
                              <w:rPr>
                                <w:noProof/>
                              </w:rPr>
                              <w:t xml:space="preserve">  </w:t>
                            </w:r>
                          </w:p>
                          <w:p w:rsidR="00592CF9" w:rsidRDefault="00592CF9" w:rsidP="00681C65">
                            <w:pPr>
                              <w:ind w:firstLine="142"/>
                            </w:pPr>
                            <w:r>
                              <w:rPr>
                                <w:noProof/>
                              </w:rPr>
                              <w:drawing>
                                <wp:inline distT="0" distB="0" distL="0" distR="0">
                                  <wp:extent cx="6202045" cy="4561840"/>
                                  <wp:effectExtent l="19050" t="0" r="8255" b="0"/>
                                  <wp:docPr id="1" name="Afbeelding 1" descr="Agressie_isal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essie_isala copy"/>
                                          <pic:cNvPicPr>
                                            <a:picLocks noChangeAspect="1" noChangeArrowheads="1"/>
                                          </pic:cNvPicPr>
                                        </pic:nvPicPr>
                                        <pic:blipFill>
                                          <a:blip r:embed="rId8"/>
                                          <a:srcRect/>
                                          <a:stretch>
                                            <a:fillRect/>
                                          </a:stretch>
                                        </pic:blipFill>
                                        <pic:spPr bwMode="auto">
                                          <a:xfrm>
                                            <a:off x="0" y="0"/>
                                            <a:ext cx="6202045" cy="4561840"/>
                                          </a:xfrm>
                                          <a:prstGeom prst="rect">
                                            <a:avLst/>
                                          </a:prstGeom>
                                          <a:noFill/>
                                          <a:ln w="9525">
                                            <a:noFill/>
                                            <a:miter lim="800000"/>
                                            <a:headEnd/>
                                            <a:tailEnd/>
                                          </a:ln>
                                        </pic:spPr>
                                      </pic:pic>
                                    </a:graphicData>
                                  </a:graphic>
                                </wp:inline>
                              </w:drawing>
                            </w:r>
                          </w:p>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Pr="00B75DB3" w:rsidRDefault="00592CF9" w:rsidP="00FF5277">
                            <w:r>
                              <w:t xml:space="preserve">                                         </w:t>
                            </w:r>
                          </w:p>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Pr="00C30B59" w:rsidRDefault="00592CF9" w:rsidP="00FF5277">
                            <w:pPr>
                              <w:rPr>
                                <w:color w:val="FFFFFF"/>
                              </w:rPr>
                            </w:pPr>
                            <w:r>
                              <w:t xml:space="preserve">                   </w:t>
                            </w:r>
                            <w:r w:rsidRPr="00C30B59">
                              <w:rPr>
                                <w:color w:val="FFFFFF"/>
                              </w:rPr>
                              <w:t>Docent:</w:t>
                            </w:r>
                            <w:r w:rsidRPr="00C30B59">
                              <w:rPr>
                                <w:color w:val="FFFFFF"/>
                                <w:sz w:val="12"/>
                              </w:rPr>
                              <w:t xml:space="preserve"> </w:t>
                            </w:r>
                            <w:r w:rsidRPr="00C30B59">
                              <w:rPr>
                                <w:color w:val="FFFFFF"/>
                              </w:rPr>
                              <w:t>Katrijn Konings</w:t>
                            </w: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34" o:spid="_x0000_s1026" style="position:absolute;margin-left:23.1pt;margin-top:23.15pt;width:550.6pt;height:79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WjzAIAALYFAAAOAAAAZHJzL2Uyb0RvYy54bWysVFtv0zAUfkfiP1h+73JZekm0dGItQUgD&#10;JjbEs+s4ibXENrbbdEP8d46dtGvZC0LkwTnH5+JzPn8+V9f7rkU7pg2XIsfRRYgRE1SWXNQ5/vZQ&#10;TBYYGUtESVopWI6fmMHXy7dvrnqVsVg2si2ZRpBEmKxXOW6sVVkQGNqwjpgLqZgAYyV1Ryyoug5K&#10;TXrI3rVBHIazoJe6VFpSZgzsrgcjXvr8VcWo/VJVhlnU5hhqs37Vft24NVhekazWRDWcjmWQf6ii&#10;I1zAocdUa2IJ2mr+KlXHqZZGVvaCyi6QVcUp8z1AN1H4Rzf3DVHM9wLgGHWEyfy/tPTz7k4jXuY4&#10;xkiQDq7oK6ONbSR7RJeJw6dXJgO3e3WnXYdG3Ur6aMAQnFmcYsAHbfpPsoQ8ZGulx2Rf6c5FQrdo&#10;76F/OkLP9hZR2JylaTyL4YYo2KIwSubp5dSdHpDsEK+0sR+Y7JATcqzhcn1+srs1dnA9uIxXURa8&#10;bZGW9ju3jUcTkvuY2kCM9zJISQA09NtG15tVq9GOAF+KVTFfr8cianPqHYXuex2yKBareXESAuUf&#10;j1LENsgtOTbjzZKsggofJGDuKTr1aR1NRwmoOkpA10EaO4U8Hh0gr2/TldcKtwrp2h7chh1AeWzX&#10;4e15+TON4iS8idNJMVvMJ0mRTCfpPFxMwii9SWdhkibr4pfrMEqyhpclE7dcsMMbiZK/4+D4Wgd2&#10;+1eCeuDaNDmgJ1t+LP8MfY+wf6CAoTl167iFmdHyLscL7+XwJlnDSPlelF62hLeDHJzX7yEDEA5/&#10;D4snsuPuQHa73+whiyP0RpZPQGlgkOctDDoQGqmfMephaMBF/tgSzTBqPwogUTxPLh2JrdeS6dwp&#10;+sy0OTURQSFZjqnVGA3KyoIOUVuled3AaQNfhXwHz6ninucvlUEbToHhcOCCG2Ru+pzq3utl3C5/&#10;AwAA//8DAFBLAwQUAAYACAAAACEAHfGjj90AAAALAQAADwAAAGRycy9kb3ducmV2LnhtbEyPwU7D&#10;MBBE70j9B2uRuFGnxQQU4lRV1V640fABbrxNUuJ1artJ+vc4JzjtrmY0+ybfTKZjAzrfWpKwWibA&#10;kCqrW6olfJeH53dgPijSqrOEEu7oYVMsHnKVaTvSFw7HULMYQj5TEpoQ+oxzXzVolF/aHilqZ+uM&#10;CvF0NddOjTHcdHydJCk3qqX4oVE97hqsfo43I6FEs73u3UCf1S7h53K6vI7Xi5RPj9P2A1jAKfyZ&#10;YcaP6FBEppO9kfaskyDSdXTO8wXYrK/EmwB2ilsqhABe5Px/h+IXAAD//wMAUEsBAi0AFAAGAAgA&#10;AAAhALaDOJL+AAAA4QEAABMAAAAAAAAAAAAAAAAAAAAAAFtDb250ZW50X1R5cGVzXS54bWxQSwEC&#10;LQAUAAYACAAAACEAOP0h/9YAAACUAQAACwAAAAAAAAAAAAAAAAAvAQAAX3JlbHMvLnJlbHNQSwEC&#10;LQAUAAYACAAAACEAbGT1o8wCAAC2BQAADgAAAAAAAAAAAAAAAAAuAgAAZHJzL2Uyb0RvYy54bWxQ&#10;SwECLQAUAAYACAAAACEAHfGjj90AAAALAQAADwAAAAAAAAAAAAAAAAAmBQAAZHJzL2Rvd25yZXYu&#10;eG1sUEsFBgAAAAAEAAQA8wAAADAGAAAAAA==&#10;" fillcolor="#fcf7dd" stroked="f" strokeweight="2pt">
                <v:fill color2="#8f8c7f" rotate="t" focusposition=".5,.5" focussize="" focus="100%" type="gradientRadial"/>
                <v:path arrowok="t"/>
                <v:textbox inset="21.6pt,,21.6pt">
                  <w:txbxContent>
                    <w:p w:rsidR="00592CF9" w:rsidRDefault="00592CF9" w:rsidP="00FF5277">
                      <w:pPr>
                        <w:pStyle w:val="Titel"/>
                      </w:pPr>
                    </w:p>
                    <w:p w:rsidR="00592CF9" w:rsidRPr="00E168CD" w:rsidRDefault="00592CF9" w:rsidP="00FF5277">
                      <w:pPr>
                        <w:pStyle w:val="Titel"/>
                        <w:rPr>
                          <w:color w:val="auto"/>
                        </w:rPr>
                      </w:pPr>
                      <w:r>
                        <w:t xml:space="preserve"> </w:t>
                      </w:r>
                      <w:r w:rsidRPr="00E168CD">
                        <w:rPr>
                          <w:color w:val="auto"/>
                        </w:rPr>
                        <w:t>Eindscriptie</w:t>
                      </w:r>
                    </w:p>
                    <w:p w:rsidR="00592CF9" w:rsidRPr="001A50EE" w:rsidRDefault="00592CF9" w:rsidP="00FF5277">
                      <w:pPr>
                        <w:pStyle w:val="Ondertitel"/>
                        <w:rPr>
                          <w:sz w:val="24"/>
                        </w:rPr>
                      </w:pPr>
                    </w:p>
                    <w:p w:rsidR="00592CF9" w:rsidRDefault="00592CF9" w:rsidP="001A50EE">
                      <w:pPr>
                        <w:jc w:val="center"/>
                        <w:rPr>
                          <w:b/>
                        </w:rPr>
                      </w:pPr>
                      <w:r>
                        <w:rPr>
                          <w:sz w:val="36"/>
                        </w:rPr>
                        <w:t xml:space="preserve">Onderzoeksverslag: </w:t>
                      </w:r>
                      <w:r w:rsidRPr="001A50EE">
                        <w:rPr>
                          <w:sz w:val="36"/>
                        </w:rPr>
                        <w:t>“A</w:t>
                      </w:r>
                      <w:r>
                        <w:rPr>
                          <w:sz w:val="36"/>
                        </w:rPr>
                        <w:t>gressie</w:t>
                      </w:r>
                      <w:r w:rsidRPr="001A50EE">
                        <w:rPr>
                          <w:sz w:val="36"/>
                        </w:rPr>
                        <w:t xml:space="preserve"> als proces”</w:t>
                      </w:r>
                      <w:r w:rsidRPr="001A50EE">
                        <w:rPr>
                          <w:sz w:val="24"/>
                        </w:rPr>
                        <w:br/>
                      </w:r>
                    </w:p>
                    <w:p w:rsidR="00592CF9" w:rsidRPr="001A50EE" w:rsidRDefault="00592CF9" w:rsidP="001A50EE">
                      <w:pPr>
                        <w:jc w:val="center"/>
                        <w:rPr>
                          <w:bCs/>
                          <w:sz w:val="28"/>
                          <w:szCs w:val="32"/>
                        </w:rPr>
                      </w:pPr>
                      <w:r w:rsidRPr="001A50EE">
                        <w:rPr>
                          <w:b/>
                          <w:sz w:val="24"/>
                        </w:rPr>
                        <w:t>Beter</w:t>
                      </w:r>
                      <w:r>
                        <w:rPr>
                          <w:b/>
                          <w:sz w:val="24"/>
                        </w:rPr>
                        <w:t xml:space="preserve"> omgaan met agressie in de samenleving</w:t>
                      </w:r>
                    </w:p>
                    <w:p w:rsidR="00592CF9" w:rsidRPr="009D633E" w:rsidRDefault="00592CF9" w:rsidP="00FF5277">
                      <w:pPr>
                        <w:pStyle w:val="Titel"/>
                      </w:pPr>
                    </w:p>
                    <w:p w:rsidR="00592CF9" w:rsidRDefault="00592CF9" w:rsidP="00FF5277">
                      <w:pPr>
                        <w:pStyle w:val="Ondertitel"/>
                      </w:pPr>
                    </w:p>
                    <w:p w:rsidR="00592CF9" w:rsidRPr="0027601D" w:rsidRDefault="00592CF9" w:rsidP="00FF5277"/>
                    <w:tbl>
                      <w:tblPr>
                        <w:tblW w:w="9390" w:type="dxa"/>
                        <w:tblInd w:w="534" w:type="dxa"/>
                        <w:tblLayout w:type="fixed"/>
                        <w:tblLook w:val="0000" w:firstRow="0" w:lastRow="0" w:firstColumn="0" w:lastColumn="0" w:noHBand="0" w:noVBand="0"/>
                      </w:tblPr>
                      <w:tblGrid>
                        <w:gridCol w:w="2376"/>
                        <w:gridCol w:w="7014"/>
                      </w:tblGrid>
                      <w:tr w:rsidR="00592CF9" w:rsidRPr="005D1D3D">
                        <w:trPr>
                          <w:cantSplit/>
                        </w:trPr>
                        <w:tc>
                          <w:tcPr>
                            <w:tcW w:w="2376" w:type="dxa"/>
                          </w:tcPr>
                          <w:p w:rsidR="00592CF9" w:rsidRPr="00C1467D" w:rsidRDefault="00592CF9" w:rsidP="00C30B59">
                            <w:pPr>
                              <w:pStyle w:val="Tabeltekst"/>
                              <w:ind w:left="0"/>
                              <w:rPr>
                                <w:color w:val="FFFFFF"/>
                                <w:sz w:val="20"/>
                              </w:rPr>
                            </w:pPr>
                            <w:r w:rsidRPr="00C1467D">
                              <w:rPr>
                                <w:color w:val="FFFFFF"/>
                                <w:sz w:val="20"/>
                              </w:rPr>
                              <w:t>Naam</w:t>
                            </w:r>
                          </w:p>
                        </w:tc>
                        <w:tc>
                          <w:tcPr>
                            <w:tcW w:w="7014" w:type="dxa"/>
                          </w:tcPr>
                          <w:p w:rsidR="00592CF9" w:rsidRPr="00E168CD" w:rsidRDefault="00592CF9" w:rsidP="00C30B59">
                            <w:pPr>
                              <w:pStyle w:val="Invultekst"/>
                              <w:spacing w:line="240" w:lineRule="atLeast"/>
                              <w:rPr>
                                <w:color w:val="auto"/>
                                <w:sz w:val="20"/>
                              </w:rPr>
                            </w:pPr>
                            <w:r w:rsidRPr="00E168CD">
                              <w:rPr>
                                <w:color w:val="auto"/>
                                <w:sz w:val="20"/>
                              </w:rPr>
                              <w:t>D. van Loevezijn</w:t>
                            </w:r>
                            <w:r w:rsidRPr="00E168CD">
                              <w:rPr>
                                <w:color w:val="auto"/>
                                <w:sz w:val="20"/>
                              </w:rPr>
                              <w:br/>
                            </w:r>
                          </w:p>
                        </w:tc>
                      </w:tr>
                      <w:tr w:rsidR="00592CF9" w:rsidRPr="005D1D3D">
                        <w:trPr>
                          <w:cantSplit/>
                        </w:trPr>
                        <w:tc>
                          <w:tcPr>
                            <w:tcW w:w="2376" w:type="dxa"/>
                          </w:tcPr>
                          <w:p w:rsidR="00592CF9" w:rsidRPr="00C1467D" w:rsidRDefault="00592CF9" w:rsidP="00C30B59">
                            <w:pPr>
                              <w:pStyle w:val="Tabeltekst"/>
                              <w:ind w:left="0" w:right="-304"/>
                              <w:rPr>
                                <w:color w:val="FFFFFF"/>
                                <w:sz w:val="20"/>
                              </w:rPr>
                            </w:pPr>
                            <w:r w:rsidRPr="00C1467D">
                              <w:rPr>
                                <w:color w:val="FFFFFF"/>
                                <w:sz w:val="20"/>
                              </w:rPr>
                              <w:t>Studentennummer</w:t>
                            </w:r>
                          </w:p>
                        </w:tc>
                        <w:tc>
                          <w:tcPr>
                            <w:tcW w:w="7014" w:type="dxa"/>
                          </w:tcPr>
                          <w:p w:rsidR="00592CF9" w:rsidRPr="009D633E" w:rsidRDefault="00592CF9" w:rsidP="00FF5277">
                            <w:r w:rsidRPr="009D633E">
                              <w:t>4317629</w:t>
                            </w:r>
                            <w:r w:rsidRPr="009D633E">
                              <w:br/>
                            </w:r>
                          </w:p>
                        </w:tc>
                      </w:tr>
                      <w:tr w:rsidR="00592CF9" w:rsidRPr="005D1D3D">
                        <w:trPr>
                          <w:cantSplit/>
                        </w:trPr>
                        <w:tc>
                          <w:tcPr>
                            <w:tcW w:w="2376" w:type="dxa"/>
                          </w:tcPr>
                          <w:p w:rsidR="00592CF9" w:rsidRPr="00C1467D" w:rsidRDefault="00592CF9" w:rsidP="00C30B59">
                            <w:pPr>
                              <w:pStyle w:val="Tabeltekst"/>
                              <w:ind w:left="0" w:right="-304"/>
                              <w:rPr>
                                <w:color w:val="FFFFFF"/>
                                <w:sz w:val="20"/>
                              </w:rPr>
                            </w:pPr>
                            <w:r w:rsidRPr="00C1467D">
                              <w:rPr>
                                <w:color w:val="FFFFFF"/>
                                <w:sz w:val="20"/>
                              </w:rPr>
                              <w:t>Datum</w:t>
                            </w:r>
                          </w:p>
                        </w:tc>
                        <w:tc>
                          <w:tcPr>
                            <w:tcW w:w="7014" w:type="dxa"/>
                          </w:tcPr>
                          <w:p w:rsidR="00592CF9" w:rsidRPr="009D633E" w:rsidRDefault="00592CF9" w:rsidP="00FF5277">
                            <w:pPr>
                              <w:rPr>
                                <w:bCs/>
                              </w:rPr>
                            </w:pPr>
                            <w:r>
                              <w:t>24</w:t>
                            </w:r>
                            <w:r w:rsidR="00D77ADE">
                              <w:t xml:space="preserve"> </w:t>
                            </w:r>
                            <w:r>
                              <w:t>mei 2013</w:t>
                            </w:r>
                            <w:r w:rsidRPr="009D633E">
                              <w:br/>
                            </w:r>
                          </w:p>
                        </w:tc>
                      </w:tr>
                      <w:tr w:rsidR="00592CF9" w:rsidRPr="005D1D3D">
                        <w:trPr>
                          <w:cantSplit/>
                          <w:trHeight w:hRule="exact" w:val="1106"/>
                        </w:trPr>
                        <w:tc>
                          <w:tcPr>
                            <w:tcW w:w="2376" w:type="dxa"/>
                          </w:tcPr>
                          <w:p w:rsidR="00592CF9" w:rsidRPr="00C1467D" w:rsidRDefault="001C13AE" w:rsidP="00C30B59">
                            <w:pPr>
                              <w:pStyle w:val="Tabeltekst"/>
                              <w:ind w:left="0"/>
                              <w:rPr>
                                <w:color w:val="FFFFFF"/>
                                <w:sz w:val="20"/>
                              </w:rPr>
                            </w:pPr>
                            <w:r>
                              <w:rPr>
                                <w:color w:val="FFFFFF"/>
                                <w:sz w:val="20"/>
                              </w:rPr>
                              <w:t>Hogeschool Utrecht</w:t>
                            </w:r>
                          </w:p>
                          <w:p w:rsidR="00592CF9" w:rsidRDefault="00592CF9" w:rsidP="00C30B59">
                            <w:pPr>
                              <w:pStyle w:val="Tabeltekst"/>
                              <w:ind w:left="0"/>
                              <w:rPr>
                                <w:color w:val="FFFFFF"/>
                                <w:sz w:val="20"/>
                              </w:rPr>
                            </w:pPr>
                          </w:p>
                          <w:p w:rsidR="00592CF9" w:rsidRPr="00C1467D" w:rsidRDefault="00592CF9" w:rsidP="00C30B59">
                            <w:pPr>
                              <w:pStyle w:val="Tabeltekst"/>
                              <w:ind w:left="0"/>
                              <w:rPr>
                                <w:color w:val="FFFFFF"/>
                                <w:sz w:val="20"/>
                              </w:rPr>
                            </w:pPr>
                          </w:p>
                        </w:tc>
                        <w:tc>
                          <w:tcPr>
                            <w:tcW w:w="7014" w:type="dxa"/>
                          </w:tcPr>
                          <w:p w:rsidR="00592CF9" w:rsidRPr="009D633E" w:rsidRDefault="00592CF9" w:rsidP="00FF5277">
                            <w:r w:rsidRPr="00E168CD">
                              <w:rPr>
                                <w:bCs/>
                                <w:color w:val="auto"/>
                              </w:rPr>
                              <w:t xml:space="preserve">Eindopdracht </w:t>
                            </w:r>
                            <w:r w:rsidR="001C13AE">
                              <w:t>HBO</w:t>
                            </w:r>
                            <w:r>
                              <w:t xml:space="preserve"> Criminologie, Recht en</w:t>
                            </w:r>
                            <w:r w:rsidRPr="00681C65">
                              <w:t xml:space="preserve"> Beveiliging </w:t>
                            </w:r>
                          </w:p>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p w:rsidR="00592CF9" w:rsidRPr="009D633E" w:rsidRDefault="00592CF9" w:rsidP="00FF5277"/>
                        </w:tc>
                      </w:tr>
                    </w:tbl>
                    <w:p w:rsidR="00592CF9" w:rsidRDefault="00592CF9" w:rsidP="00FF5277">
                      <w:pPr>
                        <w:rPr>
                          <w:noProof/>
                        </w:rPr>
                      </w:pPr>
                    </w:p>
                    <w:p w:rsidR="00592CF9" w:rsidRDefault="00592CF9" w:rsidP="00FF5277">
                      <w:pPr>
                        <w:rPr>
                          <w:noProof/>
                        </w:rPr>
                      </w:pPr>
                    </w:p>
                    <w:p w:rsidR="00592CF9" w:rsidRDefault="00592CF9" w:rsidP="005C6A91">
                      <w:pPr>
                        <w:ind w:left="-142"/>
                      </w:pPr>
                    </w:p>
                    <w:p w:rsidR="00592CF9" w:rsidRDefault="00592CF9" w:rsidP="00FF5277">
                      <w:r>
                        <w:rPr>
                          <w:noProof/>
                        </w:rPr>
                        <w:t xml:space="preserve">  </w:t>
                      </w:r>
                    </w:p>
                    <w:p w:rsidR="00592CF9" w:rsidRDefault="00592CF9" w:rsidP="00681C65">
                      <w:pPr>
                        <w:ind w:firstLine="142"/>
                      </w:pPr>
                      <w:r>
                        <w:rPr>
                          <w:noProof/>
                        </w:rPr>
                        <w:drawing>
                          <wp:inline distT="0" distB="0" distL="0" distR="0">
                            <wp:extent cx="6202045" cy="4561840"/>
                            <wp:effectExtent l="19050" t="0" r="8255" b="0"/>
                            <wp:docPr id="1" name="Afbeelding 1" descr="Agressie_isal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essie_isala copy"/>
                                    <pic:cNvPicPr>
                                      <a:picLocks noChangeAspect="1" noChangeArrowheads="1"/>
                                    </pic:cNvPicPr>
                                  </pic:nvPicPr>
                                  <pic:blipFill>
                                    <a:blip r:embed="rId8"/>
                                    <a:srcRect/>
                                    <a:stretch>
                                      <a:fillRect/>
                                    </a:stretch>
                                  </pic:blipFill>
                                  <pic:spPr bwMode="auto">
                                    <a:xfrm>
                                      <a:off x="0" y="0"/>
                                      <a:ext cx="6202045" cy="4561840"/>
                                    </a:xfrm>
                                    <a:prstGeom prst="rect">
                                      <a:avLst/>
                                    </a:prstGeom>
                                    <a:noFill/>
                                    <a:ln w="9525">
                                      <a:noFill/>
                                      <a:miter lim="800000"/>
                                      <a:headEnd/>
                                      <a:tailEnd/>
                                    </a:ln>
                                  </pic:spPr>
                                </pic:pic>
                              </a:graphicData>
                            </a:graphic>
                          </wp:inline>
                        </w:drawing>
                      </w:r>
                    </w:p>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Pr="00B75DB3" w:rsidRDefault="00592CF9" w:rsidP="00FF5277">
                      <w:r>
                        <w:t xml:space="preserve">                                         </w:t>
                      </w:r>
                    </w:p>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Default="00592CF9" w:rsidP="00FF5277"/>
                    <w:p w:rsidR="00592CF9" w:rsidRPr="00C30B59" w:rsidRDefault="00592CF9" w:rsidP="00FF5277">
                      <w:pPr>
                        <w:rPr>
                          <w:color w:val="FFFFFF"/>
                        </w:rPr>
                      </w:pPr>
                      <w:r>
                        <w:t xml:space="preserve">                   </w:t>
                      </w:r>
                      <w:r w:rsidRPr="00C30B59">
                        <w:rPr>
                          <w:color w:val="FFFFFF"/>
                        </w:rPr>
                        <w:t>Docent:</w:t>
                      </w:r>
                      <w:r w:rsidRPr="00C30B59">
                        <w:rPr>
                          <w:color w:val="FFFFFF"/>
                          <w:sz w:val="12"/>
                        </w:rPr>
                        <w:t xml:space="preserve"> </w:t>
                      </w:r>
                      <w:r w:rsidRPr="00C30B59">
                        <w:rPr>
                          <w:color w:val="FFFFFF"/>
                        </w:rPr>
                        <w:t>Katrijn Konings</w:t>
                      </w:r>
                    </w:p>
                  </w:txbxContent>
                </v:textbox>
                <w10:wrap anchorx="page" anchory="page"/>
              </v:rect>
            </w:pict>
          </mc:Fallback>
        </mc:AlternateContent>
      </w:r>
      <w:bookmarkStart w:id="1" w:name="_Toc354159932"/>
      <w:bookmarkStart w:id="2" w:name="_Toc354485606"/>
      <w:bookmarkEnd w:id="1"/>
      <w:bookmarkEnd w:id="2"/>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4D36C6">
      <w:pPr>
        <w:pStyle w:val="Koptekst"/>
        <w:tabs>
          <w:tab w:val="clear" w:pos="4320"/>
          <w:tab w:val="clear" w:pos="8640"/>
          <w:tab w:val="left" w:pos="6735"/>
        </w:tabs>
        <w:rPr>
          <w:noProof/>
          <w:color w:val="auto"/>
          <w:lang w:val="en-US"/>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noProof/>
          <w:color w:val="auto"/>
        </w:rPr>
      </w:pPr>
    </w:p>
    <w:p w:rsidR="002B5FD4" w:rsidRPr="00136FC3" w:rsidRDefault="002B5FD4" w:rsidP="00FF5277">
      <w:pPr>
        <w:pStyle w:val="Koptekst"/>
        <w:rPr>
          <w:color w:val="auto"/>
        </w:rPr>
      </w:pPr>
    </w:p>
    <w:p w:rsidR="002B5FD4" w:rsidRPr="00136FC3" w:rsidRDefault="002B5FD4" w:rsidP="00FF5277">
      <w:pPr>
        <w:pStyle w:val="Koptekst"/>
        <w:rPr>
          <w:color w:val="auto"/>
        </w:rPr>
      </w:pPr>
    </w:p>
    <w:p w:rsidR="002B5FD4" w:rsidRPr="00136FC3" w:rsidRDefault="002B5FD4" w:rsidP="00FF5277">
      <w:pPr>
        <w:pStyle w:val="Koptekst"/>
        <w:rPr>
          <w:color w:val="auto"/>
        </w:rPr>
      </w:pPr>
    </w:p>
    <w:p w:rsidR="002B5FD4" w:rsidRPr="00136FC3" w:rsidRDefault="002B5FD4" w:rsidP="005A27C3">
      <w:pPr>
        <w:pStyle w:val="Koptekst"/>
        <w:ind w:left="-142" w:hanging="284"/>
        <w:rPr>
          <w:color w:val="auto"/>
        </w:rPr>
      </w:pPr>
    </w:p>
    <w:p w:rsidR="00EA1BFA" w:rsidRPr="00136FC3" w:rsidRDefault="00EA1BFA" w:rsidP="0087419B">
      <w:pPr>
        <w:pStyle w:val="Kop0"/>
      </w:pPr>
      <w:bookmarkStart w:id="3" w:name="_Toc349030894"/>
      <w:bookmarkStart w:id="4" w:name="_Toc356133603"/>
      <w:r w:rsidRPr="00136FC3">
        <w:lastRenderedPageBreak/>
        <w:t>Voorwoord</w:t>
      </w:r>
      <w:bookmarkEnd w:id="3"/>
      <w:bookmarkEnd w:id="4"/>
    </w:p>
    <w:p w:rsidR="00CB188F" w:rsidRPr="00136FC3" w:rsidRDefault="00CB188F" w:rsidP="00FF5277">
      <w:pPr>
        <w:rPr>
          <w:color w:val="auto"/>
        </w:rPr>
      </w:pPr>
      <w:bookmarkStart w:id="5" w:name="_Toc349030895"/>
      <w:r w:rsidRPr="00136FC3">
        <w:rPr>
          <w:color w:val="auto"/>
        </w:rPr>
        <w:t xml:space="preserve">Beste lezer, </w:t>
      </w:r>
    </w:p>
    <w:p w:rsidR="00657678" w:rsidRPr="00136FC3" w:rsidRDefault="00AD1119" w:rsidP="00AD1119">
      <w:pPr>
        <w:tabs>
          <w:tab w:val="left" w:pos="5131"/>
        </w:tabs>
        <w:rPr>
          <w:color w:val="auto"/>
        </w:rPr>
      </w:pPr>
      <w:r w:rsidRPr="00136FC3">
        <w:rPr>
          <w:color w:val="auto"/>
        </w:rPr>
        <w:tab/>
      </w:r>
    </w:p>
    <w:p w:rsidR="00856D2A" w:rsidRPr="00136FC3" w:rsidRDefault="00295FEF" w:rsidP="00FF5277">
      <w:pPr>
        <w:rPr>
          <w:color w:val="auto"/>
        </w:rPr>
      </w:pPr>
      <w:r w:rsidRPr="00136FC3">
        <w:rPr>
          <w:color w:val="auto"/>
        </w:rPr>
        <w:t>Mijn naam is Dennis van Loevezijn</w:t>
      </w:r>
      <w:r w:rsidR="00856D2A" w:rsidRPr="00136FC3">
        <w:rPr>
          <w:color w:val="auto"/>
        </w:rPr>
        <w:t>.</w:t>
      </w:r>
      <w:r w:rsidR="00F00272" w:rsidRPr="00136FC3">
        <w:rPr>
          <w:color w:val="auto"/>
        </w:rPr>
        <w:t xml:space="preserve"> </w:t>
      </w:r>
      <w:r w:rsidR="00856D2A" w:rsidRPr="00136FC3">
        <w:rPr>
          <w:color w:val="auto"/>
        </w:rPr>
        <w:t>I</w:t>
      </w:r>
      <w:r w:rsidR="00F00272" w:rsidRPr="00136FC3">
        <w:rPr>
          <w:color w:val="auto"/>
        </w:rPr>
        <w:t>k ben gespecialiseerd in het vakgebied Safety &amp; Security en werk</w:t>
      </w:r>
      <w:r w:rsidR="003975D5">
        <w:rPr>
          <w:color w:val="auto"/>
        </w:rPr>
        <w:softHyphen/>
      </w:r>
      <w:r w:rsidR="00F00272" w:rsidRPr="00136FC3">
        <w:rPr>
          <w:color w:val="auto"/>
        </w:rPr>
        <w:t xml:space="preserve">zaam in </w:t>
      </w:r>
      <w:r w:rsidR="00681C65">
        <w:rPr>
          <w:color w:val="auto"/>
        </w:rPr>
        <w:t>een</w:t>
      </w:r>
      <w:r w:rsidR="00372D9A" w:rsidRPr="00136FC3">
        <w:rPr>
          <w:color w:val="auto"/>
        </w:rPr>
        <w:t xml:space="preserve"> </w:t>
      </w:r>
      <w:r w:rsidR="00F00272" w:rsidRPr="00136FC3">
        <w:rPr>
          <w:color w:val="auto"/>
        </w:rPr>
        <w:t>ziekenhuis</w:t>
      </w:r>
      <w:r w:rsidR="00681C65">
        <w:rPr>
          <w:color w:val="auto"/>
        </w:rPr>
        <w:t xml:space="preserve">. </w:t>
      </w:r>
      <w:r w:rsidRPr="00136FC3">
        <w:rPr>
          <w:color w:val="auto"/>
        </w:rPr>
        <w:t xml:space="preserve">Een ziekenhuis is een plaats </w:t>
      </w:r>
      <w:r w:rsidR="00372D9A" w:rsidRPr="00136FC3">
        <w:rPr>
          <w:color w:val="auto"/>
        </w:rPr>
        <w:t xml:space="preserve">waar mensen naartoe komen om hulp te krijgen </w:t>
      </w:r>
      <w:r w:rsidR="00657678" w:rsidRPr="00136FC3">
        <w:rPr>
          <w:color w:val="auto"/>
        </w:rPr>
        <w:t>na een ongeval</w:t>
      </w:r>
      <w:r w:rsidR="00372D9A" w:rsidRPr="00136FC3">
        <w:rPr>
          <w:color w:val="auto"/>
        </w:rPr>
        <w:t xml:space="preserve"> of te </w:t>
      </w:r>
      <w:r w:rsidRPr="00136FC3">
        <w:rPr>
          <w:color w:val="auto"/>
        </w:rPr>
        <w:t xml:space="preserve">herstellen van een </w:t>
      </w:r>
      <w:r w:rsidR="00372D9A" w:rsidRPr="00136FC3">
        <w:rPr>
          <w:color w:val="auto"/>
        </w:rPr>
        <w:t>lichamelijk ongemak</w:t>
      </w:r>
      <w:r w:rsidRPr="00136FC3">
        <w:rPr>
          <w:color w:val="auto"/>
        </w:rPr>
        <w:t xml:space="preserve">. </w:t>
      </w:r>
      <w:r w:rsidR="00372D9A" w:rsidRPr="00136FC3">
        <w:rPr>
          <w:color w:val="auto"/>
        </w:rPr>
        <w:t>Mensen in deze situatie</w:t>
      </w:r>
      <w:r w:rsidRPr="00136FC3">
        <w:rPr>
          <w:color w:val="auto"/>
        </w:rPr>
        <w:t xml:space="preserve"> </w:t>
      </w:r>
      <w:r w:rsidR="00372D9A" w:rsidRPr="00136FC3">
        <w:rPr>
          <w:color w:val="auto"/>
        </w:rPr>
        <w:t>komen vaak dicht</w:t>
      </w:r>
      <w:r w:rsidR="00657678" w:rsidRPr="00136FC3">
        <w:rPr>
          <w:color w:val="auto"/>
        </w:rPr>
        <w:t xml:space="preserve"> </w:t>
      </w:r>
      <w:r w:rsidR="00372D9A" w:rsidRPr="00136FC3">
        <w:rPr>
          <w:color w:val="auto"/>
        </w:rPr>
        <w:t xml:space="preserve">bij hun emoties en het verwerken ervan. Dit kan leiden tot frustraties en </w:t>
      </w:r>
      <w:r w:rsidR="003975D5" w:rsidRPr="00136FC3">
        <w:rPr>
          <w:color w:val="auto"/>
        </w:rPr>
        <w:t>agressie-</w:t>
      </w:r>
      <w:r w:rsidR="003975D5">
        <w:rPr>
          <w:color w:val="auto"/>
        </w:rPr>
        <w:t>u</w:t>
      </w:r>
      <w:r w:rsidR="003975D5" w:rsidRPr="00136FC3">
        <w:rPr>
          <w:color w:val="auto"/>
        </w:rPr>
        <w:t>itingen</w:t>
      </w:r>
      <w:r w:rsidR="00372D9A" w:rsidRPr="00136FC3">
        <w:rPr>
          <w:color w:val="auto"/>
        </w:rPr>
        <w:t>.</w:t>
      </w:r>
      <w:r w:rsidR="00681C65">
        <w:rPr>
          <w:color w:val="auto"/>
        </w:rPr>
        <w:t xml:space="preserve"> </w:t>
      </w:r>
      <w:r w:rsidR="00657678" w:rsidRPr="00136FC3">
        <w:rPr>
          <w:color w:val="auto"/>
        </w:rPr>
        <w:t>[</w:t>
      </w:r>
      <w:r w:rsidR="00657678" w:rsidRPr="00136FC3">
        <w:rPr>
          <w:b/>
          <w:color w:val="auto"/>
          <w:sz w:val="16"/>
        </w:rPr>
        <w:t>nl.wikipedia.org/wiki, “Agressie”‎</w:t>
      </w:r>
      <w:r w:rsidR="00657678" w:rsidRPr="00136FC3">
        <w:rPr>
          <w:color w:val="auto"/>
        </w:rPr>
        <w:t>]</w:t>
      </w:r>
      <w:r w:rsidR="000061C1">
        <w:rPr>
          <w:color w:val="auto"/>
        </w:rPr>
        <w:t xml:space="preserve"> </w:t>
      </w:r>
      <w:r w:rsidR="00F00272" w:rsidRPr="00136FC3">
        <w:rPr>
          <w:color w:val="auto"/>
        </w:rPr>
        <w:t>I</w:t>
      </w:r>
      <w:r w:rsidR="00BB6616" w:rsidRPr="00136FC3">
        <w:rPr>
          <w:color w:val="auto"/>
        </w:rPr>
        <w:t xml:space="preserve">n mijn functie </w:t>
      </w:r>
      <w:r w:rsidR="00F00272" w:rsidRPr="00136FC3">
        <w:rPr>
          <w:color w:val="auto"/>
        </w:rPr>
        <w:t>als Security</w:t>
      </w:r>
      <w:r w:rsidR="00BB6616" w:rsidRPr="00136FC3">
        <w:rPr>
          <w:color w:val="auto"/>
        </w:rPr>
        <w:t xml:space="preserve"> &amp; Safety Manager</w:t>
      </w:r>
      <w:r w:rsidR="00F00272" w:rsidRPr="00136FC3">
        <w:rPr>
          <w:color w:val="auto"/>
        </w:rPr>
        <w:t xml:space="preserve"> heb ik dagelijks te maken met een variëteit aan </w:t>
      </w:r>
      <w:r w:rsidR="003975D5" w:rsidRPr="00136FC3">
        <w:rPr>
          <w:color w:val="auto"/>
        </w:rPr>
        <w:t>agressie-incidenten</w:t>
      </w:r>
      <w:r w:rsidR="00F00272" w:rsidRPr="00136FC3">
        <w:rPr>
          <w:color w:val="auto"/>
        </w:rPr>
        <w:t xml:space="preserve">, die zich </w:t>
      </w:r>
      <w:r w:rsidR="0054127F" w:rsidRPr="00136FC3">
        <w:rPr>
          <w:color w:val="auto"/>
        </w:rPr>
        <w:t xml:space="preserve">binnen het ziekenhuis afspelen. </w:t>
      </w:r>
    </w:p>
    <w:p w:rsidR="00856D2A" w:rsidRPr="00136FC3" w:rsidRDefault="00856D2A" w:rsidP="00FF5277">
      <w:pPr>
        <w:rPr>
          <w:color w:val="auto"/>
        </w:rPr>
      </w:pPr>
    </w:p>
    <w:p w:rsidR="00F00272" w:rsidRPr="00136FC3" w:rsidRDefault="00657678" w:rsidP="00FF5277">
      <w:pPr>
        <w:rPr>
          <w:color w:val="auto"/>
        </w:rPr>
      </w:pPr>
      <w:r w:rsidRPr="008266BE">
        <w:rPr>
          <w:rStyle w:val="Kleinkapitaal"/>
        </w:rPr>
        <w:t>De leergang</w:t>
      </w:r>
      <w:r w:rsidRPr="00136FC3">
        <w:rPr>
          <w:i/>
          <w:color w:val="auto"/>
        </w:rPr>
        <w:t xml:space="preserve"> </w:t>
      </w:r>
      <w:r w:rsidR="00681C65">
        <w:rPr>
          <w:i/>
          <w:color w:val="auto"/>
        </w:rPr>
        <w:t xml:space="preserve">– </w:t>
      </w:r>
      <w:r w:rsidR="0054127F" w:rsidRPr="00136FC3">
        <w:rPr>
          <w:color w:val="auto"/>
        </w:rPr>
        <w:t xml:space="preserve">Criminologie, </w:t>
      </w:r>
      <w:r w:rsidR="00856D2A" w:rsidRPr="00136FC3">
        <w:rPr>
          <w:color w:val="auto"/>
        </w:rPr>
        <w:t>R</w:t>
      </w:r>
      <w:r w:rsidR="00681C65">
        <w:rPr>
          <w:color w:val="auto"/>
        </w:rPr>
        <w:t xml:space="preserve">echtvaardigheid en </w:t>
      </w:r>
      <w:r w:rsidR="005C6656" w:rsidRPr="00681C65">
        <w:t>Beveiliging</w:t>
      </w:r>
      <w:r w:rsidR="00681C65">
        <w:rPr>
          <w:color w:val="auto"/>
        </w:rPr>
        <w:t xml:space="preserve"> </w:t>
      </w:r>
      <w:r w:rsidR="0054127F" w:rsidRPr="00136FC3">
        <w:rPr>
          <w:color w:val="auto"/>
        </w:rPr>
        <w:t xml:space="preserve">in de samenleving en rechtspraak op maat zijn onderwerpen die ik erg interessant vind. Als </w:t>
      </w:r>
      <w:r w:rsidR="00637E8B" w:rsidRPr="00136FC3">
        <w:rPr>
          <w:color w:val="auto"/>
        </w:rPr>
        <w:t xml:space="preserve">Safety &amp; Security Manager wil ik partijen </w:t>
      </w:r>
      <w:r w:rsidR="0054127F" w:rsidRPr="00136FC3">
        <w:rPr>
          <w:color w:val="auto"/>
        </w:rPr>
        <w:t xml:space="preserve">kunnen adviseren over </w:t>
      </w:r>
      <w:r w:rsidR="00637E8B" w:rsidRPr="00136FC3">
        <w:rPr>
          <w:color w:val="auto"/>
        </w:rPr>
        <w:t>het onts</w:t>
      </w:r>
      <w:r w:rsidR="00070F4D" w:rsidRPr="00136FC3">
        <w:rPr>
          <w:color w:val="auto"/>
        </w:rPr>
        <w:t xml:space="preserve">taan van criminologie </w:t>
      </w:r>
      <w:r w:rsidR="003975D5" w:rsidRPr="00136FC3">
        <w:rPr>
          <w:color w:val="auto"/>
        </w:rPr>
        <w:t>evenals</w:t>
      </w:r>
      <w:r w:rsidR="00637E8B" w:rsidRPr="00136FC3">
        <w:rPr>
          <w:color w:val="auto"/>
        </w:rPr>
        <w:t xml:space="preserve"> juridisch kunnen adviseren over hoe om te gaan met bepaalde calamiteiten</w:t>
      </w:r>
      <w:r w:rsidR="0054127F" w:rsidRPr="00136FC3">
        <w:rPr>
          <w:color w:val="auto"/>
        </w:rPr>
        <w:t>, dus niet alleen een advies kunnen uitbrengen op beveiligingsniveau.</w:t>
      </w:r>
      <w:r w:rsidR="00637E8B" w:rsidRPr="00136FC3">
        <w:rPr>
          <w:color w:val="auto"/>
        </w:rPr>
        <w:t xml:space="preserve"> </w:t>
      </w:r>
      <w:r w:rsidR="00F00272" w:rsidRPr="00136FC3">
        <w:rPr>
          <w:color w:val="auto"/>
        </w:rPr>
        <w:t xml:space="preserve">Mijn </w:t>
      </w:r>
      <w:r w:rsidR="00637E8B" w:rsidRPr="00136FC3">
        <w:rPr>
          <w:color w:val="auto"/>
        </w:rPr>
        <w:t xml:space="preserve">persoonlijke doelstelling was om deze </w:t>
      </w:r>
      <w:r w:rsidR="00637E8B" w:rsidRPr="00136FC3">
        <w:rPr>
          <w:rStyle w:val="Zwaar"/>
          <w:b w:val="0"/>
          <w:color w:val="auto"/>
        </w:rPr>
        <w:t>drie thema's</w:t>
      </w:r>
      <w:r w:rsidR="00856D2A" w:rsidRPr="00136FC3">
        <w:rPr>
          <w:rStyle w:val="Zwaar"/>
          <w:b w:val="0"/>
          <w:color w:val="auto"/>
        </w:rPr>
        <w:t xml:space="preserve"> – </w:t>
      </w:r>
      <w:r w:rsidR="00637E8B" w:rsidRPr="00136FC3">
        <w:rPr>
          <w:rStyle w:val="Zwaar"/>
          <w:b w:val="0"/>
          <w:color w:val="auto"/>
        </w:rPr>
        <w:t>die nauw met elkaar</w:t>
      </w:r>
      <w:r w:rsidR="00637E8B" w:rsidRPr="00136FC3">
        <w:rPr>
          <w:rStyle w:val="Zwaar"/>
          <w:color w:val="auto"/>
        </w:rPr>
        <w:t xml:space="preserve"> </w:t>
      </w:r>
      <w:r w:rsidR="00637E8B" w:rsidRPr="00136FC3">
        <w:rPr>
          <w:rStyle w:val="Zwaar"/>
          <w:b w:val="0"/>
          <w:color w:val="auto"/>
        </w:rPr>
        <w:t>verbonden zijn</w:t>
      </w:r>
      <w:r w:rsidR="00856D2A" w:rsidRPr="00136FC3">
        <w:rPr>
          <w:rStyle w:val="Zwaar"/>
          <w:b w:val="0"/>
          <w:color w:val="auto"/>
        </w:rPr>
        <w:t xml:space="preserve"> –</w:t>
      </w:r>
      <w:r w:rsidR="00637E8B" w:rsidRPr="00136FC3">
        <w:rPr>
          <w:rStyle w:val="Zwaar"/>
          <w:color w:val="auto"/>
        </w:rPr>
        <w:t xml:space="preserve"> </w:t>
      </w:r>
      <w:r w:rsidR="00637E8B" w:rsidRPr="00136FC3">
        <w:rPr>
          <w:color w:val="auto"/>
        </w:rPr>
        <w:t xml:space="preserve">beter te begrijpen, zodat ik beter </w:t>
      </w:r>
      <w:r w:rsidR="00F00272" w:rsidRPr="00136FC3">
        <w:rPr>
          <w:color w:val="auto"/>
        </w:rPr>
        <w:t xml:space="preserve">kan anticiperen en uiteindelijk een beter advies kan uitbrengen richting het management van het ziekenhuis. </w:t>
      </w:r>
    </w:p>
    <w:p w:rsidR="00F00272" w:rsidRPr="00136FC3" w:rsidRDefault="00F00272" w:rsidP="00FF5277">
      <w:pPr>
        <w:rPr>
          <w:color w:val="auto"/>
        </w:rPr>
      </w:pPr>
    </w:p>
    <w:p w:rsidR="00F00272" w:rsidRPr="00136FC3" w:rsidRDefault="00F00272" w:rsidP="00FF5277">
      <w:pPr>
        <w:rPr>
          <w:color w:val="auto"/>
        </w:rPr>
      </w:pPr>
      <w:r w:rsidRPr="00136FC3">
        <w:rPr>
          <w:color w:val="auto"/>
        </w:rPr>
        <w:t xml:space="preserve">Wat mij </w:t>
      </w:r>
      <w:r w:rsidR="00856D2A" w:rsidRPr="00136FC3">
        <w:rPr>
          <w:color w:val="auto"/>
        </w:rPr>
        <w:t>vooral i</w:t>
      </w:r>
      <w:r w:rsidR="00372D9A" w:rsidRPr="00136FC3">
        <w:rPr>
          <w:color w:val="auto"/>
        </w:rPr>
        <w:t>ntrigeerde bij criminaliteit waren onder andere</w:t>
      </w:r>
      <w:r w:rsidR="00856D2A" w:rsidRPr="00136FC3">
        <w:rPr>
          <w:color w:val="auto"/>
        </w:rPr>
        <w:t>:</w:t>
      </w:r>
    </w:p>
    <w:p w:rsidR="00F00272" w:rsidRPr="00136FC3" w:rsidRDefault="00F00272" w:rsidP="00EA5C19">
      <w:pPr>
        <w:pStyle w:val="Lijstopsomteken"/>
        <w:rPr>
          <w:color w:val="auto"/>
        </w:rPr>
      </w:pPr>
      <w:r w:rsidRPr="00136FC3">
        <w:rPr>
          <w:color w:val="auto"/>
        </w:rPr>
        <w:t>Hoe kan het dat criminaliteit in Nederland gedurende de afgelopen 25 jaar is toegenomen?</w:t>
      </w:r>
    </w:p>
    <w:p w:rsidR="00F00272" w:rsidRPr="00136FC3" w:rsidRDefault="00483AAA" w:rsidP="00EA5C19">
      <w:pPr>
        <w:pStyle w:val="Lijstopsomteken"/>
        <w:rPr>
          <w:color w:val="auto"/>
        </w:rPr>
      </w:pPr>
      <w:r w:rsidRPr="00136FC3">
        <w:rPr>
          <w:color w:val="auto"/>
        </w:rPr>
        <w:t>W</w:t>
      </w:r>
      <w:r w:rsidR="00F00272" w:rsidRPr="00136FC3">
        <w:rPr>
          <w:color w:val="auto"/>
        </w:rPr>
        <w:t xml:space="preserve">at zijn de beweegredenen van een crimineel?  </w:t>
      </w:r>
    </w:p>
    <w:p w:rsidR="00C002DF" w:rsidRPr="00136FC3" w:rsidRDefault="00483AAA" w:rsidP="00EA5C19">
      <w:pPr>
        <w:pStyle w:val="Lijstopsomteken"/>
        <w:rPr>
          <w:color w:val="auto"/>
        </w:rPr>
      </w:pPr>
      <w:r w:rsidRPr="00136FC3">
        <w:rPr>
          <w:color w:val="auto"/>
        </w:rPr>
        <w:t>H</w:t>
      </w:r>
      <w:r w:rsidR="00F00272" w:rsidRPr="00136FC3">
        <w:rPr>
          <w:color w:val="auto"/>
        </w:rPr>
        <w:t xml:space="preserve">oe ontstaat crimineel gedrag?. </w:t>
      </w:r>
    </w:p>
    <w:p w:rsidR="00C002DF" w:rsidRPr="00136FC3" w:rsidRDefault="00C002DF" w:rsidP="00EA5C19">
      <w:pPr>
        <w:pStyle w:val="Lijstopsomteken"/>
        <w:numPr>
          <w:ilvl w:val="0"/>
          <w:numId w:val="0"/>
        </w:numPr>
        <w:ind w:left="360"/>
        <w:rPr>
          <w:color w:val="auto"/>
        </w:rPr>
      </w:pPr>
    </w:p>
    <w:p w:rsidR="00C002DF" w:rsidRPr="00136FC3" w:rsidRDefault="00C002DF" w:rsidP="00EA5C19">
      <w:pPr>
        <w:rPr>
          <w:color w:val="auto"/>
        </w:rPr>
      </w:pPr>
      <w:r w:rsidRPr="00136FC3">
        <w:rPr>
          <w:color w:val="auto"/>
        </w:rPr>
        <w:t>Op het gebied van</w:t>
      </w:r>
      <w:r w:rsidR="00BB6616" w:rsidRPr="00136FC3">
        <w:rPr>
          <w:color w:val="auto"/>
        </w:rPr>
        <w:t xml:space="preserve"> het Nederlands</w:t>
      </w:r>
      <w:r w:rsidR="00681C65">
        <w:rPr>
          <w:color w:val="auto"/>
        </w:rPr>
        <w:t xml:space="preserve"> </w:t>
      </w:r>
      <w:r w:rsidR="00CC3F1A">
        <w:rPr>
          <w:color w:val="auto"/>
        </w:rPr>
        <w:t>recht</w:t>
      </w:r>
      <w:r w:rsidR="00CC3F1A" w:rsidRPr="00136FC3">
        <w:rPr>
          <w:color w:val="auto"/>
        </w:rPr>
        <w:t xml:space="preserve"> </w:t>
      </w:r>
      <w:r w:rsidRPr="00136FC3">
        <w:rPr>
          <w:color w:val="auto"/>
        </w:rPr>
        <w:t>had ik drie doelstellingen</w:t>
      </w:r>
      <w:r w:rsidR="00BB6616" w:rsidRPr="00136FC3">
        <w:rPr>
          <w:color w:val="auto"/>
        </w:rPr>
        <w:t xml:space="preserve"> voor ogen</w:t>
      </w:r>
      <w:r w:rsidRPr="00136FC3">
        <w:rPr>
          <w:color w:val="auto"/>
        </w:rPr>
        <w:t xml:space="preserve"> die i</w:t>
      </w:r>
      <w:r w:rsidR="00EA5C19" w:rsidRPr="00136FC3">
        <w:rPr>
          <w:color w:val="auto"/>
        </w:rPr>
        <w:t>k voor mij zelf wilde behalen, te weten:</w:t>
      </w:r>
    </w:p>
    <w:p w:rsidR="00C002DF" w:rsidRPr="00136FC3" w:rsidRDefault="00C002DF" w:rsidP="00EA5C19">
      <w:pPr>
        <w:pStyle w:val="Lijstopsomteken"/>
        <w:rPr>
          <w:color w:val="auto"/>
        </w:rPr>
      </w:pPr>
      <w:r w:rsidRPr="00136FC3">
        <w:rPr>
          <w:color w:val="auto"/>
        </w:rPr>
        <w:t xml:space="preserve">Eenvoudige juridische vraagstukken kunnen beargumenteren en volgens het </w:t>
      </w:r>
      <w:r w:rsidR="00B249E5" w:rsidRPr="00136FC3">
        <w:rPr>
          <w:color w:val="auto"/>
        </w:rPr>
        <w:t>rechtssysteem</w:t>
      </w:r>
      <w:r w:rsidRPr="00136FC3">
        <w:rPr>
          <w:color w:val="auto"/>
        </w:rPr>
        <w:t xml:space="preserve"> kunnen oplossen</w:t>
      </w:r>
      <w:r w:rsidR="00EA5C19" w:rsidRPr="00136FC3">
        <w:rPr>
          <w:color w:val="auto"/>
        </w:rPr>
        <w:t>.</w:t>
      </w:r>
    </w:p>
    <w:p w:rsidR="00C002DF" w:rsidRPr="00136FC3" w:rsidRDefault="00C002DF" w:rsidP="00EA5C19">
      <w:pPr>
        <w:pStyle w:val="Lijstopsomteken"/>
        <w:rPr>
          <w:color w:val="auto"/>
        </w:rPr>
      </w:pPr>
      <w:r w:rsidRPr="00136FC3">
        <w:rPr>
          <w:color w:val="auto"/>
        </w:rPr>
        <w:t xml:space="preserve">Met mijn verkregen kennis verschillende juridische zaken direct weten te beantwoorden, zowel in de privésfeer als </w:t>
      </w:r>
      <w:r w:rsidR="00B249E5" w:rsidRPr="00136FC3">
        <w:rPr>
          <w:color w:val="auto"/>
        </w:rPr>
        <w:t>werk</w:t>
      </w:r>
      <w:r w:rsidR="00372D9A" w:rsidRPr="00136FC3">
        <w:rPr>
          <w:color w:val="auto"/>
        </w:rPr>
        <w:t>-</w:t>
      </w:r>
      <w:r w:rsidR="00B249E5" w:rsidRPr="00136FC3">
        <w:rPr>
          <w:color w:val="auto"/>
        </w:rPr>
        <w:t>gerelateerd</w:t>
      </w:r>
      <w:r w:rsidR="00BB6616" w:rsidRPr="00136FC3">
        <w:rPr>
          <w:color w:val="auto"/>
        </w:rPr>
        <w:t>.</w:t>
      </w:r>
    </w:p>
    <w:p w:rsidR="00C002DF" w:rsidRPr="00136FC3" w:rsidRDefault="00C002DF" w:rsidP="00EA5C19">
      <w:pPr>
        <w:pStyle w:val="Lijstopsomteken"/>
        <w:rPr>
          <w:color w:val="auto"/>
        </w:rPr>
      </w:pPr>
      <w:r w:rsidRPr="00136FC3">
        <w:rPr>
          <w:color w:val="auto"/>
        </w:rPr>
        <w:t>Goed overzicht weten te houden en de juiste prioriteiten kunnen stellen</w:t>
      </w:r>
      <w:r w:rsidR="00BB6616" w:rsidRPr="00136FC3">
        <w:rPr>
          <w:color w:val="auto"/>
        </w:rPr>
        <w:t>,</w:t>
      </w:r>
      <w:r w:rsidRPr="00136FC3">
        <w:rPr>
          <w:color w:val="auto"/>
        </w:rPr>
        <w:t xml:space="preserve"> zonder daarbij de eisen van </w:t>
      </w:r>
      <w:r w:rsidR="00BB6616" w:rsidRPr="00136FC3">
        <w:rPr>
          <w:color w:val="auto"/>
        </w:rPr>
        <w:t xml:space="preserve">de </w:t>
      </w:r>
      <w:r w:rsidRPr="00136FC3">
        <w:rPr>
          <w:color w:val="auto"/>
        </w:rPr>
        <w:t>Nederlandse wet- en regelgeving uit het oog te verliezen.</w:t>
      </w:r>
    </w:p>
    <w:p w:rsidR="004A7E0D" w:rsidRPr="00136FC3" w:rsidRDefault="004A7E0D" w:rsidP="00FF5277">
      <w:pPr>
        <w:rPr>
          <w:color w:val="auto"/>
        </w:rPr>
      </w:pPr>
    </w:p>
    <w:p w:rsidR="00773E1C" w:rsidRPr="00136FC3" w:rsidRDefault="00AD1119" w:rsidP="00FF5277">
      <w:pPr>
        <w:rPr>
          <w:color w:val="auto"/>
        </w:rPr>
      </w:pPr>
      <w:r w:rsidRPr="008266BE">
        <w:rPr>
          <w:rStyle w:val="Kleinkapitaal"/>
        </w:rPr>
        <w:t>Anticiperen op agressie-</w:t>
      </w:r>
      <w:r w:rsidR="00657678" w:rsidRPr="008266BE">
        <w:rPr>
          <w:rStyle w:val="Kleinkapitaal"/>
        </w:rPr>
        <w:t>uitingen</w:t>
      </w:r>
      <w:r w:rsidR="00657678" w:rsidRPr="00681C65">
        <w:rPr>
          <w:rStyle w:val="A0"/>
          <w:rFonts w:cs="Arial"/>
          <w:i/>
          <w:color w:val="1F497D"/>
          <w:sz w:val="20"/>
          <w:szCs w:val="20"/>
        </w:rPr>
        <w:t xml:space="preserve"> </w:t>
      </w:r>
      <w:r w:rsidR="00657678" w:rsidRPr="00681C65">
        <w:rPr>
          <w:rStyle w:val="A0"/>
          <w:rFonts w:cs="Arial"/>
          <w:color w:val="1F497D"/>
          <w:sz w:val="20"/>
          <w:szCs w:val="20"/>
        </w:rPr>
        <w:t>–</w:t>
      </w:r>
      <w:r w:rsidR="00657678" w:rsidRPr="00136FC3">
        <w:rPr>
          <w:rStyle w:val="A0"/>
          <w:rFonts w:cs="Arial"/>
          <w:color w:val="auto"/>
          <w:sz w:val="20"/>
          <w:szCs w:val="20"/>
        </w:rPr>
        <w:t xml:space="preserve"> </w:t>
      </w:r>
      <w:r w:rsidR="00773E1C" w:rsidRPr="00136FC3">
        <w:rPr>
          <w:rStyle w:val="A0"/>
          <w:rFonts w:cs="Arial"/>
          <w:color w:val="auto"/>
          <w:sz w:val="20"/>
          <w:szCs w:val="20"/>
        </w:rPr>
        <w:t xml:space="preserve">Diefstal, vandalisme en agressie zijn fenomenen waarmee bezoekers en vooral het ziekenhuispersoneel dagelijks geconfronteerd worden. </w:t>
      </w:r>
      <w:r w:rsidR="003975D5" w:rsidRPr="00136FC3">
        <w:rPr>
          <w:rStyle w:val="A0"/>
          <w:rFonts w:cs="Arial"/>
          <w:color w:val="auto"/>
          <w:sz w:val="20"/>
          <w:szCs w:val="20"/>
        </w:rPr>
        <w:t>Agressie-incidenten</w:t>
      </w:r>
      <w:r w:rsidR="00F034B7" w:rsidRPr="00136FC3">
        <w:rPr>
          <w:rStyle w:val="A0"/>
          <w:rFonts w:cs="Arial"/>
          <w:color w:val="auto"/>
          <w:sz w:val="20"/>
          <w:szCs w:val="20"/>
        </w:rPr>
        <w:t xml:space="preserve"> tasten</w:t>
      </w:r>
      <w:r w:rsidR="00773E1C" w:rsidRPr="00136FC3">
        <w:rPr>
          <w:rStyle w:val="A0"/>
          <w:rFonts w:cs="Arial"/>
          <w:color w:val="auto"/>
          <w:sz w:val="20"/>
          <w:szCs w:val="20"/>
        </w:rPr>
        <w:t xml:space="preserve"> niet alleen de reputatie van een ziekenhuis aan, maar ook de werksfeer.</w:t>
      </w:r>
      <w:r w:rsidR="00773E1C" w:rsidRPr="00136FC3">
        <w:rPr>
          <w:color w:val="auto"/>
        </w:rPr>
        <w:t xml:space="preserve"> Mijn </w:t>
      </w:r>
      <w:r w:rsidR="002D4DF3" w:rsidRPr="00136FC3">
        <w:rPr>
          <w:color w:val="auto"/>
        </w:rPr>
        <w:t xml:space="preserve">aandacht voor dit onderwerp </w:t>
      </w:r>
      <w:r w:rsidR="00773E1C" w:rsidRPr="00136FC3">
        <w:rPr>
          <w:color w:val="auto"/>
        </w:rPr>
        <w:t xml:space="preserve">werd gewekt door de </w:t>
      </w:r>
      <w:r w:rsidR="00B249E5" w:rsidRPr="00136FC3">
        <w:rPr>
          <w:rStyle w:val="Nadruk"/>
          <w:b w:val="0"/>
          <w:color w:val="auto"/>
        </w:rPr>
        <w:t>SIRE</w:t>
      </w:r>
      <w:r w:rsidR="002D4DF3" w:rsidRPr="00136FC3">
        <w:rPr>
          <w:rStyle w:val="Nadruk"/>
          <w:b w:val="0"/>
          <w:color w:val="auto"/>
        </w:rPr>
        <w:t>-</w:t>
      </w:r>
      <w:r w:rsidR="00B249E5" w:rsidRPr="00136FC3">
        <w:rPr>
          <w:rStyle w:val="Nadruk"/>
          <w:b w:val="0"/>
          <w:color w:val="auto"/>
        </w:rPr>
        <w:t>campagne</w:t>
      </w:r>
      <w:r w:rsidR="00031693">
        <w:rPr>
          <w:rStyle w:val="Nadruk"/>
          <w:b w:val="0"/>
          <w:color w:val="auto"/>
        </w:rPr>
        <w:t>:</w:t>
      </w:r>
      <w:r w:rsidR="002D4DF3" w:rsidRPr="00136FC3">
        <w:rPr>
          <w:rStyle w:val="Nadruk"/>
          <w:b w:val="0"/>
          <w:color w:val="auto"/>
        </w:rPr>
        <w:t xml:space="preserve"> “</w:t>
      </w:r>
      <w:r w:rsidR="00773E1C" w:rsidRPr="00031693">
        <w:rPr>
          <w:rStyle w:val="st"/>
          <w:i/>
          <w:color w:val="auto"/>
        </w:rPr>
        <w:t xml:space="preserve">Handen </w:t>
      </w:r>
      <w:r w:rsidR="00773E1C" w:rsidRPr="00031693">
        <w:rPr>
          <w:rStyle w:val="Nadruk"/>
          <w:b w:val="0"/>
          <w:i/>
          <w:color w:val="auto"/>
        </w:rPr>
        <w:t xml:space="preserve">af van onze </w:t>
      </w:r>
      <w:r w:rsidR="00CC3F1A">
        <w:rPr>
          <w:rStyle w:val="Nadruk"/>
          <w:b w:val="0"/>
          <w:i/>
          <w:color w:val="auto"/>
        </w:rPr>
        <w:t>h</w:t>
      </w:r>
      <w:r w:rsidR="00773E1C" w:rsidRPr="00031693">
        <w:rPr>
          <w:rStyle w:val="Nadruk"/>
          <w:b w:val="0"/>
          <w:i/>
          <w:color w:val="auto"/>
        </w:rPr>
        <w:t>ulpverleners</w:t>
      </w:r>
      <w:r w:rsidR="00977EA1" w:rsidRPr="00136FC3">
        <w:rPr>
          <w:rStyle w:val="Nadruk"/>
          <w:b w:val="0"/>
          <w:color w:val="auto"/>
        </w:rPr>
        <w:t>”</w:t>
      </w:r>
      <w:r w:rsidR="00031693">
        <w:rPr>
          <w:rStyle w:val="Nadruk"/>
          <w:b w:val="0"/>
          <w:color w:val="auto"/>
        </w:rPr>
        <w:t>.</w:t>
      </w:r>
      <w:r w:rsidR="000061C1">
        <w:rPr>
          <w:rStyle w:val="Nadruk"/>
          <w:b w:val="0"/>
          <w:color w:val="auto"/>
        </w:rPr>
        <w:t xml:space="preserve"> </w:t>
      </w:r>
      <w:r w:rsidR="002D4DF3" w:rsidRPr="00136FC3">
        <w:rPr>
          <w:rStyle w:val="Nadruk"/>
          <w:b w:val="0"/>
          <w:color w:val="auto"/>
        </w:rPr>
        <w:t>[</w:t>
      </w:r>
      <w:r w:rsidR="002D4DF3" w:rsidRPr="00136FC3">
        <w:rPr>
          <w:rStyle w:val="Nadruk"/>
          <w:color w:val="auto"/>
          <w:sz w:val="16"/>
        </w:rPr>
        <w:t>nationale-denktank.nl “</w:t>
      </w:r>
      <w:proofErr w:type="spellStart"/>
      <w:r w:rsidR="002D4DF3" w:rsidRPr="00136FC3">
        <w:rPr>
          <w:rStyle w:val="Nadruk"/>
          <w:color w:val="auto"/>
          <w:sz w:val="16"/>
        </w:rPr>
        <w:t>sire</w:t>
      </w:r>
      <w:proofErr w:type="spellEnd"/>
      <w:r w:rsidR="002D4DF3" w:rsidRPr="00136FC3">
        <w:rPr>
          <w:rStyle w:val="Nadruk"/>
          <w:color w:val="auto"/>
          <w:sz w:val="16"/>
        </w:rPr>
        <w:t xml:space="preserve"> geweld-tegen-hulpverleners”</w:t>
      </w:r>
      <w:r w:rsidR="002D4DF3" w:rsidRPr="00136FC3">
        <w:rPr>
          <w:rStyle w:val="Nadruk"/>
          <w:b w:val="0"/>
          <w:color w:val="auto"/>
        </w:rPr>
        <w:t xml:space="preserve">] </w:t>
      </w:r>
      <w:r w:rsidR="00773E1C" w:rsidRPr="00136FC3">
        <w:rPr>
          <w:rStyle w:val="Nadruk"/>
          <w:b w:val="0"/>
          <w:color w:val="auto"/>
        </w:rPr>
        <w:t>en een</w:t>
      </w:r>
      <w:r w:rsidR="00500B30" w:rsidRPr="00136FC3">
        <w:rPr>
          <w:rStyle w:val="Nadruk"/>
          <w:b w:val="0"/>
          <w:color w:val="auto"/>
        </w:rPr>
        <w:t xml:space="preserve"> </w:t>
      </w:r>
      <w:r w:rsidR="00977EA1" w:rsidRPr="00136FC3">
        <w:rPr>
          <w:rStyle w:val="Nadruk"/>
          <w:b w:val="0"/>
          <w:color w:val="auto"/>
        </w:rPr>
        <w:t>k</w:t>
      </w:r>
      <w:r w:rsidR="00500B30" w:rsidRPr="00136FC3">
        <w:rPr>
          <w:rStyle w:val="Nadruk"/>
          <w:b w:val="0"/>
          <w:color w:val="auto"/>
        </w:rPr>
        <w:t>lanttevredenheidsonderzoek dat</w:t>
      </w:r>
      <w:r w:rsidR="00031693">
        <w:rPr>
          <w:rStyle w:val="Nadruk"/>
          <w:b w:val="0"/>
          <w:color w:val="auto"/>
        </w:rPr>
        <w:t xml:space="preserve"> in 2012</w:t>
      </w:r>
      <w:r w:rsidR="00773E1C" w:rsidRPr="00136FC3">
        <w:rPr>
          <w:rStyle w:val="Nadruk"/>
          <w:b w:val="0"/>
          <w:color w:val="auto"/>
        </w:rPr>
        <w:t xml:space="preserve"> in het </w:t>
      </w:r>
      <w:r w:rsidR="00B249E5" w:rsidRPr="00136FC3">
        <w:rPr>
          <w:rStyle w:val="Nadruk"/>
          <w:b w:val="0"/>
          <w:color w:val="auto"/>
        </w:rPr>
        <w:t>ziekenhuis</w:t>
      </w:r>
      <w:r w:rsidR="00031693">
        <w:rPr>
          <w:rStyle w:val="Nadruk"/>
          <w:b w:val="0"/>
          <w:color w:val="auto"/>
        </w:rPr>
        <w:t xml:space="preserve"> </w:t>
      </w:r>
      <w:r w:rsidR="00031693" w:rsidRPr="00136FC3">
        <w:rPr>
          <w:rStyle w:val="Nadruk"/>
          <w:b w:val="0"/>
          <w:color w:val="auto"/>
        </w:rPr>
        <w:t>heeft plaats</w:t>
      </w:r>
      <w:r w:rsidR="00031693">
        <w:rPr>
          <w:rStyle w:val="Nadruk"/>
          <w:b w:val="0"/>
          <w:color w:val="auto"/>
        </w:rPr>
        <w:t xml:space="preserve"> </w:t>
      </w:r>
      <w:r w:rsidR="00031693" w:rsidRPr="00136FC3">
        <w:rPr>
          <w:rStyle w:val="Nadruk"/>
          <w:b w:val="0"/>
          <w:color w:val="auto"/>
        </w:rPr>
        <w:t>gevonden</w:t>
      </w:r>
      <w:r w:rsidR="00B249E5" w:rsidRPr="00136FC3">
        <w:rPr>
          <w:rStyle w:val="Nadruk"/>
          <w:b w:val="0"/>
          <w:color w:val="auto"/>
        </w:rPr>
        <w:t xml:space="preserve">. </w:t>
      </w:r>
    </w:p>
    <w:p w:rsidR="00912E4B" w:rsidRPr="00136FC3" w:rsidRDefault="00912E4B" w:rsidP="00FF5277">
      <w:pPr>
        <w:rPr>
          <w:color w:val="auto"/>
        </w:rPr>
      </w:pPr>
    </w:p>
    <w:p w:rsidR="00EA5C19" w:rsidRPr="00136FC3" w:rsidRDefault="000A22FD" w:rsidP="00977EA1">
      <w:pPr>
        <w:ind w:left="392"/>
        <w:rPr>
          <w:color w:val="auto"/>
        </w:rPr>
      </w:pPr>
      <w:r w:rsidRPr="00136FC3">
        <w:rPr>
          <w:rStyle w:val="A0"/>
          <w:rFonts w:cs="Arial"/>
          <w:i/>
          <w:color w:val="auto"/>
          <w:sz w:val="20"/>
          <w:szCs w:val="20"/>
        </w:rPr>
        <w:t>Agressie is een vorm van criminaliteit en veroorzaakt onvei</w:t>
      </w:r>
      <w:r w:rsidR="00FB6455" w:rsidRPr="00136FC3">
        <w:rPr>
          <w:rStyle w:val="A0"/>
          <w:rFonts w:cs="Arial"/>
          <w:i/>
          <w:color w:val="auto"/>
          <w:sz w:val="20"/>
          <w:szCs w:val="20"/>
        </w:rPr>
        <w:t xml:space="preserve">ligheidsgevoelens bij patiënten en </w:t>
      </w:r>
      <w:r w:rsidRPr="00136FC3">
        <w:rPr>
          <w:rStyle w:val="A0"/>
          <w:rFonts w:cs="Arial"/>
          <w:i/>
          <w:color w:val="auto"/>
          <w:sz w:val="20"/>
          <w:szCs w:val="20"/>
        </w:rPr>
        <w:t>bezoekers</w:t>
      </w:r>
      <w:r w:rsidR="00FB6455" w:rsidRPr="00136FC3">
        <w:rPr>
          <w:rStyle w:val="A0"/>
          <w:rFonts w:cs="Arial"/>
          <w:i/>
          <w:color w:val="auto"/>
          <w:sz w:val="20"/>
          <w:szCs w:val="20"/>
        </w:rPr>
        <w:t>,</w:t>
      </w:r>
      <w:r w:rsidRPr="00136FC3">
        <w:rPr>
          <w:rStyle w:val="A0"/>
          <w:rFonts w:cs="Arial"/>
          <w:i/>
          <w:color w:val="auto"/>
          <w:sz w:val="20"/>
          <w:szCs w:val="20"/>
        </w:rPr>
        <w:t xml:space="preserve"> maar dus ook bij eigen </w:t>
      </w:r>
      <w:r w:rsidR="00B249E5" w:rsidRPr="00136FC3">
        <w:rPr>
          <w:rStyle w:val="A0"/>
          <w:rFonts w:cs="Arial"/>
          <w:i/>
          <w:color w:val="auto"/>
          <w:sz w:val="20"/>
          <w:szCs w:val="20"/>
        </w:rPr>
        <w:t>personeel.</w:t>
      </w:r>
      <w:r w:rsidR="00B249E5" w:rsidRPr="00136FC3">
        <w:rPr>
          <w:i/>
          <w:color w:val="auto"/>
        </w:rPr>
        <w:t xml:space="preserve"> Trendcijfers</w:t>
      </w:r>
      <w:r w:rsidR="000813F1" w:rsidRPr="00136FC3">
        <w:rPr>
          <w:i/>
          <w:color w:val="auto"/>
        </w:rPr>
        <w:t xml:space="preserve"> tonen aan dat agressie in de toekomst zullen toenemen</w:t>
      </w:r>
      <w:r w:rsidR="00FB6455" w:rsidRPr="00136FC3">
        <w:rPr>
          <w:i/>
          <w:color w:val="auto"/>
        </w:rPr>
        <w:t>.</w:t>
      </w:r>
      <w:r w:rsidR="00FB6455" w:rsidRPr="00136FC3">
        <w:rPr>
          <w:color w:val="auto"/>
        </w:rPr>
        <w:t xml:space="preserve"> </w:t>
      </w:r>
      <w:r w:rsidR="006D2E43" w:rsidRPr="00136FC3">
        <w:rPr>
          <w:color w:val="auto"/>
        </w:rPr>
        <w:t>[</w:t>
      </w:r>
      <w:r w:rsidR="00FF2A6B" w:rsidRPr="00136FC3">
        <w:rPr>
          <w:b/>
          <w:color w:val="auto"/>
          <w:sz w:val="16"/>
        </w:rPr>
        <w:t>CBS</w:t>
      </w:r>
      <w:r w:rsidR="00B4494A" w:rsidRPr="00136FC3">
        <w:rPr>
          <w:b/>
          <w:color w:val="auto"/>
          <w:sz w:val="16"/>
        </w:rPr>
        <w:t>,</w:t>
      </w:r>
      <w:r w:rsidR="00C06E02" w:rsidRPr="00136FC3">
        <w:rPr>
          <w:b/>
          <w:color w:val="auto"/>
          <w:sz w:val="16"/>
        </w:rPr>
        <w:t xml:space="preserve"> </w:t>
      </w:r>
      <w:r w:rsidR="00B4494A" w:rsidRPr="00136FC3">
        <w:rPr>
          <w:b/>
          <w:color w:val="auto"/>
          <w:sz w:val="16"/>
        </w:rPr>
        <w:t>2011</w:t>
      </w:r>
      <w:r w:rsidR="006D2E43" w:rsidRPr="00136FC3">
        <w:rPr>
          <w:color w:val="auto"/>
        </w:rPr>
        <w:t>]</w:t>
      </w:r>
    </w:p>
    <w:p w:rsidR="00EA5C19" w:rsidRPr="00136FC3" w:rsidRDefault="00FF2A6B" w:rsidP="00FF2A6B">
      <w:pPr>
        <w:tabs>
          <w:tab w:val="left" w:pos="3559"/>
        </w:tabs>
        <w:rPr>
          <w:color w:val="auto"/>
        </w:rPr>
      </w:pPr>
      <w:r w:rsidRPr="00136FC3">
        <w:rPr>
          <w:color w:val="auto"/>
        </w:rPr>
        <w:tab/>
      </w:r>
    </w:p>
    <w:p w:rsidR="000813F1" w:rsidRPr="00136FC3" w:rsidRDefault="00F05DDF" w:rsidP="00B75ABD">
      <w:pPr>
        <w:rPr>
          <w:rStyle w:val="A0"/>
          <w:rFonts w:cs="Arial"/>
          <w:color w:val="auto"/>
          <w:sz w:val="20"/>
          <w:szCs w:val="20"/>
        </w:rPr>
      </w:pPr>
      <w:r w:rsidRPr="00901F8D">
        <w:t>Men verwacht</w:t>
      </w:r>
      <w:r w:rsidR="00B75ABD" w:rsidRPr="00901F8D">
        <w:t xml:space="preserve"> </w:t>
      </w:r>
      <w:r w:rsidRPr="00901F8D">
        <w:t xml:space="preserve">een </w:t>
      </w:r>
      <w:r w:rsidR="00B75ABD" w:rsidRPr="00901F8D">
        <w:t xml:space="preserve">toename van agressief gedrag </w:t>
      </w:r>
      <w:r w:rsidRPr="00901F8D">
        <w:t>afhankelijk van</w:t>
      </w:r>
      <w:r w:rsidR="00B75ABD" w:rsidRPr="00901F8D">
        <w:t xml:space="preserve"> </w:t>
      </w:r>
      <w:r w:rsidR="00AD1119" w:rsidRPr="00901F8D">
        <w:t xml:space="preserve">de </w:t>
      </w:r>
      <w:r w:rsidRPr="00901F8D">
        <w:t xml:space="preserve">ontwikkeling van </w:t>
      </w:r>
      <w:r w:rsidR="000813F1" w:rsidRPr="00901F8D">
        <w:t>eco</w:t>
      </w:r>
      <w:r w:rsidRPr="00901F8D">
        <w:t>nomische omstandigheden en s</w:t>
      </w:r>
      <w:r w:rsidR="000813F1" w:rsidRPr="00901F8D">
        <w:t>ociaal maatschap</w:t>
      </w:r>
      <w:r w:rsidR="006D2E43" w:rsidRPr="00901F8D">
        <w:softHyphen/>
      </w:r>
      <w:r w:rsidR="00B75ABD" w:rsidRPr="00901F8D">
        <w:t>pelijke en politieke factoren</w:t>
      </w:r>
      <w:r w:rsidR="000813F1" w:rsidRPr="00901F8D">
        <w:t xml:space="preserve">. </w:t>
      </w:r>
      <w:r w:rsidR="00B75ABD" w:rsidRPr="00136FC3">
        <w:rPr>
          <w:color w:val="auto"/>
        </w:rPr>
        <w:t>[</w:t>
      </w:r>
      <w:r w:rsidR="00B75ABD" w:rsidRPr="00136FC3">
        <w:rPr>
          <w:b/>
          <w:color w:val="auto"/>
          <w:sz w:val="16"/>
        </w:rPr>
        <w:t>basisboekintegraleveiligheid.nl, “toekomstvisie sociale veiligheid”</w:t>
      </w:r>
      <w:r w:rsidR="00B75ABD" w:rsidRPr="00136FC3">
        <w:rPr>
          <w:color w:val="auto"/>
        </w:rPr>
        <w:t xml:space="preserve">] </w:t>
      </w:r>
    </w:p>
    <w:p w:rsidR="00250B8F" w:rsidRPr="00136FC3" w:rsidRDefault="00250B8F" w:rsidP="00FF5277">
      <w:pPr>
        <w:rPr>
          <w:rStyle w:val="A0"/>
          <w:rFonts w:cs="Arial"/>
          <w:color w:val="auto"/>
          <w:sz w:val="20"/>
          <w:szCs w:val="20"/>
        </w:rPr>
      </w:pPr>
    </w:p>
    <w:p w:rsidR="0064700B" w:rsidRPr="00136FC3" w:rsidRDefault="00031693" w:rsidP="00FF5277">
      <w:pPr>
        <w:rPr>
          <w:rStyle w:val="A0"/>
          <w:rFonts w:cs="Arial"/>
          <w:color w:val="auto"/>
          <w:sz w:val="20"/>
          <w:szCs w:val="20"/>
        </w:rPr>
      </w:pPr>
      <w:r>
        <w:rPr>
          <w:color w:val="auto"/>
        </w:rPr>
        <w:t>Hoe te a</w:t>
      </w:r>
      <w:r w:rsidR="0064700B" w:rsidRPr="00136FC3">
        <w:rPr>
          <w:color w:val="auto"/>
        </w:rPr>
        <w:t>ntic</w:t>
      </w:r>
      <w:r w:rsidR="00AD1119" w:rsidRPr="00136FC3">
        <w:rPr>
          <w:color w:val="auto"/>
        </w:rPr>
        <w:t>i</w:t>
      </w:r>
      <w:r w:rsidR="0064700B" w:rsidRPr="00136FC3">
        <w:rPr>
          <w:color w:val="auto"/>
        </w:rPr>
        <w:t>peren op mogelijke agressie</w:t>
      </w:r>
      <w:r w:rsidR="00AD1119" w:rsidRPr="00136FC3">
        <w:rPr>
          <w:color w:val="auto"/>
        </w:rPr>
        <w:t>-</w:t>
      </w:r>
      <w:r w:rsidR="0064700B" w:rsidRPr="00136FC3">
        <w:rPr>
          <w:color w:val="auto"/>
        </w:rPr>
        <w:t xml:space="preserve">uitingen en deze </w:t>
      </w:r>
      <w:r w:rsidR="003975D5">
        <w:rPr>
          <w:color w:val="auto"/>
        </w:rPr>
        <w:t>agressie</w:t>
      </w:r>
      <w:r w:rsidR="003975D5" w:rsidRPr="00136FC3">
        <w:rPr>
          <w:color w:val="auto"/>
        </w:rPr>
        <w:t>-incidenten</w:t>
      </w:r>
      <w:r w:rsidR="0064700B" w:rsidRPr="00136FC3">
        <w:rPr>
          <w:color w:val="auto"/>
        </w:rPr>
        <w:t xml:space="preserve"> </w:t>
      </w:r>
      <w:r w:rsidRPr="00136FC3">
        <w:rPr>
          <w:color w:val="auto"/>
        </w:rPr>
        <w:t xml:space="preserve">zorgvuldig </w:t>
      </w:r>
      <w:r>
        <w:rPr>
          <w:color w:val="auto"/>
        </w:rPr>
        <w:t xml:space="preserve">te </w:t>
      </w:r>
      <w:r w:rsidRPr="00136FC3">
        <w:rPr>
          <w:color w:val="auto"/>
        </w:rPr>
        <w:t xml:space="preserve">managen </w:t>
      </w:r>
      <w:r>
        <w:rPr>
          <w:color w:val="auto"/>
        </w:rPr>
        <w:t xml:space="preserve">is </w:t>
      </w:r>
      <w:r w:rsidR="0064700B" w:rsidRPr="00136FC3">
        <w:rPr>
          <w:color w:val="auto"/>
        </w:rPr>
        <w:t>dit</w:t>
      </w:r>
      <w:r>
        <w:rPr>
          <w:color w:val="auto"/>
        </w:rPr>
        <w:t xml:space="preserve"> onderwerp van dit</w:t>
      </w:r>
      <w:r w:rsidR="0064700B" w:rsidRPr="00136FC3">
        <w:rPr>
          <w:color w:val="auto"/>
        </w:rPr>
        <w:t xml:space="preserve"> onderzoek. </w:t>
      </w:r>
    </w:p>
    <w:p w:rsidR="00250B8F" w:rsidRPr="00136FC3" w:rsidRDefault="00250B8F" w:rsidP="00FF5277">
      <w:pPr>
        <w:rPr>
          <w:rStyle w:val="A0"/>
          <w:rFonts w:cs="Arial"/>
          <w:color w:val="auto"/>
          <w:sz w:val="20"/>
          <w:szCs w:val="20"/>
        </w:rPr>
      </w:pPr>
    </w:p>
    <w:p w:rsidR="00F00272" w:rsidRPr="00136FC3" w:rsidRDefault="00657678" w:rsidP="00FF5277">
      <w:pPr>
        <w:rPr>
          <w:color w:val="auto"/>
        </w:rPr>
      </w:pPr>
      <w:r w:rsidRPr="008266BE">
        <w:rPr>
          <w:rStyle w:val="Kleinkapitaal"/>
        </w:rPr>
        <w:t xml:space="preserve">Dankwoord </w:t>
      </w:r>
      <w:r w:rsidRPr="00136FC3">
        <w:rPr>
          <w:color w:val="auto"/>
        </w:rPr>
        <w:t>– Onderzoeken doe je nooit alleen. Zowel in toppen als dalen heb ik altijd de steun mogen ontvangen van een goede vriend. “Huib [Salomons] het voelde erg fijn dat ik niet alleen de succes</w:t>
      </w:r>
      <w:r w:rsidR="00852580" w:rsidRPr="00136FC3">
        <w:rPr>
          <w:color w:val="auto"/>
        </w:rPr>
        <w:softHyphen/>
      </w:r>
      <w:r w:rsidRPr="00136FC3">
        <w:rPr>
          <w:color w:val="auto"/>
        </w:rPr>
        <w:t>momenten met jou kon vieren, maar ook de mindere momenten met je kon delen. Dank je wel voor je luisterend oor, je hulp en de inhoudelijke gesprekken die ik met je heb gevoerd over mijn studie. Dit heb ik als heel waardevol ervaren”.</w:t>
      </w:r>
    </w:p>
    <w:p w:rsidR="00657678" w:rsidRPr="00136FC3" w:rsidRDefault="00657678" w:rsidP="00FF5277">
      <w:pPr>
        <w:rPr>
          <w:color w:val="auto"/>
        </w:rPr>
      </w:pPr>
    </w:p>
    <w:p w:rsidR="00F00272" w:rsidRPr="00136FC3" w:rsidRDefault="00C01148" w:rsidP="00FF5277">
      <w:pPr>
        <w:rPr>
          <w:color w:val="auto"/>
        </w:rPr>
      </w:pPr>
      <w:r w:rsidRPr="00136FC3">
        <w:rPr>
          <w:color w:val="auto"/>
        </w:rPr>
        <w:t xml:space="preserve">Rest mij verder niets dan u veel leesplezier toe te wensen </w:t>
      </w:r>
      <w:r w:rsidR="00B064BE" w:rsidRPr="00136FC3">
        <w:rPr>
          <w:color w:val="auto"/>
        </w:rPr>
        <w:t>bij het lezen van dit onderzoek.</w:t>
      </w:r>
    </w:p>
    <w:p w:rsidR="00AA63C2" w:rsidRPr="00136FC3" w:rsidRDefault="00AA63C2" w:rsidP="00FF5277">
      <w:pPr>
        <w:rPr>
          <w:color w:val="auto"/>
        </w:rPr>
      </w:pPr>
      <w:r w:rsidRPr="00136FC3">
        <w:rPr>
          <w:color w:val="auto"/>
        </w:rPr>
        <w:t xml:space="preserve">Dennis </w:t>
      </w:r>
      <w:r w:rsidR="00B249E5" w:rsidRPr="00136FC3">
        <w:rPr>
          <w:color w:val="auto"/>
        </w:rPr>
        <w:t>van</w:t>
      </w:r>
      <w:r w:rsidRPr="00136FC3">
        <w:rPr>
          <w:color w:val="auto"/>
        </w:rPr>
        <w:t xml:space="preserve"> Loevezijn</w:t>
      </w:r>
      <w:r w:rsidR="00EA5C19" w:rsidRPr="00136FC3">
        <w:rPr>
          <w:color w:val="auto"/>
        </w:rPr>
        <w:t xml:space="preserve"> – </w:t>
      </w:r>
      <w:r w:rsidRPr="00136FC3">
        <w:rPr>
          <w:color w:val="auto"/>
        </w:rPr>
        <w:t>Zeewolde, 2013</w:t>
      </w:r>
    </w:p>
    <w:p w:rsidR="00EA1BFA" w:rsidRPr="00136FC3" w:rsidRDefault="00EA1BFA" w:rsidP="0087419B">
      <w:pPr>
        <w:pStyle w:val="Kop0"/>
      </w:pPr>
      <w:bookmarkStart w:id="6" w:name="_Toc356133604"/>
      <w:r w:rsidRPr="00136FC3">
        <w:lastRenderedPageBreak/>
        <w:t>Samenvatting</w:t>
      </w:r>
      <w:bookmarkEnd w:id="5"/>
      <w:bookmarkEnd w:id="6"/>
    </w:p>
    <w:p w:rsidR="001809D9" w:rsidRPr="001809D9" w:rsidRDefault="001255CA" w:rsidP="001809D9">
      <w:pPr>
        <w:rPr>
          <w:bCs/>
        </w:rPr>
      </w:pPr>
      <w:bookmarkStart w:id="7" w:name="_Toc220398179"/>
      <w:r w:rsidRPr="001809D9">
        <w:rPr>
          <w:b/>
        </w:rPr>
        <w:t xml:space="preserve">Aanleiding van het </w:t>
      </w:r>
      <w:bookmarkEnd w:id="7"/>
      <w:r w:rsidRPr="001809D9">
        <w:rPr>
          <w:b/>
        </w:rPr>
        <w:t>onderzoek</w:t>
      </w:r>
      <w:r w:rsidRPr="001809D9">
        <w:rPr>
          <w:b/>
        </w:rPr>
        <w:br/>
      </w:r>
      <w:r w:rsidR="00D935FE">
        <w:t>A</w:t>
      </w:r>
      <w:r w:rsidR="00852580" w:rsidRPr="00136FC3">
        <w:t xml:space="preserve">gressie en geweld </w:t>
      </w:r>
      <w:r w:rsidR="00D935FE" w:rsidRPr="00136FC3">
        <w:t>vormen ook een maatschappelijk probleem, omdat iedereen er wel direct of indirect mee geconfron</w:t>
      </w:r>
      <w:r w:rsidR="00D935FE" w:rsidRPr="00136FC3">
        <w:softHyphen/>
        <w:t>teerd wordt</w:t>
      </w:r>
      <w:r w:rsidR="003975D5" w:rsidRPr="00136FC3">
        <w:t>.</w:t>
      </w:r>
      <w:r w:rsidR="00D935FE" w:rsidRPr="00D935FE">
        <w:t xml:space="preserve"> </w:t>
      </w:r>
      <w:r w:rsidR="00D935FE" w:rsidRPr="00136FC3">
        <w:t xml:space="preserve">De </w:t>
      </w:r>
      <w:r w:rsidR="00CC3F1A">
        <w:t>een</w:t>
      </w:r>
      <w:r w:rsidR="00CC3F1A" w:rsidRPr="00136FC3">
        <w:t xml:space="preserve"> </w:t>
      </w:r>
      <w:r w:rsidR="00D935FE" w:rsidRPr="00136FC3">
        <w:t xml:space="preserve">meer dan de ander. </w:t>
      </w:r>
      <w:r w:rsidR="003975D5" w:rsidRPr="001809D9">
        <w:t>Agressie-incidenten</w:t>
      </w:r>
      <w:r w:rsidR="00D935FE" w:rsidRPr="001809D9">
        <w:t xml:space="preserve"> kunnen uitmonden in het plegen van een strafbaar feit. </w:t>
      </w:r>
      <w:r w:rsidR="00D935FE" w:rsidRPr="001809D9">
        <w:br/>
      </w:r>
      <w:r w:rsidR="003E3090" w:rsidRPr="00136FC3">
        <w:t xml:space="preserve">Werknemers binnen een ziekenhuis krijgen </w:t>
      </w:r>
      <w:r w:rsidR="00D935FE">
        <w:t xml:space="preserve">er </w:t>
      </w:r>
      <w:r w:rsidR="003E3090" w:rsidRPr="00136FC3">
        <w:t>regelmatig</w:t>
      </w:r>
      <w:r w:rsidR="00CC3F1A">
        <w:t xml:space="preserve"> mee</w:t>
      </w:r>
      <w:r w:rsidR="003E3090" w:rsidRPr="00136FC3">
        <w:t xml:space="preserve"> te maken. </w:t>
      </w:r>
      <w:r w:rsidR="0038562A" w:rsidRPr="00136FC3">
        <w:t xml:space="preserve">Vandaar </w:t>
      </w:r>
      <w:r w:rsidR="0038562A" w:rsidRPr="00F05DDF">
        <w:t>de SIRE-campagne</w:t>
      </w:r>
      <w:r w:rsidR="00F05DDF">
        <w:t>:</w:t>
      </w:r>
      <w:r w:rsidR="0038562A" w:rsidRPr="00F05DDF">
        <w:t xml:space="preserve"> </w:t>
      </w:r>
      <w:r w:rsidR="0038562A" w:rsidRPr="00F05DDF">
        <w:rPr>
          <w:i/>
        </w:rPr>
        <w:t xml:space="preserve">“Handen af van onze </w:t>
      </w:r>
      <w:r w:rsidR="00CC3F1A">
        <w:rPr>
          <w:i/>
        </w:rPr>
        <w:t>h</w:t>
      </w:r>
      <w:r w:rsidR="0038562A" w:rsidRPr="00F05DDF">
        <w:rPr>
          <w:i/>
        </w:rPr>
        <w:t>ulpverleners”</w:t>
      </w:r>
      <w:r w:rsidR="0038562A" w:rsidRPr="00F05DDF">
        <w:rPr>
          <w:rStyle w:val="Nadruk"/>
          <w:b w:val="0"/>
          <w:color w:val="auto"/>
        </w:rPr>
        <w:t>.</w:t>
      </w:r>
      <w:r w:rsidR="0038562A" w:rsidRPr="00136FC3">
        <w:rPr>
          <w:rStyle w:val="Nadruk"/>
          <w:b w:val="0"/>
          <w:color w:val="auto"/>
        </w:rPr>
        <w:t xml:space="preserve"> </w:t>
      </w:r>
      <w:r w:rsidR="003E3090" w:rsidRPr="00136FC3">
        <w:t>Zieken</w:t>
      </w:r>
      <w:r w:rsidR="004264A0" w:rsidRPr="00136FC3">
        <w:softHyphen/>
      </w:r>
      <w:r w:rsidR="003E3090" w:rsidRPr="00136FC3">
        <w:t xml:space="preserve">huizen lopen in het algemeen </w:t>
      </w:r>
      <w:r w:rsidR="003975D5">
        <w:t xml:space="preserve">een </w:t>
      </w:r>
      <w:r w:rsidR="003E3090" w:rsidRPr="00136FC3">
        <w:t xml:space="preserve">hoger risico op </w:t>
      </w:r>
      <w:r w:rsidR="0038562A" w:rsidRPr="00136FC3">
        <w:t xml:space="preserve">deze vorm van </w:t>
      </w:r>
      <w:r w:rsidR="003E3090" w:rsidRPr="00136FC3">
        <w:t>calamiteiten dan andere organisaties. Primair liggen hier</w:t>
      </w:r>
      <w:r w:rsidR="00977EA1" w:rsidRPr="00136FC3">
        <w:t xml:space="preserve"> aan ten grondslag:</w:t>
      </w:r>
      <w:r w:rsidR="003E3090" w:rsidRPr="00136FC3">
        <w:t xml:space="preserve"> het open karakter, de schaalgrootte, de hoeveelheid bezoekers en het niveau van emotie. </w:t>
      </w:r>
    </w:p>
    <w:p w:rsidR="001809D9" w:rsidRDefault="001809D9" w:rsidP="001255CA">
      <w:pPr>
        <w:pStyle w:val="opsomschrijfw"/>
        <w:numPr>
          <w:ilvl w:val="0"/>
          <w:numId w:val="0"/>
        </w:numPr>
        <w:ind w:left="426" w:hanging="426"/>
        <w:rPr>
          <w:b/>
          <w:color w:val="auto"/>
        </w:rPr>
      </w:pPr>
    </w:p>
    <w:p w:rsidR="001F75F8" w:rsidRPr="00136FC3" w:rsidRDefault="001F75F8" w:rsidP="001255CA">
      <w:pPr>
        <w:pStyle w:val="opsomschrijfw"/>
        <w:numPr>
          <w:ilvl w:val="0"/>
          <w:numId w:val="0"/>
        </w:numPr>
        <w:ind w:left="426" w:hanging="426"/>
        <w:rPr>
          <w:b/>
          <w:color w:val="auto"/>
        </w:rPr>
      </w:pPr>
      <w:r w:rsidRPr="00136FC3">
        <w:rPr>
          <w:b/>
          <w:color w:val="auto"/>
        </w:rPr>
        <w:t>Probleemstelling</w:t>
      </w:r>
    </w:p>
    <w:p w:rsidR="002D7F17" w:rsidRDefault="003975D5" w:rsidP="00015725">
      <w:pPr>
        <w:pStyle w:val="Lijstalinea"/>
        <w:ind w:left="0"/>
      </w:pPr>
      <w:r>
        <w:t>A</w:t>
      </w:r>
      <w:r w:rsidR="00B25671">
        <w:t>gressie is voor iedereen een probleem, maar hier</w:t>
      </w:r>
      <w:r w:rsidR="00442433">
        <w:t xml:space="preserve"> dient </w:t>
      </w:r>
      <w:r w:rsidR="00B25671">
        <w:t>het ziekenhuis als voorbeeld.</w:t>
      </w:r>
      <w:r w:rsidR="00442433">
        <w:t xml:space="preserve"> </w:t>
      </w:r>
      <w:r w:rsidR="000F5A24" w:rsidRPr="002D7F17">
        <w:t>H</w:t>
      </w:r>
      <w:r w:rsidR="001F75F8" w:rsidRPr="002D7F17">
        <w:t xml:space="preserve">et ziekenhuis </w:t>
      </w:r>
      <w:r w:rsidR="000F5A24" w:rsidRPr="002D7F17">
        <w:t xml:space="preserve">heeft </w:t>
      </w:r>
      <w:r w:rsidR="001F75F8" w:rsidRPr="002D7F17">
        <w:t>in de afgelopen jaren veel te maken gekregen met verschillende vormen van agressie</w:t>
      </w:r>
      <w:r w:rsidR="000F5A24" w:rsidRPr="002D7F17">
        <w:t>.</w:t>
      </w:r>
      <w:r w:rsidR="001F75F8" w:rsidRPr="002D7F17">
        <w:t xml:space="preserve"> </w:t>
      </w:r>
      <w:r w:rsidR="000F5A24" w:rsidRPr="002D7F17">
        <w:t>Landelijk is er</w:t>
      </w:r>
      <w:r w:rsidR="00B25671">
        <w:t xml:space="preserve"> volgens de </w:t>
      </w:r>
      <w:proofErr w:type="spellStart"/>
      <w:r>
        <w:t>C</w:t>
      </w:r>
      <w:r w:rsidR="00D77ADE">
        <w:t>r</w:t>
      </w:r>
      <w:r>
        <w:t>isstatis</w:t>
      </w:r>
      <w:r w:rsidRPr="002D7F17">
        <w:t>t</w:t>
      </w:r>
      <w:r>
        <w:t>i</w:t>
      </w:r>
      <w:r w:rsidRPr="002D7F17">
        <w:t>eken</w:t>
      </w:r>
      <w:proofErr w:type="spellEnd"/>
      <w:r w:rsidR="00AC233F" w:rsidRPr="002D7F17">
        <w:t xml:space="preserve"> </w:t>
      </w:r>
      <w:r w:rsidR="000F5A24" w:rsidRPr="002D7F17">
        <w:t>een sterk stijgende trend</w:t>
      </w:r>
      <w:r w:rsidR="00AC233F" w:rsidRPr="002D7F17">
        <w:t xml:space="preserve"> te zien </w:t>
      </w:r>
      <w:r w:rsidR="000F5A24" w:rsidRPr="002D7F17">
        <w:t xml:space="preserve">in het aantal </w:t>
      </w:r>
      <w:r w:rsidRPr="002D7F17">
        <w:t>agressie-incidenten</w:t>
      </w:r>
      <w:r w:rsidR="00AC233F" w:rsidRPr="002D7F17">
        <w:t xml:space="preserve">. </w:t>
      </w:r>
      <w:r w:rsidR="00F2260C">
        <w:br/>
      </w:r>
      <w:r w:rsidR="00B25671">
        <w:t xml:space="preserve">De verwachting is dat dit in </w:t>
      </w:r>
      <w:r w:rsidR="00AC233F" w:rsidRPr="002D7F17">
        <w:t xml:space="preserve">de komende jaren </w:t>
      </w:r>
      <w:r w:rsidR="00B25671">
        <w:t>zal doorzetten</w:t>
      </w:r>
      <w:r w:rsidR="00AC233F" w:rsidRPr="002D7F17">
        <w:t>.</w:t>
      </w:r>
      <w:r w:rsidR="00B25671">
        <w:t xml:space="preserve"> (</w:t>
      </w:r>
      <w:r w:rsidR="00B25671" w:rsidRPr="00B25671">
        <w:rPr>
          <w:b/>
          <w:sz w:val="16"/>
        </w:rPr>
        <w:t>CBS</w:t>
      </w:r>
      <w:r w:rsidR="00B25671">
        <w:rPr>
          <w:b/>
          <w:sz w:val="16"/>
        </w:rPr>
        <w:t xml:space="preserve">, </w:t>
      </w:r>
      <w:r w:rsidR="00442433">
        <w:rPr>
          <w:b/>
          <w:sz w:val="16"/>
        </w:rPr>
        <w:t>2011</w:t>
      </w:r>
      <w:r w:rsidR="00B25671">
        <w:t>)</w:t>
      </w:r>
      <w:r w:rsidR="000061C1">
        <w:t xml:space="preserve"> </w:t>
      </w:r>
    </w:p>
    <w:p w:rsidR="001F75F8" w:rsidRPr="002D7F17" w:rsidRDefault="00AC233F" w:rsidP="00015725">
      <w:pPr>
        <w:pStyle w:val="Lijstalinea"/>
        <w:ind w:left="0"/>
      </w:pPr>
      <w:r w:rsidRPr="002D7F17">
        <w:t>Bij een toename van agressie onder de zorgverleners kunnen de volgende omstandigheden optreden</w:t>
      </w:r>
      <w:r w:rsidR="001F75F8" w:rsidRPr="002D7F17">
        <w:t>:</w:t>
      </w:r>
    </w:p>
    <w:p w:rsidR="00AC233F" w:rsidRPr="00136FC3" w:rsidRDefault="00AC233F" w:rsidP="002D7F17">
      <w:pPr>
        <w:pStyle w:val="Lijstopsomteken"/>
      </w:pPr>
      <w:r w:rsidRPr="00AC233F">
        <w:t>Risico</w:t>
      </w:r>
      <w:r w:rsidRPr="00136FC3">
        <w:t>’</w:t>
      </w:r>
      <w:r w:rsidRPr="00AC233F">
        <w:t>s op</w:t>
      </w:r>
      <w:r w:rsidRPr="00136FC3">
        <w:t xml:space="preserve"> </w:t>
      </w:r>
      <w:r w:rsidR="003975D5" w:rsidRPr="00136FC3">
        <w:t>agressie</w:t>
      </w:r>
      <w:r w:rsidR="003975D5" w:rsidRPr="00AC233F">
        <w:t>-incidenten</w:t>
      </w:r>
      <w:r w:rsidRPr="00AC233F">
        <w:t xml:space="preserve"> nemen toe in de toekomst. </w:t>
      </w:r>
    </w:p>
    <w:p w:rsidR="0004395A" w:rsidRPr="00136FC3" w:rsidRDefault="00077931" w:rsidP="002D7F17">
      <w:pPr>
        <w:pStyle w:val="Lijstopsomteken"/>
      </w:pPr>
      <w:r>
        <w:rPr>
          <w:bCs/>
        </w:rPr>
        <w:t>A</w:t>
      </w:r>
      <w:r w:rsidR="003975D5" w:rsidRPr="00136FC3">
        <w:rPr>
          <w:bCs/>
        </w:rPr>
        <w:t>gressie-incidenten</w:t>
      </w:r>
      <w:r w:rsidR="0004395A" w:rsidRPr="00136FC3">
        <w:rPr>
          <w:bCs/>
        </w:rPr>
        <w:t xml:space="preserve"> kunnen directe gevolgen hebben voor de concurrentiepositie en bedrijfsresultaten</w:t>
      </w:r>
      <w:r>
        <w:rPr>
          <w:bCs/>
        </w:rPr>
        <w:t xml:space="preserve"> </w:t>
      </w:r>
      <w:r w:rsidR="0004395A" w:rsidRPr="00136FC3">
        <w:rPr>
          <w:bCs/>
        </w:rPr>
        <w:t xml:space="preserve">voor het ziekenhuis. </w:t>
      </w:r>
    </w:p>
    <w:p w:rsidR="0004395A" w:rsidRPr="00681C65" w:rsidRDefault="0004395A" w:rsidP="002D7F17">
      <w:pPr>
        <w:pStyle w:val="Lijstopsomteken"/>
      </w:pPr>
      <w:r w:rsidRPr="00681C65">
        <w:t>Agressie</w:t>
      </w:r>
      <w:r w:rsidR="002D7F17">
        <w:t xml:space="preserve"> kan leiden tot stress en verminderde productiviteit</w:t>
      </w:r>
      <w:r w:rsidR="00442433">
        <w:t xml:space="preserve"> bij het ziekenhuispersoneel</w:t>
      </w:r>
      <w:r w:rsidR="002D7F17">
        <w:t>.</w:t>
      </w:r>
    </w:p>
    <w:p w:rsidR="0004395A" w:rsidRPr="00681C65" w:rsidRDefault="0004395A" w:rsidP="002D7F17">
      <w:pPr>
        <w:pStyle w:val="Lijstopsomteken"/>
      </w:pPr>
      <w:r w:rsidRPr="00681C65">
        <w:t>Agressie kan leiden tot een hoog ziekteverzuim</w:t>
      </w:r>
      <w:r w:rsidR="00442433">
        <w:t xml:space="preserve"> van het ziekenhuispersoneel</w:t>
      </w:r>
      <w:r w:rsidR="002D7F17">
        <w:t>.</w:t>
      </w:r>
      <w:r w:rsidRPr="00681C65">
        <w:t xml:space="preserve"> </w:t>
      </w:r>
    </w:p>
    <w:p w:rsidR="0004395A" w:rsidRPr="00681C65" w:rsidRDefault="0004395A" w:rsidP="002D7F17">
      <w:pPr>
        <w:pStyle w:val="Lijstopsomteken"/>
      </w:pPr>
      <w:r w:rsidRPr="00681C65">
        <w:t xml:space="preserve">Agressie kan leiden tot hoge kosten en </w:t>
      </w:r>
      <w:r w:rsidR="002D7F17">
        <w:t xml:space="preserve">een </w:t>
      </w:r>
      <w:r w:rsidRPr="00681C65">
        <w:t>slecht imago, waardoor het moeilijker wordt nieuwe pati</w:t>
      </w:r>
      <w:r w:rsidR="00442433">
        <w:t>ë</w:t>
      </w:r>
      <w:r w:rsidRPr="00681C65">
        <w:t>nten aan te trekken.</w:t>
      </w:r>
    </w:p>
    <w:p w:rsidR="002D7F17" w:rsidRDefault="002D7F17" w:rsidP="002D7F17"/>
    <w:p w:rsidR="0004395A" w:rsidRPr="00136FC3" w:rsidRDefault="0004395A" w:rsidP="0004395A">
      <w:pPr>
        <w:rPr>
          <w:b/>
          <w:color w:val="auto"/>
        </w:rPr>
      </w:pPr>
      <w:r w:rsidRPr="00136FC3">
        <w:rPr>
          <w:b/>
          <w:color w:val="auto"/>
        </w:rPr>
        <w:t>Doelstelling van dit onderzoek</w:t>
      </w:r>
    </w:p>
    <w:p w:rsidR="00442433" w:rsidRDefault="00442433" w:rsidP="0004395A">
      <w:pPr>
        <w:rPr>
          <w:color w:val="auto"/>
        </w:rPr>
      </w:pPr>
      <w:r>
        <w:rPr>
          <w:color w:val="auto"/>
        </w:rPr>
        <w:t>De</w:t>
      </w:r>
      <w:r w:rsidR="0004395A" w:rsidRPr="00136FC3">
        <w:rPr>
          <w:color w:val="auto"/>
        </w:rPr>
        <w:t xml:space="preserve"> doel</w:t>
      </w:r>
      <w:r>
        <w:rPr>
          <w:color w:val="auto"/>
        </w:rPr>
        <w:t>en van dit onderzoeksrapport zijn:</w:t>
      </w:r>
    </w:p>
    <w:p w:rsidR="00442433" w:rsidRPr="00442433" w:rsidRDefault="00750CDA" w:rsidP="00442433">
      <w:pPr>
        <w:numPr>
          <w:ilvl w:val="0"/>
          <w:numId w:val="38"/>
        </w:numPr>
        <w:ind w:left="360"/>
        <w:rPr>
          <w:color w:val="FF0000"/>
        </w:rPr>
      </w:pPr>
      <w:r>
        <w:rPr>
          <w:color w:val="auto"/>
        </w:rPr>
        <w:t>Onderzoeken wat agressie is</w:t>
      </w:r>
      <w:r w:rsidR="00077931">
        <w:rPr>
          <w:color w:val="auto"/>
        </w:rPr>
        <w:t>.</w:t>
      </w:r>
      <w:r>
        <w:rPr>
          <w:color w:val="auto"/>
        </w:rPr>
        <w:t xml:space="preserve"> En wat is de </w:t>
      </w:r>
      <w:r w:rsidR="0004395A" w:rsidRPr="00136FC3">
        <w:rPr>
          <w:color w:val="auto"/>
        </w:rPr>
        <w:t>link tussen agressie en de studieonderwerpen</w:t>
      </w:r>
      <w:r>
        <w:rPr>
          <w:color w:val="auto"/>
        </w:rPr>
        <w:t>?</w:t>
      </w:r>
      <w:r w:rsidR="0004395A" w:rsidRPr="00136FC3">
        <w:rPr>
          <w:color w:val="auto"/>
        </w:rPr>
        <w:t xml:space="preserve"> </w:t>
      </w:r>
    </w:p>
    <w:p w:rsidR="00442433" w:rsidRPr="00442433" w:rsidRDefault="00750CDA" w:rsidP="00442433">
      <w:pPr>
        <w:numPr>
          <w:ilvl w:val="0"/>
          <w:numId w:val="38"/>
        </w:numPr>
        <w:ind w:left="360"/>
        <w:rPr>
          <w:color w:val="FF0000"/>
        </w:rPr>
      </w:pPr>
      <w:r>
        <w:rPr>
          <w:color w:val="auto"/>
        </w:rPr>
        <w:t xml:space="preserve">Wat houden de procesonderdelen </w:t>
      </w:r>
      <w:r w:rsidR="00442433">
        <w:rPr>
          <w:color w:val="auto"/>
        </w:rPr>
        <w:t>van het procesmodel</w:t>
      </w:r>
      <w:r>
        <w:rPr>
          <w:color w:val="auto"/>
        </w:rPr>
        <w:t xml:space="preserve"> in?</w:t>
      </w:r>
    </w:p>
    <w:p w:rsidR="002D7F17" w:rsidRDefault="00442433" w:rsidP="00442433">
      <w:pPr>
        <w:numPr>
          <w:ilvl w:val="0"/>
          <w:numId w:val="38"/>
        </w:numPr>
        <w:ind w:left="360"/>
        <w:rPr>
          <w:color w:val="FF0000"/>
        </w:rPr>
      </w:pPr>
      <w:r>
        <w:rPr>
          <w:color w:val="auto"/>
        </w:rPr>
        <w:t>Aanbieden van e</w:t>
      </w:r>
      <w:r w:rsidR="0004395A" w:rsidRPr="00136FC3">
        <w:rPr>
          <w:color w:val="auto"/>
        </w:rPr>
        <w:t>en leidraad in de vorm van een voorbeeldpresentatie (handleiding) over hoe te anticiperen op agressie-uitingen. Deze handleiding is niet alleen voor ziekenhuispersoneel van toepassing, maar voor een ieder die met agressie en geweld in aanraking komt</w:t>
      </w:r>
      <w:r w:rsidR="0004395A" w:rsidRPr="00136FC3">
        <w:rPr>
          <w:color w:val="FF0000"/>
        </w:rPr>
        <w:t>.</w:t>
      </w:r>
      <w:r w:rsidR="00070B47" w:rsidRPr="00136FC3">
        <w:rPr>
          <w:color w:val="FF0000"/>
        </w:rPr>
        <w:t xml:space="preserve"> </w:t>
      </w:r>
    </w:p>
    <w:p w:rsidR="002D7F17" w:rsidRDefault="002D7F17" w:rsidP="0004395A">
      <w:pPr>
        <w:rPr>
          <w:color w:val="FF0000"/>
        </w:rPr>
      </w:pPr>
    </w:p>
    <w:p w:rsidR="001255CA" w:rsidRPr="00136FC3" w:rsidRDefault="001255CA" w:rsidP="001255CA">
      <w:pPr>
        <w:pStyle w:val="opsomschrijfw"/>
        <w:numPr>
          <w:ilvl w:val="0"/>
          <w:numId w:val="0"/>
        </w:numPr>
        <w:ind w:left="426" w:hanging="426"/>
        <w:rPr>
          <w:b/>
          <w:color w:val="auto"/>
        </w:rPr>
      </w:pPr>
      <w:r w:rsidRPr="00136FC3">
        <w:rPr>
          <w:b/>
          <w:color w:val="auto"/>
        </w:rPr>
        <w:t>Het onderwerp van de opdracht (plan, onderzoek)</w:t>
      </w:r>
    </w:p>
    <w:p w:rsidR="00442433" w:rsidRPr="00F2260C" w:rsidRDefault="00F2260C" w:rsidP="00F2260C">
      <w:r w:rsidRPr="008266BE">
        <w:rPr>
          <w:rStyle w:val="Kleinkapitaal"/>
        </w:rPr>
        <w:t>Hoe ziet het procesmodel “Agressie als proces” eruit en wat is de betekenis van de proces</w:t>
      </w:r>
      <w:r w:rsidRPr="008266BE">
        <w:rPr>
          <w:rStyle w:val="Kleinkapitaal"/>
        </w:rPr>
        <w:softHyphen/>
        <w:t>elementen</w:t>
      </w:r>
      <w:r w:rsidRPr="00F2260C">
        <w:rPr>
          <w:i/>
          <w:color w:val="0F243E"/>
        </w:rPr>
        <w:t>?</w:t>
      </w:r>
      <w:r w:rsidR="000061C1">
        <w:rPr>
          <w:i/>
          <w:color w:val="0F243E"/>
        </w:rPr>
        <w:t xml:space="preserve"> </w:t>
      </w:r>
      <w:r w:rsidR="00015725" w:rsidRPr="00F2260C">
        <w:t xml:space="preserve">– </w:t>
      </w:r>
      <w:r w:rsidR="00015725" w:rsidRPr="00F2260C">
        <w:rPr>
          <w:lang w:val="nl"/>
        </w:rPr>
        <w:t>Dit onderzoek is een</w:t>
      </w:r>
      <w:r w:rsidR="00160C5B" w:rsidRPr="00F2260C">
        <w:t xml:space="preserve"> kwalitatief </w:t>
      </w:r>
      <w:r w:rsidR="00015725" w:rsidRPr="00F2260C">
        <w:t>onderzoek. Dit houdt in dat bij de tot stand</w:t>
      </w:r>
      <w:r w:rsidR="003975D5" w:rsidRPr="00F2260C">
        <w:t xml:space="preserve"> </w:t>
      </w:r>
      <w:r w:rsidR="00015725" w:rsidRPr="00F2260C">
        <w:t>koming van het schrijven feitelijk gebruik gemaakt is van informatie dat op internet en in de literatuur terug te vinden is</w:t>
      </w:r>
      <w:r w:rsidR="006B47EA" w:rsidRPr="00F2260C">
        <w:t xml:space="preserve">, </w:t>
      </w:r>
      <w:r w:rsidR="006B47EA" w:rsidRPr="00901F8D">
        <w:t xml:space="preserve">het houden van </w:t>
      </w:r>
      <w:r w:rsidR="00077931">
        <w:t>i</w:t>
      </w:r>
      <w:r w:rsidR="006B47EA" w:rsidRPr="00901F8D">
        <w:t>nterviews en observaties.</w:t>
      </w:r>
      <w:r w:rsidR="00160C5B" w:rsidRPr="00901F8D">
        <w:br/>
      </w:r>
    </w:p>
    <w:tbl>
      <w:tblPr>
        <w:tblpPr w:leftFromText="141" w:rightFromText="141" w:vertAnchor="text" w:horzAnchor="margin" w:tblpY="71"/>
        <w:tblW w:w="0" w:type="auto"/>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CellMar>
          <w:top w:w="28" w:type="dxa"/>
          <w:bottom w:w="28" w:type="dxa"/>
        </w:tblCellMar>
        <w:tblLook w:val="04A0" w:firstRow="1" w:lastRow="0" w:firstColumn="1" w:lastColumn="0" w:noHBand="0" w:noVBand="1"/>
      </w:tblPr>
      <w:tblGrid>
        <w:gridCol w:w="9576"/>
      </w:tblGrid>
      <w:tr w:rsidR="00136FC3" w:rsidRPr="00136FC3" w:rsidTr="00E142AE">
        <w:tc>
          <w:tcPr>
            <w:tcW w:w="9576" w:type="dxa"/>
            <w:shd w:val="clear" w:color="auto" w:fill="EEECE1"/>
          </w:tcPr>
          <w:p w:rsidR="00E142AE" w:rsidRPr="00136FC3" w:rsidRDefault="00E142AE" w:rsidP="00E142AE">
            <w:pPr>
              <w:rPr>
                <w:color w:val="auto"/>
              </w:rPr>
            </w:pPr>
            <w:r w:rsidRPr="00136FC3">
              <w:rPr>
                <w:b/>
                <w:color w:val="auto"/>
              </w:rPr>
              <w:t>Plan van Aanpak</w:t>
            </w:r>
          </w:p>
          <w:p w:rsidR="00E142AE" w:rsidRPr="00136FC3" w:rsidRDefault="00E142AE" w:rsidP="001809D9">
            <w:pPr>
              <w:numPr>
                <w:ilvl w:val="0"/>
                <w:numId w:val="29"/>
              </w:numPr>
              <w:ind w:left="360"/>
              <w:rPr>
                <w:color w:val="auto"/>
                <w:sz w:val="18"/>
              </w:rPr>
            </w:pPr>
            <w:r w:rsidRPr="00136FC3">
              <w:rPr>
                <w:color w:val="auto"/>
              </w:rPr>
              <w:t>In de navolgende hoofdstukken zal worden onderzocht</w:t>
            </w:r>
            <w:r w:rsidR="001809D9">
              <w:rPr>
                <w:color w:val="auto"/>
              </w:rPr>
              <w:t>:</w:t>
            </w:r>
            <w:r w:rsidRPr="00136FC3">
              <w:rPr>
                <w:color w:val="auto"/>
              </w:rPr>
              <w:t xml:space="preserve"> “</w:t>
            </w:r>
            <w:r w:rsidR="001809D9">
              <w:rPr>
                <w:color w:val="auto"/>
              </w:rPr>
              <w:t>W</w:t>
            </w:r>
            <w:r w:rsidRPr="00136FC3">
              <w:rPr>
                <w:color w:val="auto"/>
              </w:rPr>
              <w:t>at agressie is en hoe agressie zich verhoudt tot onderdelen van de leergang?” en “</w:t>
            </w:r>
            <w:r w:rsidR="001809D9">
              <w:rPr>
                <w:color w:val="auto"/>
              </w:rPr>
              <w:t>W</w:t>
            </w:r>
            <w:r w:rsidRPr="00136FC3">
              <w:rPr>
                <w:color w:val="auto"/>
              </w:rPr>
              <w:t xml:space="preserve">at </w:t>
            </w:r>
            <w:r w:rsidR="001809D9">
              <w:rPr>
                <w:color w:val="auto"/>
              </w:rPr>
              <w:t xml:space="preserve">zijn </w:t>
            </w:r>
            <w:r w:rsidRPr="00136FC3">
              <w:rPr>
                <w:color w:val="auto"/>
              </w:rPr>
              <w:t xml:space="preserve">de eigenheden zijn van de onderdelen van </w:t>
            </w:r>
            <w:r w:rsidR="001809D9">
              <w:rPr>
                <w:color w:val="auto"/>
              </w:rPr>
              <w:t>het procesmodel?” [</w:t>
            </w:r>
            <w:r w:rsidRPr="001809D9">
              <w:rPr>
                <w:b/>
                <w:i/>
                <w:color w:val="auto"/>
                <w:sz w:val="16"/>
              </w:rPr>
              <w:t>a)</w:t>
            </w:r>
            <w:r w:rsidRPr="00136FC3">
              <w:rPr>
                <w:color w:val="auto"/>
              </w:rPr>
              <w:t xml:space="preserve"> Oorzaak/herkennen, </w:t>
            </w:r>
            <w:r w:rsidRPr="001809D9">
              <w:rPr>
                <w:b/>
                <w:i/>
                <w:color w:val="auto"/>
                <w:sz w:val="16"/>
              </w:rPr>
              <w:t>b)</w:t>
            </w:r>
            <w:r w:rsidRPr="00136FC3">
              <w:rPr>
                <w:color w:val="auto"/>
              </w:rPr>
              <w:t xml:space="preserve"> Effect, </w:t>
            </w:r>
            <w:r w:rsidRPr="001809D9">
              <w:rPr>
                <w:b/>
                <w:i/>
                <w:color w:val="auto"/>
                <w:sz w:val="16"/>
              </w:rPr>
              <w:t>c</w:t>
            </w:r>
            <w:r w:rsidR="001809D9" w:rsidRPr="001809D9">
              <w:rPr>
                <w:b/>
                <w:i/>
                <w:color w:val="auto"/>
                <w:sz w:val="16"/>
              </w:rPr>
              <w:t>)</w:t>
            </w:r>
            <w:r w:rsidR="001809D9">
              <w:rPr>
                <w:color w:val="auto"/>
              </w:rPr>
              <w:t xml:space="preserve"> De-escaleren, </w:t>
            </w:r>
            <w:r w:rsidR="001809D9" w:rsidRPr="001809D9">
              <w:rPr>
                <w:b/>
                <w:i/>
                <w:color w:val="auto"/>
                <w:sz w:val="16"/>
              </w:rPr>
              <w:t>d)</w:t>
            </w:r>
            <w:r w:rsidR="001809D9">
              <w:rPr>
                <w:color w:val="auto"/>
              </w:rPr>
              <w:t xml:space="preserve"> Anticiperen]</w:t>
            </w:r>
          </w:p>
          <w:p w:rsidR="00E142AE" w:rsidRPr="00136FC3" w:rsidRDefault="00F2260C" w:rsidP="00F2260C">
            <w:pPr>
              <w:numPr>
                <w:ilvl w:val="0"/>
                <w:numId w:val="29"/>
              </w:numPr>
              <w:ind w:left="360"/>
              <w:rPr>
                <w:color w:val="auto"/>
                <w:sz w:val="18"/>
              </w:rPr>
            </w:pPr>
            <w:r>
              <w:rPr>
                <w:color w:val="auto"/>
              </w:rPr>
              <w:t>Opleveren van</w:t>
            </w:r>
            <w:r w:rsidR="00E142AE" w:rsidRPr="00136FC3">
              <w:rPr>
                <w:color w:val="auto"/>
              </w:rPr>
              <w:t xml:space="preserve"> de handleiding (voorbeeldpresentatie) voor “</w:t>
            </w:r>
            <w:r w:rsidR="00E142AE" w:rsidRPr="00136FC3">
              <w:rPr>
                <w:i/>
                <w:color w:val="auto"/>
              </w:rPr>
              <w:t>Anticiperen op agressief gedrag</w:t>
            </w:r>
            <w:r w:rsidR="00E142AE" w:rsidRPr="00136FC3">
              <w:rPr>
                <w:color w:val="auto"/>
              </w:rPr>
              <w:t>”.</w:t>
            </w:r>
            <w:r w:rsidR="00750CDA">
              <w:rPr>
                <w:color w:val="auto"/>
              </w:rPr>
              <w:t xml:space="preserve"> </w:t>
            </w:r>
            <w:r>
              <w:rPr>
                <w:color w:val="auto"/>
              </w:rPr>
              <w:br/>
            </w:r>
            <w:r w:rsidR="00750CDA" w:rsidRPr="00750CDA">
              <w:rPr>
                <w:color w:val="auto"/>
                <w:sz w:val="16"/>
              </w:rPr>
              <w:t>&gt; zie bijlage 2.</w:t>
            </w:r>
          </w:p>
        </w:tc>
      </w:tr>
    </w:tbl>
    <w:p w:rsidR="001532A0" w:rsidRDefault="001532A0" w:rsidP="00FF5277">
      <w:pPr>
        <w:rPr>
          <w:color w:val="FF0000"/>
        </w:rPr>
      </w:pPr>
    </w:p>
    <w:p w:rsidR="00136FC3" w:rsidRPr="00901F8D" w:rsidRDefault="00136FC3" w:rsidP="00136FC3">
      <w:pPr>
        <w:pStyle w:val="opsomschrijfw"/>
        <w:numPr>
          <w:ilvl w:val="0"/>
          <w:numId w:val="0"/>
        </w:numPr>
        <w:rPr>
          <w:b/>
        </w:rPr>
      </w:pPr>
      <w:bookmarkStart w:id="8" w:name="_Toc349030898"/>
      <w:r w:rsidRPr="00901F8D">
        <w:rPr>
          <w:b/>
        </w:rPr>
        <w:t>Resultaten en oplossingen die volgen uit het onderzoek</w:t>
      </w:r>
    </w:p>
    <w:p w:rsidR="00136FC3" w:rsidRPr="00136FC3" w:rsidRDefault="00901F8D" w:rsidP="00901F8D">
      <w:pPr>
        <w:pStyle w:val="Lijstopsomteken"/>
      </w:pPr>
      <w:r>
        <w:t>P</w:t>
      </w:r>
      <w:r w:rsidR="00136FC3" w:rsidRPr="00136FC3">
        <w:t>raktische uitwerking</w:t>
      </w:r>
      <w:r>
        <w:t>:</w:t>
      </w:r>
      <w:r w:rsidR="00136FC3" w:rsidRPr="00136FC3">
        <w:t xml:space="preserve"> </w:t>
      </w:r>
      <w:r w:rsidR="00077931">
        <w:t>b</w:t>
      </w:r>
      <w:r>
        <w:t>eter om</w:t>
      </w:r>
      <w:r w:rsidR="00136FC3" w:rsidRPr="00136FC3">
        <w:t xml:space="preserve">gaan met agressie </w:t>
      </w:r>
      <w:r w:rsidR="00136FC3" w:rsidRPr="0004395A">
        <w:t>op de werkvloer</w:t>
      </w:r>
      <w:r w:rsidR="00825FFB">
        <w:t xml:space="preserve">! </w:t>
      </w:r>
      <w:r w:rsidR="00825FFB" w:rsidRPr="00825FFB">
        <w:rPr>
          <w:sz w:val="16"/>
        </w:rPr>
        <w:t>&gt; zie bijlage 2.</w:t>
      </w:r>
      <w:r w:rsidR="00136FC3" w:rsidRPr="0004395A">
        <w:t xml:space="preserve"> </w:t>
      </w:r>
    </w:p>
    <w:p w:rsidR="00136FC3" w:rsidRPr="00136FC3" w:rsidRDefault="00901F8D" w:rsidP="00901F8D">
      <w:pPr>
        <w:pStyle w:val="Lijstopsomteken"/>
      </w:pPr>
      <w:r>
        <w:t>Bewerkstelligen preventieve werking.</w:t>
      </w:r>
    </w:p>
    <w:p w:rsidR="00136FC3" w:rsidRPr="00136FC3" w:rsidRDefault="00750CDA" w:rsidP="00901F8D">
      <w:pPr>
        <w:pStyle w:val="Lijstopsomteken"/>
      </w:pPr>
      <w:r>
        <w:t>Aanzetten tot p</w:t>
      </w:r>
      <w:r w:rsidR="00136FC3" w:rsidRPr="0004395A">
        <w:t>rofessi</w:t>
      </w:r>
      <w:r w:rsidR="00901F8D">
        <w:t xml:space="preserve">onele de-escalatie bij </w:t>
      </w:r>
      <w:r w:rsidR="003975D5">
        <w:t>agressie-incidenten</w:t>
      </w:r>
      <w:r w:rsidR="00901F8D">
        <w:t>.</w:t>
      </w:r>
    </w:p>
    <w:p w:rsidR="00136FC3" w:rsidRPr="00136FC3" w:rsidRDefault="00136FC3" w:rsidP="00901F8D">
      <w:pPr>
        <w:pStyle w:val="Lijstopsomteken"/>
      </w:pPr>
      <w:r w:rsidRPr="00136FC3">
        <w:t>Het cre</w:t>
      </w:r>
      <w:r w:rsidR="00901F8D">
        <w:t>ë</w:t>
      </w:r>
      <w:r w:rsidRPr="00136FC3">
        <w:t>ren van een prettig en veilig</w:t>
      </w:r>
      <w:r w:rsidRPr="0004395A">
        <w:t xml:space="preserve"> werkklimaat</w:t>
      </w:r>
      <w:r w:rsidR="00077931">
        <w:t>.</w:t>
      </w:r>
    </w:p>
    <w:p w:rsidR="00136FC3" w:rsidRPr="00136FC3" w:rsidRDefault="00136FC3" w:rsidP="00901F8D">
      <w:pPr>
        <w:pStyle w:val="Lijstopsomteken"/>
      </w:pPr>
      <w:r w:rsidRPr="0004395A">
        <w:t>Behouden gastvrije omgeving zond</w:t>
      </w:r>
      <w:r w:rsidR="00901F8D">
        <w:t>er zwaar beperkende maatregelen.</w:t>
      </w:r>
    </w:p>
    <w:p w:rsidR="00136FC3" w:rsidRPr="00015725" w:rsidRDefault="00136FC3" w:rsidP="00901F8D">
      <w:pPr>
        <w:pStyle w:val="Lijstopsomteken"/>
      </w:pPr>
      <w:r w:rsidRPr="00015725">
        <w:t>Minimaliser</w:t>
      </w:r>
      <w:r w:rsidR="00901F8D">
        <w:t>e</w:t>
      </w:r>
      <w:r w:rsidRPr="00015725">
        <w:t>n incidenten en budgetoptimalisatie middels significante besparin</w:t>
      </w:r>
      <w:r w:rsidRPr="00136FC3">
        <w:t>g op kosten voor</w:t>
      </w:r>
      <w:r w:rsidR="00901F8D">
        <w:t xml:space="preserve"> </w:t>
      </w:r>
      <w:r w:rsidRPr="00136FC3">
        <w:t xml:space="preserve">ziekteverzuim </w:t>
      </w:r>
      <w:r w:rsidRPr="00015725">
        <w:t>en overige schade</w:t>
      </w:r>
      <w:r w:rsidR="00B25671">
        <w:t xml:space="preserve"> door naleving verplichte registratie en te nemen verbeteracties</w:t>
      </w:r>
      <w:r w:rsidRPr="00015725">
        <w:t xml:space="preserve">. </w:t>
      </w:r>
    </w:p>
    <w:bookmarkEnd w:id="8"/>
    <w:p w:rsidR="001141A1" w:rsidRDefault="001141A1" w:rsidP="00FF5277">
      <w:pPr>
        <w:rPr>
          <w:color w:val="FF0000"/>
        </w:rPr>
      </w:pPr>
    </w:p>
    <w:p w:rsidR="00750CDA" w:rsidRPr="00750CDA" w:rsidRDefault="00442433" w:rsidP="00442433">
      <w:pPr>
        <w:rPr>
          <w:b/>
        </w:rPr>
      </w:pPr>
      <w:r w:rsidRPr="00750CDA">
        <w:rPr>
          <w:b/>
        </w:rPr>
        <w:t>Financiële implicaties</w:t>
      </w:r>
    </w:p>
    <w:p w:rsidR="001141A1" w:rsidRDefault="00442433" w:rsidP="00FF5277">
      <w:pPr>
        <w:rPr>
          <w:color w:val="FF0000"/>
        </w:rPr>
      </w:pPr>
      <w:r>
        <w:t>Dit onderzoek is een praktisch-</w:t>
      </w:r>
      <w:r w:rsidRPr="00901F8D">
        <w:t>filosofisch</w:t>
      </w:r>
      <w:r>
        <w:t>e beschrijving van</w:t>
      </w:r>
      <w:r w:rsidRPr="00901F8D">
        <w:t xml:space="preserve"> </w:t>
      </w:r>
      <w:r>
        <w:t>het procesmodel “A</w:t>
      </w:r>
      <w:r w:rsidRPr="00901F8D">
        <w:t>gressie als proces</w:t>
      </w:r>
      <w:r>
        <w:t xml:space="preserve">”. </w:t>
      </w:r>
      <w:r w:rsidR="00825FFB">
        <w:br/>
      </w:r>
      <w:r w:rsidR="00750CDA">
        <w:t xml:space="preserve">Met </w:t>
      </w:r>
      <w:r>
        <w:t xml:space="preserve">als eindresultaat </w:t>
      </w:r>
      <w:r w:rsidR="00750CDA">
        <w:t xml:space="preserve">inzicht in het procesmodel en </w:t>
      </w:r>
      <w:r>
        <w:t>een handleiding (voorbeeldpre</w:t>
      </w:r>
      <w:r w:rsidR="00750CDA">
        <w:t>sentatie) voor de eindgebruiker</w:t>
      </w:r>
      <w:r>
        <w:t xml:space="preserve"> zijn </w:t>
      </w:r>
      <w:r w:rsidR="003975D5">
        <w:t>daardoor</w:t>
      </w:r>
      <w:r w:rsidR="00750CDA">
        <w:t xml:space="preserve"> </w:t>
      </w:r>
      <w:r>
        <w:t>geen kosten te definiëren.</w:t>
      </w:r>
    </w:p>
    <w:p w:rsidR="00EA1BFA" w:rsidRPr="00136FC3" w:rsidRDefault="006F029C" w:rsidP="0087419B">
      <w:pPr>
        <w:pStyle w:val="Kop0"/>
      </w:pPr>
      <w:bookmarkStart w:id="9" w:name="_Toc349030899"/>
      <w:bookmarkStart w:id="10" w:name="_Toc356133605"/>
      <w:r w:rsidRPr="00136FC3">
        <w:t>I</w:t>
      </w:r>
      <w:r w:rsidR="00EA1BFA" w:rsidRPr="00136FC3">
        <w:t>nhoudsopgave</w:t>
      </w:r>
      <w:bookmarkEnd w:id="9"/>
      <w:bookmarkEnd w:id="10"/>
    </w:p>
    <w:p w:rsidR="00975E6B" w:rsidRPr="00975E6B" w:rsidRDefault="00EA1BFA">
      <w:pPr>
        <w:pStyle w:val="Inhopg1"/>
        <w:rPr>
          <w:b w:val="0"/>
          <w:color w:val="auto"/>
          <w:sz w:val="22"/>
          <w:szCs w:val="22"/>
        </w:rPr>
      </w:pPr>
      <w:r w:rsidRPr="00975E6B">
        <w:rPr>
          <w:color w:val="auto"/>
        </w:rPr>
        <w:fldChar w:fldCharType="begin"/>
      </w:r>
      <w:r w:rsidRPr="00975E6B">
        <w:rPr>
          <w:color w:val="auto"/>
        </w:rPr>
        <w:instrText xml:space="preserve"> TOC \o "1-3" \h \z \u </w:instrText>
      </w:r>
      <w:r w:rsidRPr="00975E6B">
        <w:rPr>
          <w:color w:val="auto"/>
        </w:rPr>
        <w:fldChar w:fldCharType="separate"/>
      </w:r>
      <w:hyperlink w:anchor="_Toc356133603" w:history="1">
        <w:r w:rsidR="00975E6B" w:rsidRPr="00975E6B">
          <w:rPr>
            <w:rStyle w:val="Hyperlink"/>
            <w:rFonts w:ascii="Arial" w:hAnsi="Arial" w:cs="Arial"/>
          </w:rPr>
          <w:t>Voorwoord</w:t>
        </w:r>
        <w:r w:rsidR="00975E6B" w:rsidRPr="00975E6B">
          <w:rPr>
            <w:webHidden/>
          </w:rPr>
          <w:tab/>
        </w:r>
        <w:r w:rsidR="00975E6B" w:rsidRPr="00975E6B">
          <w:rPr>
            <w:webHidden/>
          </w:rPr>
          <w:fldChar w:fldCharType="begin"/>
        </w:r>
        <w:r w:rsidR="00975E6B" w:rsidRPr="00975E6B">
          <w:rPr>
            <w:webHidden/>
          </w:rPr>
          <w:instrText xml:space="preserve"> PAGEREF _Toc356133603 \h </w:instrText>
        </w:r>
        <w:r w:rsidR="00975E6B" w:rsidRPr="00975E6B">
          <w:rPr>
            <w:webHidden/>
          </w:rPr>
        </w:r>
        <w:r w:rsidR="00975E6B" w:rsidRPr="00975E6B">
          <w:rPr>
            <w:webHidden/>
          </w:rPr>
          <w:fldChar w:fldCharType="separate"/>
        </w:r>
        <w:r w:rsidR="004E6A3A">
          <w:rPr>
            <w:webHidden/>
          </w:rPr>
          <w:t>ii</w:t>
        </w:r>
        <w:r w:rsidR="00975E6B" w:rsidRPr="00975E6B">
          <w:rPr>
            <w:webHidden/>
          </w:rPr>
          <w:fldChar w:fldCharType="end"/>
        </w:r>
      </w:hyperlink>
    </w:p>
    <w:p w:rsidR="00975E6B" w:rsidRPr="00975E6B" w:rsidRDefault="00891B10">
      <w:pPr>
        <w:pStyle w:val="Inhopg1"/>
        <w:rPr>
          <w:b w:val="0"/>
          <w:color w:val="auto"/>
          <w:sz w:val="22"/>
          <w:szCs w:val="22"/>
        </w:rPr>
      </w:pPr>
      <w:hyperlink w:anchor="_Toc356133604" w:history="1">
        <w:r w:rsidR="00975E6B" w:rsidRPr="00975E6B">
          <w:rPr>
            <w:rStyle w:val="Hyperlink"/>
            <w:rFonts w:ascii="Arial" w:hAnsi="Arial" w:cs="Arial"/>
          </w:rPr>
          <w:t>Samenvatting</w:t>
        </w:r>
        <w:r w:rsidR="00975E6B" w:rsidRPr="00975E6B">
          <w:rPr>
            <w:webHidden/>
          </w:rPr>
          <w:tab/>
        </w:r>
        <w:r w:rsidR="00975E6B" w:rsidRPr="00975E6B">
          <w:rPr>
            <w:webHidden/>
          </w:rPr>
          <w:fldChar w:fldCharType="begin"/>
        </w:r>
        <w:r w:rsidR="00975E6B" w:rsidRPr="00975E6B">
          <w:rPr>
            <w:webHidden/>
          </w:rPr>
          <w:instrText xml:space="preserve"> PAGEREF _Toc356133604 \h </w:instrText>
        </w:r>
        <w:r w:rsidR="00975E6B" w:rsidRPr="00975E6B">
          <w:rPr>
            <w:webHidden/>
          </w:rPr>
        </w:r>
        <w:r w:rsidR="00975E6B" w:rsidRPr="00975E6B">
          <w:rPr>
            <w:webHidden/>
          </w:rPr>
          <w:fldChar w:fldCharType="separate"/>
        </w:r>
        <w:r w:rsidR="004E6A3A">
          <w:rPr>
            <w:webHidden/>
          </w:rPr>
          <w:t>iii</w:t>
        </w:r>
        <w:r w:rsidR="00975E6B" w:rsidRPr="00975E6B">
          <w:rPr>
            <w:webHidden/>
          </w:rPr>
          <w:fldChar w:fldCharType="end"/>
        </w:r>
      </w:hyperlink>
    </w:p>
    <w:p w:rsidR="00975E6B" w:rsidRPr="00975E6B" w:rsidRDefault="00891B10">
      <w:pPr>
        <w:pStyle w:val="Inhopg1"/>
        <w:rPr>
          <w:b w:val="0"/>
          <w:color w:val="auto"/>
          <w:sz w:val="22"/>
          <w:szCs w:val="22"/>
        </w:rPr>
      </w:pPr>
      <w:hyperlink w:anchor="_Toc356133605" w:history="1">
        <w:r w:rsidR="00975E6B" w:rsidRPr="00975E6B">
          <w:rPr>
            <w:rStyle w:val="Hyperlink"/>
            <w:rFonts w:ascii="Arial" w:hAnsi="Arial" w:cs="Arial"/>
          </w:rPr>
          <w:t>Inhoudsopgave</w:t>
        </w:r>
        <w:r w:rsidR="00975E6B" w:rsidRPr="00975E6B">
          <w:rPr>
            <w:webHidden/>
          </w:rPr>
          <w:tab/>
        </w:r>
        <w:r w:rsidR="00975E6B" w:rsidRPr="00975E6B">
          <w:rPr>
            <w:webHidden/>
          </w:rPr>
          <w:fldChar w:fldCharType="begin"/>
        </w:r>
        <w:r w:rsidR="00975E6B" w:rsidRPr="00975E6B">
          <w:rPr>
            <w:webHidden/>
          </w:rPr>
          <w:instrText xml:space="preserve"> PAGEREF _Toc356133605 \h </w:instrText>
        </w:r>
        <w:r w:rsidR="00975E6B" w:rsidRPr="00975E6B">
          <w:rPr>
            <w:webHidden/>
          </w:rPr>
        </w:r>
        <w:r w:rsidR="00975E6B" w:rsidRPr="00975E6B">
          <w:rPr>
            <w:webHidden/>
          </w:rPr>
          <w:fldChar w:fldCharType="separate"/>
        </w:r>
        <w:r w:rsidR="004E6A3A">
          <w:rPr>
            <w:webHidden/>
          </w:rPr>
          <w:t>iv</w:t>
        </w:r>
        <w:r w:rsidR="00975E6B" w:rsidRPr="00975E6B">
          <w:rPr>
            <w:webHidden/>
          </w:rPr>
          <w:fldChar w:fldCharType="end"/>
        </w:r>
      </w:hyperlink>
    </w:p>
    <w:p w:rsidR="00975E6B" w:rsidRPr="00975E6B" w:rsidRDefault="00891B10">
      <w:pPr>
        <w:pStyle w:val="Inhopg1"/>
        <w:rPr>
          <w:b w:val="0"/>
          <w:color w:val="auto"/>
          <w:sz w:val="22"/>
          <w:szCs w:val="22"/>
        </w:rPr>
      </w:pPr>
      <w:hyperlink w:anchor="_Toc356133606" w:history="1">
        <w:r w:rsidR="00975E6B" w:rsidRPr="00975E6B">
          <w:rPr>
            <w:rStyle w:val="Hyperlink"/>
            <w:rFonts w:ascii="Arial" w:hAnsi="Arial" w:cs="Arial"/>
          </w:rPr>
          <w:t>1</w:t>
        </w:r>
        <w:r w:rsidR="00975E6B" w:rsidRPr="00975E6B">
          <w:rPr>
            <w:b w:val="0"/>
            <w:color w:val="auto"/>
            <w:sz w:val="22"/>
            <w:szCs w:val="22"/>
          </w:rPr>
          <w:tab/>
        </w:r>
        <w:r w:rsidR="00975E6B" w:rsidRPr="00975E6B">
          <w:rPr>
            <w:rStyle w:val="Hyperlink"/>
            <w:rFonts w:ascii="Arial" w:hAnsi="Arial" w:cs="Arial"/>
          </w:rPr>
          <w:t>Inleiding</w:t>
        </w:r>
        <w:r w:rsidR="00975E6B" w:rsidRPr="00975E6B">
          <w:rPr>
            <w:webHidden/>
          </w:rPr>
          <w:tab/>
        </w:r>
        <w:r w:rsidR="00975E6B" w:rsidRPr="00975E6B">
          <w:rPr>
            <w:webHidden/>
          </w:rPr>
          <w:fldChar w:fldCharType="begin"/>
        </w:r>
        <w:r w:rsidR="00975E6B" w:rsidRPr="00975E6B">
          <w:rPr>
            <w:webHidden/>
          </w:rPr>
          <w:instrText xml:space="preserve"> PAGEREF _Toc356133606 \h </w:instrText>
        </w:r>
        <w:r w:rsidR="00975E6B" w:rsidRPr="00975E6B">
          <w:rPr>
            <w:webHidden/>
          </w:rPr>
        </w:r>
        <w:r w:rsidR="00975E6B" w:rsidRPr="00975E6B">
          <w:rPr>
            <w:webHidden/>
          </w:rPr>
          <w:fldChar w:fldCharType="separate"/>
        </w:r>
        <w:r w:rsidR="004E6A3A">
          <w:rPr>
            <w:webHidden/>
          </w:rPr>
          <w:t>1</w:t>
        </w:r>
        <w:r w:rsidR="00975E6B" w:rsidRPr="00975E6B">
          <w:rPr>
            <w:webHidden/>
          </w:rPr>
          <w:fldChar w:fldCharType="end"/>
        </w:r>
      </w:hyperlink>
    </w:p>
    <w:p w:rsidR="00975E6B" w:rsidRPr="00975E6B" w:rsidRDefault="00891B10">
      <w:pPr>
        <w:pStyle w:val="Inhopg2"/>
        <w:rPr>
          <w:color w:val="auto"/>
          <w:sz w:val="22"/>
          <w:szCs w:val="22"/>
        </w:rPr>
      </w:pPr>
      <w:hyperlink w:anchor="_Toc356133607" w:history="1">
        <w:r w:rsidR="00975E6B" w:rsidRPr="00975E6B">
          <w:rPr>
            <w:rStyle w:val="Hyperlink"/>
            <w:rFonts w:ascii="Arial" w:hAnsi="Arial" w:cs="Arial"/>
          </w:rPr>
          <w:t>1.1</w:t>
        </w:r>
        <w:r w:rsidR="00975E6B" w:rsidRPr="00975E6B">
          <w:rPr>
            <w:color w:val="auto"/>
            <w:sz w:val="22"/>
            <w:szCs w:val="22"/>
          </w:rPr>
          <w:tab/>
        </w:r>
        <w:r w:rsidR="00975E6B" w:rsidRPr="00975E6B">
          <w:rPr>
            <w:rStyle w:val="Hyperlink"/>
            <w:rFonts w:ascii="Arial" w:hAnsi="Arial" w:cs="Arial"/>
          </w:rPr>
          <w:t>De organisatie</w:t>
        </w:r>
        <w:r w:rsidR="00975E6B" w:rsidRPr="00975E6B">
          <w:rPr>
            <w:webHidden/>
          </w:rPr>
          <w:tab/>
        </w:r>
        <w:r w:rsidR="00975E6B" w:rsidRPr="00975E6B">
          <w:rPr>
            <w:webHidden/>
          </w:rPr>
          <w:fldChar w:fldCharType="begin"/>
        </w:r>
        <w:r w:rsidR="00975E6B" w:rsidRPr="00975E6B">
          <w:rPr>
            <w:webHidden/>
          </w:rPr>
          <w:instrText xml:space="preserve"> PAGEREF _Toc356133607 \h </w:instrText>
        </w:r>
        <w:r w:rsidR="00975E6B" w:rsidRPr="00975E6B">
          <w:rPr>
            <w:webHidden/>
          </w:rPr>
        </w:r>
        <w:r w:rsidR="00975E6B" w:rsidRPr="00975E6B">
          <w:rPr>
            <w:webHidden/>
          </w:rPr>
          <w:fldChar w:fldCharType="separate"/>
        </w:r>
        <w:r w:rsidR="004E6A3A">
          <w:rPr>
            <w:webHidden/>
          </w:rPr>
          <w:t>1</w:t>
        </w:r>
        <w:r w:rsidR="00975E6B" w:rsidRPr="00975E6B">
          <w:rPr>
            <w:webHidden/>
          </w:rPr>
          <w:fldChar w:fldCharType="end"/>
        </w:r>
      </w:hyperlink>
    </w:p>
    <w:p w:rsidR="00975E6B" w:rsidRPr="00975E6B" w:rsidRDefault="00891B10">
      <w:pPr>
        <w:pStyle w:val="Inhopg2"/>
        <w:rPr>
          <w:color w:val="auto"/>
          <w:sz w:val="22"/>
          <w:szCs w:val="22"/>
        </w:rPr>
      </w:pPr>
      <w:hyperlink w:anchor="_Toc356133608" w:history="1">
        <w:r w:rsidR="00975E6B" w:rsidRPr="00975E6B">
          <w:rPr>
            <w:rStyle w:val="Hyperlink"/>
            <w:rFonts w:ascii="Arial" w:hAnsi="Arial" w:cs="Arial"/>
          </w:rPr>
          <w:t>1.2</w:t>
        </w:r>
        <w:r w:rsidR="00975E6B" w:rsidRPr="00975E6B">
          <w:rPr>
            <w:color w:val="auto"/>
            <w:sz w:val="22"/>
            <w:szCs w:val="22"/>
          </w:rPr>
          <w:tab/>
        </w:r>
        <w:r w:rsidR="00975E6B" w:rsidRPr="00975E6B">
          <w:rPr>
            <w:rStyle w:val="Hyperlink"/>
            <w:rFonts w:ascii="Arial" w:hAnsi="Arial" w:cs="Arial"/>
          </w:rPr>
          <w:t>De samenleving en agressie</w:t>
        </w:r>
        <w:r w:rsidR="00975E6B" w:rsidRPr="00975E6B">
          <w:rPr>
            <w:webHidden/>
          </w:rPr>
          <w:tab/>
        </w:r>
        <w:r w:rsidR="00975E6B" w:rsidRPr="00975E6B">
          <w:rPr>
            <w:webHidden/>
          </w:rPr>
          <w:fldChar w:fldCharType="begin"/>
        </w:r>
        <w:r w:rsidR="00975E6B" w:rsidRPr="00975E6B">
          <w:rPr>
            <w:webHidden/>
          </w:rPr>
          <w:instrText xml:space="preserve"> PAGEREF _Toc356133608 \h </w:instrText>
        </w:r>
        <w:r w:rsidR="00975E6B" w:rsidRPr="00975E6B">
          <w:rPr>
            <w:webHidden/>
          </w:rPr>
        </w:r>
        <w:r w:rsidR="00975E6B" w:rsidRPr="00975E6B">
          <w:rPr>
            <w:webHidden/>
          </w:rPr>
          <w:fldChar w:fldCharType="separate"/>
        </w:r>
        <w:r w:rsidR="004E6A3A">
          <w:rPr>
            <w:webHidden/>
          </w:rPr>
          <w:t>1</w:t>
        </w:r>
        <w:r w:rsidR="00975E6B" w:rsidRPr="00975E6B">
          <w:rPr>
            <w:webHidden/>
          </w:rPr>
          <w:fldChar w:fldCharType="end"/>
        </w:r>
      </w:hyperlink>
    </w:p>
    <w:p w:rsidR="00975E6B" w:rsidRPr="00975E6B" w:rsidRDefault="00891B10">
      <w:pPr>
        <w:pStyle w:val="Inhopg2"/>
        <w:rPr>
          <w:color w:val="auto"/>
          <w:sz w:val="22"/>
          <w:szCs w:val="22"/>
        </w:rPr>
      </w:pPr>
      <w:hyperlink w:anchor="_Toc356133609" w:history="1">
        <w:r w:rsidR="00975E6B" w:rsidRPr="00975E6B">
          <w:rPr>
            <w:rStyle w:val="Hyperlink"/>
            <w:rFonts w:ascii="Arial" w:hAnsi="Arial" w:cs="Arial"/>
          </w:rPr>
          <w:t>1.3</w:t>
        </w:r>
        <w:r w:rsidR="00975E6B" w:rsidRPr="00975E6B">
          <w:rPr>
            <w:color w:val="auto"/>
            <w:sz w:val="22"/>
            <w:szCs w:val="22"/>
          </w:rPr>
          <w:tab/>
        </w:r>
        <w:r w:rsidR="00975E6B" w:rsidRPr="00975E6B">
          <w:rPr>
            <w:rStyle w:val="Hyperlink"/>
            <w:rFonts w:ascii="Arial" w:hAnsi="Arial" w:cs="Arial"/>
          </w:rPr>
          <w:t>Aanleiding en de achtergrond</w:t>
        </w:r>
        <w:r w:rsidR="00975E6B" w:rsidRPr="00975E6B">
          <w:rPr>
            <w:webHidden/>
          </w:rPr>
          <w:tab/>
        </w:r>
        <w:r w:rsidR="00975E6B" w:rsidRPr="00975E6B">
          <w:rPr>
            <w:webHidden/>
          </w:rPr>
          <w:fldChar w:fldCharType="begin"/>
        </w:r>
        <w:r w:rsidR="00975E6B" w:rsidRPr="00975E6B">
          <w:rPr>
            <w:webHidden/>
          </w:rPr>
          <w:instrText xml:space="preserve"> PAGEREF _Toc356133609 \h </w:instrText>
        </w:r>
        <w:r w:rsidR="00975E6B" w:rsidRPr="00975E6B">
          <w:rPr>
            <w:webHidden/>
          </w:rPr>
        </w:r>
        <w:r w:rsidR="00975E6B" w:rsidRPr="00975E6B">
          <w:rPr>
            <w:webHidden/>
          </w:rPr>
          <w:fldChar w:fldCharType="separate"/>
        </w:r>
        <w:r w:rsidR="004E6A3A">
          <w:rPr>
            <w:webHidden/>
          </w:rPr>
          <w:t>1</w:t>
        </w:r>
        <w:r w:rsidR="00975E6B" w:rsidRPr="00975E6B">
          <w:rPr>
            <w:webHidden/>
          </w:rPr>
          <w:fldChar w:fldCharType="end"/>
        </w:r>
      </w:hyperlink>
    </w:p>
    <w:p w:rsidR="00975E6B" w:rsidRPr="00975E6B" w:rsidRDefault="00891B10">
      <w:pPr>
        <w:pStyle w:val="Inhopg2"/>
        <w:rPr>
          <w:color w:val="auto"/>
          <w:sz w:val="22"/>
          <w:szCs w:val="22"/>
        </w:rPr>
      </w:pPr>
      <w:hyperlink w:anchor="_Toc356133610" w:history="1">
        <w:r w:rsidR="00975E6B" w:rsidRPr="00975E6B">
          <w:rPr>
            <w:rStyle w:val="Hyperlink"/>
            <w:rFonts w:ascii="Arial" w:hAnsi="Arial" w:cs="Arial"/>
          </w:rPr>
          <w:t>1.4</w:t>
        </w:r>
        <w:r w:rsidR="00975E6B" w:rsidRPr="00975E6B">
          <w:rPr>
            <w:color w:val="auto"/>
            <w:sz w:val="22"/>
            <w:szCs w:val="22"/>
          </w:rPr>
          <w:tab/>
        </w:r>
        <w:r w:rsidR="00975E6B" w:rsidRPr="00975E6B">
          <w:rPr>
            <w:rStyle w:val="Hyperlink"/>
            <w:rFonts w:ascii="Arial" w:hAnsi="Arial" w:cs="Arial"/>
          </w:rPr>
          <w:t>De probleemstelling</w:t>
        </w:r>
        <w:r w:rsidR="00975E6B" w:rsidRPr="00975E6B">
          <w:rPr>
            <w:webHidden/>
          </w:rPr>
          <w:tab/>
        </w:r>
        <w:r w:rsidR="00975E6B" w:rsidRPr="00975E6B">
          <w:rPr>
            <w:webHidden/>
          </w:rPr>
          <w:fldChar w:fldCharType="begin"/>
        </w:r>
        <w:r w:rsidR="00975E6B" w:rsidRPr="00975E6B">
          <w:rPr>
            <w:webHidden/>
          </w:rPr>
          <w:instrText xml:space="preserve"> PAGEREF _Toc356133610 \h </w:instrText>
        </w:r>
        <w:r w:rsidR="00975E6B" w:rsidRPr="00975E6B">
          <w:rPr>
            <w:webHidden/>
          </w:rPr>
        </w:r>
        <w:r w:rsidR="00975E6B" w:rsidRPr="00975E6B">
          <w:rPr>
            <w:webHidden/>
          </w:rPr>
          <w:fldChar w:fldCharType="separate"/>
        </w:r>
        <w:r w:rsidR="004E6A3A">
          <w:rPr>
            <w:webHidden/>
          </w:rPr>
          <w:t>1</w:t>
        </w:r>
        <w:r w:rsidR="00975E6B" w:rsidRPr="00975E6B">
          <w:rPr>
            <w:webHidden/>
          </w:rPr>
          <w:fldChar w:fldCharType="end"/>
        </w:r>
      </w:hyperlink>
    </w:p>
    <w:p w:rsidR="00975E6B" w:rsidRPr="00975E6B" w:rsidRDefault="00891B10">
      <w:pPr>
        <w:pStyle w:val="Inhopg3"/>
        <w:rPr>
          <w:i w:val="0"/>
          <w:color w:val="auto"/>
          <w:sz w:val="22"/>
          <w:szCs w:val="22"/>
        </w:rPr>
      </w:pPr>
      <w:hyperlink w:anchor="_Toc356133611" w:history="1">
        <w:r w:rsidR="00975E6B" w:rsidRPr="00975E6B">
          <w:rPr>
            <w:rStyle w:val="Hyperlink"/>
            <w:rFonts w:ascii="Arial" w:hAnsi="Arial" w:cs="Arial"/>
          </w:rPr>
          <w:t>1.4.1</w:t>
        </w:r>
        <w:r w:rsidR="00975E6B" w:rsidRPr="00975E6B">
          <w:rPr>
            <w:i w:val="0"/>
            <w:color w:val="auto"/>
            <w:sz w:val="22"/>
            <w:szCs w:val="22"/>
          </w:rPr>
          <w:tab/>
        </w:r>
        <w:r w:rsidR="00975E6B" w:rsidRPr="00975E6B">
          <w:rPr>
            <w:rStyle w:val="Hyperlink"/>
            <w:rFonts w:ascii="Arial" w:hAnsi="Arial" w:cs="Arial"/>
          </w:rPr>
          <w:t>Doelstelling</w:t>
        </w:r>
        <w:r w:rsidR="00975E6B" w:rsidRPr="00975E6B">
          <w:rPr>
            <w:rStyle w:val="Hyperlink"/>
            <w:rFonts w:ascii="Arial" w:hAnsi="Arial" w:cs="Arial"/>
            <w:lang w:val="en-US"/>
          </w:rPr>
          <w:t>(en)</w:t>
        </w:r>
        <w:r w:rsidR="00975E6B" w:rsidRPr="00975E6B">
          <w:rPr>
            <w:webHidden/>
          </w:rPr>
          <w:tab/>
        </w:r>
        <w:r w:rsidR="00975E6B" w:rsidRPr="00975E6B">
          <w:rPr>
            <w:webHidden/>
          </w:rPr>
          <w:fldChar w:fldCharType="begin"/>
        </w:r>
        <w:r w:rsidR="00975E6B" w:rsidRPr="00975E6B">
          <w:rPr>
            <w:webHidden/>
          </w:rPr>
          <w:instrText xml:space="preserve"> PAGEREF _Toc356133611 \h </w:instrText>
        </w:r>
        <w:r w:rsidR="00975E6B" w:rsidRPr="00975E6B">
          <w:rPr>
            <w:webHidden/>
          </w:rPr>
        </w:r>
        <w:r w:rsidR="00975E6B" w:rsidRPr="00975E6B">
          <w:rPr>
            <w:webHidden/>
          </w:rPr>
          <w:fldChar w:fldCharType="separate"/>
        </w:r>
        <w:r w:rsidR="004E6A3A">
          <w:rPr>
            <w:webHidden/>
          </w:rPr>
          <w:t>1</w:t>
        </w:r>
        <w:r w:rsidR="00975E6B" w:rsidRPr="00975E6B">
          <w:rPr>
            <w:webHidden/>
          </w:rPr>
          <w:fldChar w:fldCharType="end"/>
        </w:r>
      </w:hyperlink>
    </w:p>
    <w:p w:rsidR="00975E6B" w:rsidRPr="00975E6B" w:rsidRDefault="00891B10">
      <w:pPr>
        <w:pStyle w:val="Inhopg3"/>
        <w:rPr>
          <w:i w:val="0"/>
          <w:color w:val="auto"/>
          <w:sz w:val="22"/>
          <w:szCs w:val="22"/>
        </w:rPr>
      </w:pPr>
      <w:hyperlink w:anchor="_Toc356133612" w:history="1">
        <w:r w:rsidR="00975E6B" w:rsidRPr="00975E6B">
          <w:rPr>
            <w:rStyle w:val="Hyperlink"/>
            <w:rFonts w:ascii="Arial" w:hAnsi="Arial" w:cs="Arial"/>
          </w:rPr>
          <w:t>1.4.2</w:t>
        </w:r>
        <w:r w:rsidR="00975E6B" w:rsidRPr="00975E6B">
          <w:rPr>
            <w:i w:val="0"/>
            <w:color w:val="auto"/>
            <w:sz w:val="22"/>
            <w:szCs w:val="22"/>
          </w:rPr>
          <w:tab/>
        </w:r>
        <w:r w:rsidR="00975E6B" w:rsidRPr="00975E6B">
          <w:rPr>
            <w:rStyle w:val="Hyperlink"/>
            <w:rFonts w:ascii="Arial" w:hAnsi="Arial" w:cs="Arial"/>
          </w:rPr>
          <w:t>Hoofdvraag/Vraagstelling</w:t>
        </w:r>
        <w:r w:rsidR="00975E6B" w:rsidRPr="00975E6B">
          <w:rPr>
            <w:webHidden/>
          </w:rPr>
          <w:tab/>
        </w:r>
        <w:r w:rsidR="00975E6B" w:rsidRPr="00975E6B">
          <w:rPr>
            <w:webHidden/>
          </w:rPr>
          <w:fldChar w:fldCharType="begin"/>
        </w:r>
        <w:r w:rsidR="00975E6B" w:rsidRPr="00975E6B">
          <w:rPr>
            <w:webHidden/>
          </w:rPr>
          <w:instrText xml:space="preserve"> PAGEREF _Toc356133612 \h </w:instrText>
        </w:r>
        <w:r w:rsidR="00975E6B" w:rsidRPr="00975E6B">
          <w:rPr>
            <w:webHidden/>
          </w:rPr>
        </w:r>
        <w:r w:rsidR="00975E6B" w:rsidRPr="00975E6B">
          <w:rPr>
            <w:webHidden/>
          </w:rPr>
          <w:fldChar w:fldCharType="separate"/>
        </w:r>
        <w:r w:rsidR="004E6A3A">
          <w:rPr>
            <w:webHidden/>
          </w:rPr>
          <w:t>2</w:t>
        </w:r>
        <w:r w:rsidR="00975E6B" w:rsidRPr="00975E6B">
          <w:rPr>
            <w:webHidden/>
          </w:rPr>
          <w:fldChar w:fldCharType="end"/>
        </w:r>
      </w:hyperlink>
    </w:p>
    <w:p w:rsidR="00975E6B" w:rsidRPr="00975E6B" w:rsidRDefault="00891B10">
      <w:pPr>
        <w:pStyle w:val="Inhopg3"/>
        <w:rPr>
          <w:i w:val="0"/>
          <w:color w:val="auto"/>
          <w:sz w:val="22"/>
          <w:szCs w:val="22"/>
        </w:rPr>
      </w:pPr>
      <w:hyperlink w:anchor="_Toc356133613" w:history="1">
        <w:r w:rsidR="00975E6B" w:rsidRPr="00975E6B">
          <w:rPr>
            <w:rStyle w:val="Hyperlink"/>
            <w:rFonts w:ascii="Arial" w:hAnsi="Arial" w:cs="Arial"/>
          </w:rPr>
          <w:t>1.4.3</w:t>
        </w:r>
        <w:r w:rsidR="00975E6B" w:rsidRPr="00975E6B">
          <w:rPr>
            <w:i w:val="0"/>
            <w:color w:val="auto"/>
            <w:sz w:val="22"/>
            <w:szCs w:val="22"/>
          </w:rPr>
          <w:tab/>
        </w:r>
        <w:r w:rsidR="00975E6B" w:rsidRPr="00975E6B">
          <w:rPr>
            <w:rStyle w:val="Hyperlink"/>
            <w:rFonts w:ascii="Arial" w:hAnsi="Arial" w:cs="Arial"/>
          </w:rPr>
          <w:t>Deelvragen</w:t>
        </w:r>
        <w:r w:rsidR="00975E6B" w:rsidRPr="00975E6B">
          <w:rPr>
            <w:webHidden/>
          </w:rPr>
          <w:tab/>
        </w:r>
        <w:r w:rsidR="00975E6B" w:rsidRPr="00975E6B">
          <w:rPr>
            <w:webHidden/>
          </w:rPr>
          <w:fldChar w:fldCharType="begin"/>
        </w:r>
        <w:r w:rsidR="00975E6B" w:rsidRPr="00975E6B">
          <w:rPr>
            <w:webHidden/>
          </w:rPr>
          <w:instrText xml:space="preserve"> PAGEREF _Toc356133613 \h </w:instrText>
        </w:r>
        <w:r w:rsidR="00975E6B" w:rsidRPr="00975E6B">
          <w:rPr>
            <w:webHidden/>
          </w:rPr>
        </w:r>
        <w:r w:rsidR="00975E6B" w:rsidRPr="00975E6B">
          <w:rPr>
            <w:webHidden/>
          </w:rPr>
          <w:fldChar w:fldCharType="separate"/>
        </w:r>
        <w:r w:rsidR="004E6A3A">
          <w:rPr>
            <w:webHidden/>
          </w:rPr>
          <w:t>2</w:t>
        </w:r>
        <w:r w:rsidR="00975E6B" w:rsidRPr="00975E6B">
          <w:rPr>
            <w:webHidden/>
          </w:rPr>
          <w:fldChar w:fldCharType="end"/>
        </w:r>
      </w:hyperlink>
    </w:p>
    <w:p w:rsidR="00975E6B" w:rsidRPr="00975E6B" w:rsidRDefault="00891B10">
      <w:pPr>
        <w:pStyle w:val="Inhopg2"/>
        <w:rPr>
          <w:color w:val="auto"/>
          <w:sz w:val="22"/>
          <w:szCs w:val="22"/>
        </w:rPr>
      </w:pPr>
      <w:hyperlink w:anchor="_Toc356133614" w:history="1">
        <w:r w:rsidR="00975E6B" w:rsidRPr="00975E6B">
          <w:rPr>
            <w:rStyle w:val="Hyperlink"/>
            <w:rFonts w:ascii="Arial" w:hAnsi="Arial" w:cs="Arial"/>
          </w:rPr>
          <w:t>1.5</w:t>
        </w:r>
        <w:r w:rsidR="00975E6B" w:rsidRPr="00975E6B">
          <w:rPr>
            <w:color w:val="auto"/>
            <w:sz w:val="22"/>
            <w:szCs w:val="22"/>
          </w:rPr>
          <w:tab/>
        </w:r>
        <w:r w:rsidR="00975E6B" w:rsidRPr="00975E6B">
          <w:rPr>
            <w:rStyle w:val="Hyperlink"/>
            <w:rFonts w:ascii="Arial" w:hAnsi="Arial" w:cs="Arial"/>
          </w:rPr>
          <w:t>Het onderzoek</w:t>
        </w:r>
        <w:r w:rsidR="00975E6B" w:rsidRPr="00975E6B">
          <w:rPr>
            <w:webHidden/>
          </w:rPr>
          <w:tab/>
        </w:r>
        <w:r w:rsidR="00975E6B" w:rsidRPr="00975E6B">
          <w:rPr>
            <w:webHidden/>
          </w:rPr>
          <w:fldChar w:fldCharType="begin"/>
        </w:r>
        <w:r w:rsidR="00975E6B" w:rsidRPr="00975E6B">
          <w:rPr>
            <w:webHidden/>
          </w:rPr>
          <w:instrText xml:space="preserve"> PAGEREF _Toc356133614 \h </w:instrText>
        </w:r>
        <w:r w:rsidR="00975E6B" w:rsidRPr="00975E6B">
          <w:rPr>
            <w:webHidden/>
          </w:rPr>
        </w:r>
        <w:r w:rsidR="00975E6B" w:rsidRPr="00975E6B">
          <w:rPr>
            <w:webHidden/>
          </w:rPr>
          <w:fldChar w:fldCharType="separate"/>
        </w:r>
        <w:r w:rsidR="004E6A3A">
          <w:rPr>
            <w:webHidden/>
          </w:rPr>
          <w:t>2</w:t>
        </w:r>
        <w:r w:rsidR="00975E6B" w:rsidRPr="00975E6B">
          <w:rPr>
            <w:webHidden/>
          </w:rPr>
          <w:fldChar w:fldCharType="end"/>
        </w:r>
      </w:hyperlink>
    </w:p>
    <w:p w:rsidR="00975E6B" w:rsidRPr="00975E6B" w:rsidRDefault="00891B10">
      <w:pPr>
        <w:pStyle w:val="Inhopg1"/>
        <w:rPr>
          <w:b w:val="0"/>
          <w:color w:val="auto"/>
          <w:sz w:val="22"/>
          <w:szCs w:val="22"/>
        </w:rPr>
      </w:pPr>
      <w:hyperlink w:anchor="_Toc356133615" w:history="1">
        <w:r w:rsidR="00975E6B" w:rsidRPr="00975E6B">
          <w:rPr>
            <w:rStyle w:val="Hyperlink"/>
            <w:rFonts w:ascii="Arial" w:hAnsi="Arial" w:cs="Arial"/>
          </w:rPr>
          <w:t>2</w:t>
        </w:r>
        <w:r w:rsidR="00975E6B" w:rsidRPr="00975E6B">
          <w:rPr>
            <w:b w:val="0"/>
            <w:color w:val="auto"/>
            <w:sz w:val="22"/>
            <w:szCs w:val="22"/>
          </w:rPr>
          <w:tab/>
        </w:r>
        <w:r w:rsidR="00975E6B" w:rsidRPr="00975E6B">
          <w:rPr>
            <w:rStyle w:val="Hyperlink"/>
            <w:rFonts w:ascii="Arial" w:hAnsi="Arial" w:cs="Arial"/>
          </w:rPr>
          <w:t>“Agressie als proces”</w:t>
        </w:r>
        <w:r w:rsidR="00975E6B" w:rsidRPr="00975E6B">
          <w:rPr>
            <w:webHidden/>
          </w:rPr>
          <w:tab/>
        </w:r>
        <w:r w:rsidR="00975E6B" w:rsidRPr="00975E6B">
          <w:rPr>
            <w:webHidden/>
          </w:rPr>
          <w:fldChar w:fldCharType="begin"/>
        </w:r>
        <w:r w:rsidR="00975E6B" w:rsidRPr="00975E6B">
          <w:rPr>
            <w:webHidden/>
          </w:rPr>
          <w:instrText xml:space="preserve"> PAGEREF _Toc356133615 \h </w:instrText>
        </w:r>
        <w:r w:rsidR="00975E6B" w:rsidRPr="00975E6B">
          <w:rPr>
            <w:webHidden/>
          </w:rPr>
        </w:r>
        <w:r w:rsidR="00975E6B" w:rsidRPr="00975E6B">
          <w:rPr>
            <w:webHidden/>
          </w:rPr>
          <w:fldChar w:fldCharType="separate"/>
        </w:r>
        <w:r w:rsidR="004E6A3A">
          <w:rPr>
            <w:webHidden/>
          </w:rPr>
          <w:t>4</w:t>
        </w:r>
        <w:r w:rsidR="00975E6B" w:rsidRPr="00975E6B">
          <w:rPr>
            <w:webHidden/>
          </w:rPr>
          <w:fldChar w:fldCharType="end"/>
        </w:r>
      </w:hyperlink>
    </w:p>
    <w:p w:rsidR="00975E6B" w:rsidRPr="00975E6B" w:rsidRDefault="00891B10">
      <w:pPr>
        <w:pStyle w:val="Inhopg2"/>
        <w:rPr>
          <w:color w:val="auto"/>
          <w:sz w:val="22"/>
          <w:szCs w:val="22"/>
        </w:rPr>
      </w:pPr>
      <w:hyperlink w:anchor="_Toc356133616" w:history="1">
        <w:r w:rsidR="00975E6B" w:rsidRPr="00975E6B">
          <w:rPr>
            <w:rStyle w:val="Hyperlink"/>
            <w:rFonts w:ascii="Arial" w:hAnsi="Arial" w:cs="Arial"/>
          </w:rPr>
          <w:t>2.1</w:t>
        </w:r>
        <w:r w:rsidR="00975E6B" w:rsidRPr="00975E6B">
          <w:rPr>
            <w:color w:val="auto"/>
            <w:sz w:val="22"/>
            <w:szCs w:val="22"/>
          </w:rPr>
          <w:tab/>
        </w:r>
        <w:r w:rsidR="00975E6B" w:rsidRPr="00975E6B">
          <w:rPr>
            <w:rStyle w:val="Hyperlink"/>
            <w:rFonts w:ascii="Arial" w:hAnsi="Arial" w:cs="Arial"/>
          </w:rPr>
          <w:t>Agressie en geweld</w:t>
        </w:r>
        <w:r w:rsidR="00975E6B" w:rsidRPr="00975E6B">
          <w:rPr>
            <w:webHidden/>
          </w:rPr>
          <w:tab/>
        </w:r>
        <w:r w:rsidR="00975E6B" w:rsidRPr="00975E6B">
          <w:rPr>
            <w:webHidden/>
          </w:rPr>
          <w:fldChar w:fldCharType="begin"/>
        </w:r>
        <w:r w:rsidR="00975E6B" w:rsidRPr="00975E6B">
          <w:rPr>
            <w:webHidden/>
          </w:rPr>
          <w:instrText xml:space="preserve"> PAGEREF _Toc356133616 \h </w:instrText>
        </w:r>
        <w:r w:rsidR="00975E6B" w:rsidRPr="00975E6B">
          <w:rPr>
            <w:webHidden/>
          </w:rPr>
        </w:r>
        <w:r w:rsidR="00975E6B" w:rsidRPr="00975E6B">
          <w:rPr>
            <w:webHidden/>
          </w:rPr>
          <w:fldChar w:fldCharType="separate"/>
        </w:r>
        <w:r w:rsidR="004E6A3A">
          <w:rPr>
            <w:webHidden/>
          </w:rPr>
          <w:t>4</w:t>
        </w:r>
        <w:r w:rsidR="00975E6B" w:rsidRPr="00975E6B">
          <w:rPr>
            <w:webHidden/>
          </w:rPr>
          <w:fldChar w:fldCharType="end"/>
        </w:r>
      </w:hyperlink>
    </w:p>
    <w:p w:rsidR="00975E6B" w:rsidRPr="00975E6B" w:rsidRDefault="00891B10">
      <w:pPr>
        <w:pStyle w:val="Inhopg2"/>
        <w:rPr>
          <w:color w:val="auto"/>
          <w:sz w:val="22"/>
          <w:szCs w:val="22"/>
        </w:rPr>
      </w:pPr>
      <w:hyperlink w:anchor="_Toc356133617" w:history="1">
        <w:r w:rsidR="00975E6B" w:rsidRPr="00975E6B">
          <w:rPr>
            <w:rStyle w:val="Hyperlink"/>
            <w:rFonts w:ascii="Arial" w:hAnsi="Arial" w:cs="Arial"/>
          </w:rPr>
          <w:t>2.2</w:t>
        </w:r>
        <w:r w:rsidR="00975E6B" w:rsidRPr="00975E6B">
          <w:rPr>
            <w:color w:val="auto"/>
            <w:sz w:val="22"/>
            <w:szCs w:val="22"/>
          </w:rPr>
          <w:tab/>
        </w:r>
        <w:r w:rsidR="00975E6B" w:rsidRPr="00975E6B">
          <w:rPr>
            <w:rStyle w:val="Hyperlink"/>
            <w:rFonts w:ascii="Arial" w:hAnsi="Arial" w:cs="Arial"/>
          </w:rPr>
          <w:t>Agressie en criminologie</w:t>
        </w:r>
        <w:r w:rsidR="00975E6B" w:rsidRPr="00975E6B">
          <w:rPr>
            <w:webHidden/>
          </w:rPr>
          <w:tab/>
        </w:r>
        <w:r w:rsidR="00975E6B" w:rsidRPr="00975E6B">
          <w:rPr>
            <w:webHidden/>
          </w:rPr>
          <w:fldChar w:fldCharType="begin"/>
        </w:r>
        <w:r w:rsidR="00975E6B" w:rsidRPr="00975E6B">
          <w:rPr>
            <w:webHidden/>
          </w:rPr>
          <w:instrText xml:space="preserve"> PAGEREF _Toc356133617 \h </w:instrText>
        </w:r>
        <w:r w:rsidR="00975E6B" w:rsidRPr="00975E6B">
          <w:rPr>
            <w:webHidden/>
          </w:rPr>
        </w:r>
        <w:r w:rsidR="00975E6B" w:rsidRPr="00975E6B">
          <w:rPr>
            <w:webHidden/>
          </w:rPr>
          <w:fldChar w:fldCharType="separate"/>
        </w:r>
        <w:r w:rsidR="004E6A3A">
          <w:rPr>
            <w:webHidden/>
          </w:rPr>
          <w:t>5</w:t>
        </w:r>
        <w:r w:rsidR="00975E6B" w:rsidRPr="00975E6B">
          <w:rPr>
            <w:webHidden/>
          </w:rPr>
          <w:fldChar w:fldCharType="end"/>
        </w:r>
      </w:hyperlink>
    </w:p>
    <w:p w:rsidR="00975E6B" w:rsidRPr="00975E6B" w:rsidRDefault="00891B10">
      <w:pPr>
        <w:pStyle w:val="Inhopg2"/>
        <w:rPr>
          <w:color w:val="auto"/>
          <w:sz w:val="22"/>
          <w:szCs w:val="22"/>
        </w:rPr>
      </w:pPr>
      <w:hyperlink w:anchor="_Toc356133618" w:history="1">
        <w:r w:rsidR="00975E6B" w:rsidRPr="00975E6B">
          <w:rPr>
            <w:rStyle w:val="Hyperlink"/>
            <w:rFonts w:ascii="Arial" w:hAnsi="Arial" w:cs="Arial"/>
          </w:rPr>
          <w:t>2.3</w:t>
        </w:r>
        <w:r w:rsidR="00975E6B" w:rsidRPr="00975E6B">
          <w:rPr>
            <w:color w:val="auto"/>
            <w:sz w:val="22"/>
            <w:szCs w:val="22"/>
          </w:rPr>
          <w:tab/>
        </w:r>
        <w:r w:rsidR="00975E6B" w:rsidRPr="00975E6B">
          <w:rPr>
            <w:rStyle w:val="Hyperlink"/>
            <w:rFonts w:ascii="Arial" w:hAnsi="Arial" w:cs="Arial"/>
          </w:rPr>
          <w:t>Agressie en mediation</w:t>
        </w:r>
        <w:r w:rsidR="00975E6B" w:rsidRPr="00975E6B">
          <w:rPr>
            <w:webHidden/>
          </w:rPr>
          <w:tab/>
        </w:r>
        <w:r w:rsidR="00975E6B" w:rsidRPr="00975E6B">
          <w:rPr>
            <w:webHidden/>
          </w:rPr>
          <w:fldChar w:fldCharType="begin"/>
        </w:r>
        <w:r w:rsidR="00975E6B" w:rsidRPr="00975E6B">
          <w:rPr>
            <w:webHidden/>
          </w:rPr>
          <w:instrText xml:space="preserve"> PAGEREF _Toc356133618 \h </w:instrText>
        </w:r>
        <w:r w:rsidR="00975E6B" w:rsidRPr="00975E6B">
          <w:rPr>
            <w:webHidden/>
          </w:rPr>
        </w:r>
        <w:r w:rsidR="00975E6B" w:rsidRPr="00975E6B">
          <w:rPr>
            <w:webHidden/>
          </w:rPr>
          <w:fldChar w:fldCharType="separate"/>
        </w:r>
        <w:r w:rsidR="004E6A3A">
          <w:rPr>
            <w:webHidden/>
          </w:rPr>
          <w:t>5</w:t>
        </w:r>
        <w:r w:rsidR="00975E6B" w:rsidRPr="00975E6B">
          <w:rPr>
            <w:webHidden/>
          </w:rPr>
          <w:fldChar w:fldCharType="end"/>
        </w:r>
      </w:hyperlink>
    </w:p>
    <w:p w:rsidR="00975E6B" w:rsidRPr="00975E6B" w:rsidRDefault="00891B10">
      <w:pPr>
        <w:pStyle w:val="Inhopg2"/>
        <w:rPr>
          <w:color w:val="auto"/>
          <w:sz w:val="22"/>
          <w:szCs w:val="22"/>
        </w:rPr>
      </w:pPr>
      <w:hyperlink w:anchor="_Toc356133619" w:history="1">
        <w:r w:rsidR="00975E6B" w:rsidRPr="00975E6B">
          <w:rPr>
            <w:rStyle w:val="Hyperlink"/>
            <w:rFonts w:ascii="Arial" w:hAnsi="Arial" w:cs="Arial"/>
          </w:rPr>
          <w:t>2.4</w:t>
        </w:r>
        <w:r w:rsidR="00975E6B" w:rsidRPr="00975E6B">
          <w:rPr>
            <w:color w:val="auto"/>
            <w:sz w:val="22"/>
            <w:szCs w:val="22"/>
          </w:rPr>
          <w:tab/>
        </w:r>
        <w:r w:rsidR="00975E6B" w:rsidRPr="00975E6B">
          <w:rPr>
            <w:rStyle w:val="Hyperlink"/>
            <w:rFonts w:ascii="Arial" w:hAnsi="Arial" w:cs="Arial"/>
          </w:rPr>
          <w:t>Agressie en het wetboek</w:t>
        </w:r>
        <w:r w:rsidR="00975E6B" w:rsidRPr="00975E6B">
          <w:rPr>
            <w:webHidden/>
          </w:rPr>
          <w:tab/>
        </w:r>
        <w:r w:rsidR="00975E6B" w:rsidRPr="00975E6B">
          <w:rPr>
            <w:webHidden/>
          </w:rPr>
          <w:fldChar w:fldCharType="begin"/>
        </w:r>
        <w:r w:rsidR="00975E6B" w:rsidRPr="00975E6B">
          <w:rPr>
            <w:webHidden/>
          </w:rPr>
          <w:instrText xml:space="preserve"> PAGEREF _Toc356133619 \h </w:instrText>
        </w:r>
        <w:r w:rsidR="00975E6B" w:rsidRPr="00975E6B">
          <w:rPr>
            <w:webHidden/>
          </w:rPr>
        </w:r>
        <w:r w:rsidR="00975E6B" w:rsidRPr="00975E6B">
          <w:rPr>
            <w:webHidden/>
          </w:rPr>
          <w:fldChar w:fldCharType="separate"/>
        </w:r>
        <w:r w:rsidR="004E6A3A">
          <w:rPr>
            <w:webHidden/>
          </w:rPr>
          <w:t>5</w:t>
        </w:r>
        <w:r w:rsidR="00975E6B" w:rsidRPr="00975E6B">
          <w:rPr>
            <w:webHidden/>
          </w:rPr>
          <w:fldChar w:fldCharType="end"/>
        </w:r>
      </w:hyperlink>
    </w:p>
    <w:p w:rsidR="00975E6B" w:rsidRPr="00975E6B" w:rsidRDefault="00891B10">
      <w:pPr>
        <w:pStyle w:val="Inhopg1"/>
        <w:rPr>
          <w:b w:val="0"/>
          <w:color w:val="auto"/>
          <w:sz w:val="22"/>
          <w:szCs w:val="22"/>
        </w:rPr>
      </w:pPr>
      <w:hyperlink w:anchor="_Toc356133620" w:history="1">
        <w:r w:rsidR="00975E6B" w:rsidRPr="00975E6B">
          <w:rPr>
            <w:rStyle w:val="Hyperlink"/>
            <w:rFonts w:ascii="Arial" w:hAnsi="Arial" w:cs="Arial"/>
          </w:rPr>
          <w:t>3</w:t>
        </w:r>
        <w:r w:rsidR="00975E6B" w:rsidRPr="00975E6B">
          <w:rPr>
            <w:b w:val="0"/>
            <w:color w:val="auto"/>
            <w:sz w:val="22"/>
            <w:szCs w:val="22"/>
          </w:rPr>
          <w:tab/>
        </w:r>
        <w:r w:rsidR="00975E6B" w:rsidRPr="00975E6B">
          <w:rPr>
            <w:rStyle w:val="Hyperlink"/>
            <w:rFonts w:ascii="Arial" w:hAnsi="Arial" w:cs="Arial"/>
          </w:rPr>
          <w:t>Oorzaak en herkennen van agressie</w:t>
        </w:r>
        <w:r w:rsidR="00975E6B" w:rsidRPr="00975E6B">
          <w:rPr>
            <w:webHidden/>
          </w:rPr>
          <w:tab/>
        </w:r>
        <w:r w:rsidR="00975E6B" w:rsidRPr="00975E6B">
          <w:rPr>
            <w:webHidden/>
          </w:rPr>
          <w:fldChar w:fldCharType="begin"/>
        </w:r>
        <w:r w:rsidR="00975E6B" w:rsidRPr="00975E6B">
          <w:rPr>
            <w:webHidden/>
          </w:rPr>
          <w:instrText xml:space="preserve"> PAGEREF _Toc356133620 \h </w:instrText>
        </w:r>
        <w:r w:rsidR="00975E6B" w:rsidRPr="00975E6B">
          <w:rPr>
            <w:webHidden/>
          </w:rPr>
        </w:r>
        <w:r w:rsidR="00975E6B" w:rsidRPr="00975E6B">
          <w:rPr>
            <w:webHidden/>
          </w:rPr>
          <w:fldChar w:fldCharType="separate"/>
        </w:r>
        <w:r w:rsidR="004E6A3A">
          <w:rPr>
            <w:webHidden/>
          </w:rPr>
          <w:t>7</w:t>
        </w:r>
        <w:r w:rsidR="00975E6B" w:rsidRPr="00975E6B">
          <w:rPr>
            <w:webHidden/>
          </w:rPr>
          <w:fldChar w:fldCharType="end"/>
        </w:r>
      </w:hyperlink>
    </w:p>
    <w:p w:rsidR="00975E6B" w:rsidRPr="00975E6B" w:rsidRDefault="00891B10">
      <w:pPr>
        <w:pStyle w:val="Inhopg2"/>
        <w:rPr>
          <w:color w:val="auto"/>
          <w:sz w:val="22"/>
          <w:szCs w:val="22"/>
        </w:rPr>
      </w:pPr>
      <w:hyperlink w:anchor="_Toc356133621" w:history="1">
        <w:r w:rsidR="00975E6B" w:rsidRPr="00975E6B">
          <w:rPr>
            <w:rStyle w:val="Hyperlink"/>
            <w:rFonts w:ascii="Arial" w:hAnsi="Arial" w:cs="Arial"/>
          </w:rPr>
          <w:t>3.1</w:t>
        </w:r>
        <w:r w:rsidR="00975E6B" w:rsidRPr="00975E6B">
          <w:rPr>
            <w:color w:val="auto"/>
            <w:sz w:val="22"/>
            <w:szCs w:val="22"/>
          </w:rPr>
          <w:tab/>
        </w:r>
        <w:r w:rsidR="00975E6B" w:rsidRPr="00975E6B">
          <w:rPr>
            <w:rStyle w:val="Hyperlink"/>
            <w:rFonts w:ascii="Arial" w:hAnsi="Arial" w:cs="Arial"/>
          </w:rPr>
          <w:t>Oorzaken van agressie</w:t>
        </w:r>
        <w:r w:rsidR="00975E6B" w:rsidRPr="00975E6B">
          <w:rPr>
            <w:webHidden/>
          </w:rPr>
          <w:tab/>
        </w:r>
        <w:r w:rsidR="00975E6B" w:rsidRPr="00975E6B">
          <w:rPr>
            <w:webHidden/>
          </w:rPr>
          <w:fldChar w:fldCharType="begin"/>
        </w:r>
        <w:r w:rsidR="00975E6B" w:rsidRPr="00975E6B">
          <w:rPr>
            <w:webHidden/>
          </w:rPr>
          <w:instrText xml:space="preserve"> PAGEREF _Toc356133621 \h </w:instrText>
        </w:r>
        <w:r w:rsidR="00975E6B" w:rsidRPr="00975E6B">
          <w:rPr>
            <w:webHidden/>
          </w:rPr>
        </w:r>
        <w:r w:rsidR="00975E6B" w:rsidRPr="00975E6B">
          <w:rPr>
            <w:webHidden/>
          </w:rPr>
          <w:fldChar w:fldCharType="separate"/>
        </w:r>
        <w:r w:rsidR="004E6A3A">
          <w:rPr>
            <w:webHidden/>
          </w:rPr>
          <w:t>7</w:t>
        </w:r>
        <w:r w:rsidR="00975E6B" w:rsidRPr="00975E6B">
          <w:rPr>
            <w:webHidden/>
          </w:rPr>
          <w:fldChar w:fldCharType="end"/>
        </w:r>
      </w:hyperlink>
    </w:p>
    <w:p w:rsidR="00975E6B" w:rsidRPr="00975E6B" w:rsidRDefault="00891B10">
      <w:pPr>
        <w:pStyle w:val="Inhopg2"/>
        <w:rPr>
          <w:color w:val="auto"/>
          <w:sz w:val="22"/>
          <w:szCs w:val="22"/>
        </w:rPr>
      </w:pPr>
      <w:hyperlink w:anchor="_Toc356133622" w:history="1">
        <w:r w:rsidR="00975E6B" w:rsidRPr="00975E6B">
          <w:rPr>
            <w:rStyle w:val="Hyperlink"/>
            <w:rFonts w:ascii="Arial" w:hAnsi="Arial" w:cs="Arial"/>
          </w:rPr>
          <w:t>3.2</w:t>
        </w:r>
        <w:r w:rsidR="00975E6B" w:rsidRPr="00975E6B">
          <w:rPr>
            <w:color w:val="auto"/>
            <w:sz w:val="22"/>
            <w:szCs w:val="22"/>
          </w:rPr>
          <w:tab/>
        </w:r>
        <w:r w:rsidR="00975E6B" w:rsidRPr="00975E6B">
          <w:rPr>
            <w:rStyle w:val="Hyperlink"/>
            <w:rFonts w:ascii="Arial" w:hAnsi="Arial" w:cs="Arial"/>
          </w:rPr>
          <w:t>Herkennen vormen van agressie</w:t>
        </w:r>
        <w:r w:rsidR="00975E6B" w:rsidRPr="00975E6B">
          <w:rPr>
            <w:webHidden/>
          </w:rPr>
          <w:tab/>
        </w:r>
        <w:r w:rsidR="00975E6B" w:rsidRPr="00975E6B">
          <w:rPr>
            <w:webHidden/>
          </w:rPr>
          <w:fldChar w:fldCharType="begin"/>
        </w:r>
        <w:r w:rsidR="00975E6B" w:rsidRPr="00975E6B">
          <w:rPr>
            <w:webHidden/>
          </w:rPr>
          <w:instrText xml:space="preserve"> PAGEREF _Toc356133622 \h </w:instrText>
        </w:r>
        <w:r w:rsidR="00975E6B" w:rsidRPr="00975E6B">
          <w:rPr>
            <w:webHidden/>
          </w:rPr>
        </w:r>
        <w:r w:rsidR="00975E6B" w:rsidRPr="00975E6B">
          <w:rPr>
            <w:webHidden/>
          </w:rPr>
          <w:fldChar w:fldCharType="separate"/>
        </w:r>
        <w:r w:rsidR="004E6A3A">
          <w:rPr>
            <w:webHidden/>
          </w:rPr>
          <w:t>7</w:t>
        </w:r>
        <w:r w:rsidR="00975E6B" w:rsidRPr="00975E6B">
          <w:rPr>
            <w:webHidden/>
          </w:rPr>
          <w:fldChar w:fldCharType="end"/>
        </w:r>
      </w:hyperlink>
    </w:p>
    <w:p w:rsidR="00975E6B" w:rsidRPr="00975E6B" w:rsidRDefault="00891B10">
      <w:pPr>
        <w:pStyle w:val="Inhopg2"/>
        <w:rPr>
          <w:color w:val="auto"/>
          <w:sz w:val="22"/>
          <w:szCs w:val="22"/>
        </w:rPr>
      </w:pPr>
      <w:hyperlink w:anchor="_Toc356133623" w:history="1">
        <w:r w:rsidR="00975E6B" w:rsidRPr="00975E6B">
          <w:rPr>
            <w:rStyle w:val="Hyperlink"/>
            <w:rFonts w:ascii="Arial" w:hAnsi="Arial" w:cs="Arial"/>
          </w:rPr>
          <w:t>3.3</w:t>
        </w:r>
        <w:r w:rsidR="00975E6B" w:rsidRPr="00975E6B">
          <w:rPr>
            <w:color w:val="auto"/>
            <w:sz w:val="22"/>
            <w:szCs w:val="22"/>
          </w:rPr>
          <w:tab/>
        </w:r>
        <w:r w:rsidR="00975E6B" w:rsidRPr="00975E6B">
          <w:rPr>
            <w:rStyle w:val="Hyperlink"/>
            <w:rFonts w:ascii="Arial" w:hAnsi="Arial" w:cs="Arial"/>
          </w:rPr>
          <w:t>Kenmerken van “Oorzaak en herkennen van agressie”</w:t>
        </w:r>
        <w:r w:rsidR="00975E6B" w:rsidRPr="00975E6B">
          <w:rPr>
            <w:webHidden/>
          </w:rPr>
          <w:tab/>
        </w:r>
        <w:r w:rsidR="00975E6B" w:rsidRPr="00975E6B">
          <w:rPr>
            <w:webHidden/>
          </w:rPr>
          <w:fldChar w:fldCharType="begin"/>
        </w:r>
        <w:r w:rsidR="00975E6B" w:rsidRPr="00975E6B">
          <w:rPr>
            <w:webHidden/>
          </w:rPr>
          <w:instrText xml:space="preserve"> PAGEREF _Toc356133623 \h </w:instrText>
        </w:r>
        <w:r w:rsidR="00975E6B" w:rsidRPr="00975E6B">
          <w:rPr>
            <w:webHidden/>
          </w:rPr>
        </w:r>
        <w:r w:rsidR="00975E6B" w:rsidRPr="00975E6B">
          <w:rPr>
            <w:webHidden/>
          </w:rPr>
          <w:fldChar w:fldCharType="separate"/>
        </w:r>
        <w:r w:rsidR="004E6A3A">
          <w:rPr>
            <w:webHidden/>
          </w:rPr>
          <w:t>8</w:t>
        </w:r>
        <w:r w:rsidR="00975E6B" w:rsidRPr="00975E6B">
          <w:rPr>
            <w:webHidden/>
          </w:rPr>
          <w:fldChar w:fldCharType="end"/>
        </w:r>
      </w:hyperlink>
    </w:p>
    <w:p w:rsidR="00975E6B" w:rsidRPr="00975E6B" w:rsidRDefault="00891B10">
      <w:pPr>
        <w:pStyle w:val="Inhopg1"/>
        <w:rPr>
          <w:b w:val="0"/>
          <w:color w:val="auto"/>
          <w:sz w:val="22"/>
          <w:szCs w:val="22"/>
        </w:rPr>
      </w:pPr>
      <w:hyperlink w:anchor="_Toc356133624" w:history="1">
        <w:r w:rsidR="00975E6B" w:rsidRPr="00975E6B">
          <w:rPr>
            <w:rStyle w:val="Hyperlink"/>
            <w:rFonts w:ascii="Arial" w:hAnsi="Arial" w:cs="Arial"/>
          </w:rPr>
          <w:t>4</w:t>
        </w:r>
        <w:r w:rsidR="00975E6B" w:rsidRPr="00975E6B">
          <w:rPr>
            <w:b w:val="0"/>
            <w:color w:val="auto"/>
            <w:sz w:val="22"/>
            <w:szCs w:val="22"/>
          </w:rPr>
          <w:tab/>
        </w:r>
        <w:r w:rsidR="00975E6B" w:rsidRPr="00975E6B">
          <w:rPr>
            <w:rStyle w:val="Hyperlink"/>
            <w:rFonts w:ascii="Arial" w:hAnsi="Arial" w:cs="Arial"/>
          </w:rPr>
          <w:t>Effecten van agressie</w:t>
        </w:r>
        <w:r w:rsidR="00975E6B" w:rsidRPr="00975E6B">
          <w:rPr>
            <w:webHidden/>
          </w:rPr>
          <w:tab/>
        </w:r>
        <w:r w:rsidR="00975E6B" w:rsidRPr="00975E6B">
          <w:rPr>
            <w:webHidden/>
          </w:rPr>
          <w:fldChar w:fldCharType="begin"/>
        </w:r>
        <w:r w:rsidR="00975E6B" w:rsidRPr="00975E6B">
          <w:rPr>
            <w:webHidden/>
          </w:rPr>
          <w:instrText xml:space="preserve"> PAGEREF _Toc356133624 \h </w:instrText>
        </w:r>
        <w:r w:rsidR="00975E6B" w:rsidRPr="00975E6B">
          <w:rPr>
            <w:webHidden/>
          </w:rPr>
        </w:r>
        <w:r w:rsidR="00975E6B" w:rsidRPr="00975E6B">
          <w:rPr>
            <w:webHidden/>
          </w:rPr>
          <w:fldChar w:fldCharType="separate"/>
        </w:r>
        <w:r w:rsidR="004E6A3A">
          <w:rPr>
            <w:webHidden/>
          </w:rPr>
          <w:t>10</w:t>
        </w:r>
        <w:r w:rsidR="00975E6B" w:rsidRPr="00975E6B">
          <w:rPr>
            <w:webHidden/>
          </w:rPr>
          <w:fldChar w:fldCharType="end"/>
        </w:r>
      </w:hyperlink>
    </w:p>
    <w:p w:rsidR="00975E6B" w:rsidRPr="00975E6B" w:rsidRDefault="00891B10">
      <w:pPr>
        <w:pStyle w:val="Inhopg2"/>
        <w:rPr>
          <w:color w:val="auto"/>
          <w:sz w:val="22"/>
          <w:szCs w:val="22"/>
        </w:rPr>
      </w:pPr>
      <w:hyperlink w:anchor="_Toc356133625" w:history="1">
        <w:r w:rsidR="00975E6B" w:rsidRPr="00975E6B">
          <w:rPr>
            <w:rStyle w:val="Hyperlink"/>
            <w:rFonts w:ascii="Arial" w:hAnsi="Arial" w:cs="Arial"/>
          </w:rPr>
          <w:t>4.1</w:t>
        </w:r>
        <w:r w:rsidR="00975E6B" w:rsidRPr="00975E6B">
          <w:rPr>
            <w:color w:val="auto"/>
            <w:sz w:val="22"/>
            <w:szCs w:val="22"/>
          </w:rPr>
          <w:tab/>
        </w:r>
        <w:r w:rsidR="00975E6B" w:rsidRPr="00975E6B">
          <w:rPr>
            <w:rStyle w:val="Hyperlink"/>
            <w:rFonts w:ascii="Arial" w:hAnsi="Arial" w:cs="Arial"/>
          </w:rPr>
          <w:t>Effecten van agressie</w:t>
        </w:r>
        <w:r w:rsidR="00975E6B" w:rsidRPr="00975E6B">
          <w:rPr>
            <w:webHidden/>
          </w:rPr>
          <w:tab/>
        </w:r>
        <w:r w:rsidR="00975E6B" w:rsidRPr="00975E6B">
          <w:rPr>
            <w:webHidden/>
          </w:rPr>
          <w:fldChar w:fldCharType="begin"/>
        </w:r>
        <w:r w:rsidR="00975E6B" w:rsidRPr="00975E6B">
          <w:rPr>
            <w:webHidden/>
          </w:rPr>
          <w:instrText xml:space="preserve"> PAGEREF _Toc356133625 \h </w:instrText>
        </w:r>
        <w:r w:rsidR="00975E6B" w:rsidRPr="00975E6B">
          <w:rPr>
            <w:webHidden/>
          </w:rPr>
        </w:r>
        <w:r w:rsidR="00975E6B" w:rsidRPr="00975E6B">
          <w:rPr>
            <w:webHidden/>
          </w:rPr>
          <w:fldChar w:fldCharType="separate"/>
        </w:r>
        <w:r w:rsidR="004E6A3A">
          <w:rPr>
            <w:webHidden/>
          </w:rPr>
          <w:t>10</w:t>
        </w:r>
        <w:r w:rsidR="00975E6B" w:rsidRPr="00975E6B">
          <w:rPr>
            <w:webHidden/>
          </w:rPr>
          <w:fldChar w:fldCharType="end"/>
        </w:r>
      </w:hyperlink>
    </w:p>
    <w:p w:rsidR="00975E6B" w:rsidRPr="00975E6B" w:rsidRDefault="00891B10">
      <w:pPr>
        <w:pStyle w:val="Inhopg2"/>
        <w:rPr>
          <w:color w:val="auto"/>
          <w:sz w:val="22"/>
          <w:szCs w:val="22"/>
        </w:rPr>
      </w:pPr>
      <w:hyperlink w:anchor="_Toc356133626" w:history="1">
        <w:r w:rsidR="00975E6B" w:rsidRPr="00975E6B">
          <w:rPr>
            <w:rStyle w:val="Hyperlink"/>
            <w:rFonts w:ascii="Arial" w:hAnsi="Arial" w:cs="Arial"/>
          </w:rPr>
          <w:t>4.2</w:t>
        </w:r>
        <w:r w:rsidR="00975E6B" w:rsidRPr="00975E6B">
          <w:rPr>
            <w:color w:val="auto"/>
            <w:sz w:val="22"/>
            <w:szCs w:val="22"/>
          </w:rPr>
          <w:tab/>
        </w:r>
        <w:r w:rsidR="00975E6B" w:rsidRPr="00975E6B">
          <w:rPr>
            <w:rStyle w:val="Hyperlink"/>
            <w:rFonts w:ascii="Arial" w:hAnsi="Arial" w:cs="Arial"/>
          </w:rPr>
          <w:t>Kenmerken van “Effecten van agressie”</w:t>
        </w:r>
        <w:r w:rsidR="00975E6B" w:rsidRPr="00975E6B">
          <w:rPr>
            <w:webHidden/>
          </w:rPr>
          <w:tab/>
        </w:r>
        <w:r w:rsidR="00975E6B" w:rsidRPr="00975E6B">
          <w:rPr>
            <w:webHidden/>
          </w:rPr>
          <w:fldChar w:fldCharType="begin"/>
        </w:r>
        <w:r w:rsidR="00975E6B" w:rsidRPr="00975E6B">
          <w:rPr>
            <w:webHidden/>
          </w:rPr>
          <w:instrText xml:space="preserve"> PAGEREF _Toc356133626 \h </w:instrText>
        </w:r>
        <w:r w:rsidR="00975E6B" w:rsidRPr="00975E6B">
          <w:rPr>
            <w:webHidden/>
          </w:rPr>
        </w:r>
        <w:r w:rsidR="00975E6B" w:rsidRPr="00975E6B">
          <w:rPr>
            <w:webHidden/>
          </w:rPr>
          <w:fldChar w:fldCharType="separate"/>
        </w:r>
        <w:r w:rsidR="004E6A3A">
          <w:rPr>
            <w:webHidden/>
          </w:rPr>
          <w:t>10</w:t>
        </w:r>
        <w:r w:rsidR="00975E6B" w:rsidRPr="00975E6B">
          <w:rPr>
            <w:webHidden/>
          </w:rPr>
          <w:fldChar w:fldCharType="end"/>
        </w:r>
      </w:hyperlink>
    </w:p>
    <w:p w:rsidR="00975E6B" w:rsidRPr="00975E6B" w:rsidRDefault="00891B10">
      <w:pPr>
        <w:pStyle w:val="Inhopg1"/>
        <w:rPr>
          <w:b w:val="0"/>
          <w:color w:val="auto"/>
          <w:sz w:val="22"/>
          <w:szCs w:val="22"/>
        </w:rPr>
      </w:pPr>
      <w:hyperlink w:anchor="_Toc356133627" w:history="1">
        <w:r w:rsidR="00975E6B" w:rsidRPr="00975E6B">
          <w:rPr>
            <w:rStyle w:val="Hyperlink"/>
            <w:rFonts w:ascii="Arial" w:hAnsi="Arial" w:cs="Arial"/>
          </w:rPr>
          <w:t>5</w:t>
        </w:r>
        <w:r w:rsidR="00975E6B" w:rsidRPr="00975E6B">
          <w:rPr>
            <w:b w:val="0"/>
            <w:color w:val="auto"/>
            <w:sz w:val="22"/>
            <w:szCs w:val="22"/>
          </w:rPr>
          <w:tab/>
        </w:r>
        <w:r w:rsidR="00975E6B" w:rsidRPr="00975E6B">
          <w:rPr>
            <w:rStyle w:val="Hyperlink"/>
            <w:rFonts w:ascii="Arial" w:hAnsi="Arial" w:cs="Arial"/>
          </w:rPr>
          <w:t>De-escaleren van agressie</w:t>
        </w:r>
        <w:r w:rsidR="00975E6B" w:rsidRPr="00975E6B">
          <w:rPr>
            <w:webHidden/>
          </w:rPr>
          <w:tab/>
        </w:r>
        <w:r w:rsidR="00975E6B" w:rsidRPr="00975E6B">
          <w:rPr>
            <w:webHidden/>
          </w:rPr>
          <w:fldChar w:fldCharType="begin"/>
        </w:r>
        <w:r w:rsidR="00975E6B" w:rsidRPr="00975E6B">
          <w:rPr>
            <w:webHidden/>
          </w:rPr>
          <w:instrText xml:space="preserve"> PAGEREF _Toc356133627 \h </w:instrText>
        </w:r>
        <w:r w:rsidR="00975E6B" w:rsidRPr="00975E6B">
          <w:rPr>
            <w:webHidden/>
          </w:rPr>
        </w:r>
        <w:r w:rsidR="00975E6B" w:rsidRPr="00975E6B">
          <w:rPr>
            <w:webHidden/>
          </w:rPr>
          <w:fldChar w:fldCharType="separate"/>
        </w:r>
        <w:r w:rsidR="004E6A3A">
          <w:rPr>
            <w:webHidden/>
          </w:rPr>
          <w:t>12</w:t>
        </w:r>
        <w:r w:rsidR="00975E6B" w:rsidRPr="00975E6B">
          <w:rPr>
            <w:webHidden/>
          </w:rPr>
          <w:fldChar w:fldCharType="end"/>
        </w:r>
      </w:hyperlink>
    </w:p>
    <w:p w:rsidR="00975E6B" w:rsidRPr="00975E6B" w:rsidRDefault="00891B10">
      <w:pPr>
        <w:pStyle w:val="Inhopg2"/>
        <w:rPr>
          <w:color w:val="auto"/>
          <w:sz w:val="22"/>
          <w:szCs w:val="22"/>
        </w:rPr>
      </w:pPr>
      <w:hyperlink w:anchor="_Toc356133628" w:history="1">
        <w:r w:rsidR="00975E6B" w:rsidRPr="00975E6B">
          <w:rPr>
            <w:rStyle w:val="Hyperlink"/>
            <w:rFonts w:ascii="Arial" w:hAnsi="Arial" w:cs="Arial"/>
          </w:rPr>
          <w:t>5.1</w:t>
        </w:r>
        <w:r w:rsidR="00975E6B" w:rsidRPr="00975E6B">
          <w:rPr>
            <w:color w:val="auto"/>
            <w:sz w:val="22"/>
            <w:szCs w:val="22"/>
          </w:rPr>
          <w:tab/>
        </w:r>
        <w:r w:rsidR="00975E6B" w:rsidRPr="00975E6B">
          <w:rPr>
            <w:rStyle w:val="Hyperlink"/>
            <w:rFonts w:ascii="Arial" w:hAnsi="Arial" w:cs="Arial"/>
          </w:rPr>
          <w:t>Inventariseren van de opgelopen schade</w:t>
        </w:r>
        <w:r w:rsidR="00975E6B" w:rsidRPr="00975E6B">
          <w:rPr>
            <w:webHidden/>
          </w:rPr>
          <w:tab/>
        </w:r>
        <w:r w:rsidR="00975E6B" w:rsidRPr="00975E6B">
          <w:rPr>
            <w:webHidden/>
          </w:rPr>
          <w:fldChar w:fldCharType="begin"/>
        </w:r>
        <w:r w:rsidR="00975E6B" w:rsidRPr="00975E6B">
          <w:rPr>
            <w:webHidden/>
          </w:rPr>
          <w:instrText xml:space="preserve"> PAGEREF _Toc356133628 \h </w:instrText>
        </w:r>
        <w:r w:rsidR="00975E6B" w:rsidRPr="00975E6B">
          <w:rPr>
            <w:webHidden/>
          </w:rPr>
        </w:r>
        <w:r w:rsidR="00975E6B" w:rsidRPr="00975E6B">
          <w:rPr>
            <w:webHidden/>
          </w:rPr>
          <w:fldChar w:fldCharType="separate"/>
        </w:r>
        <w:r w:rsidR="004E6A3A">
          <w:rPr>
            <w:webHidden/>
          </w:rPr>
          <w:t>12</w:t>
        </w:r>
        <w:r w:rsidR="00975E6B" w:rsidRPr="00975E6B">
          <w:rPr>
            <w:webHidden/>
          </w:rPr>
          <w:fldChar w:fldCharType="end"/>
        </w:r>
      </w:hyperlink>
    </w:p>
    <w:p w:rsidR="00975E6B" w:rsidRPr="00975E6B" w:rsidRDefault="00891B10">
      <w:pPr>
        <w:pStyle w:val="Inhopg2"/>
        <w:rPr>
          <w:color w:val="auto"/>
          <w:sz w:val="22"/>
          <w:szCs w:val="22"/>
        </w:rPr>
      </w:pPr>
      <w:hyperlink w:anchor="_Toc356133629" w:history="1">
        <w:r w:rsidR="00975E6B" w:rsidRPr="00975E6B">
          <w:rPr>
            <w:rStyle w:val="Hyperlink"/>
            <w:rFonts w:ascii="Arial" w:hAnsi="Arial" w:cs="Arial"/>
          </w:rPr>
          <w:t>5.2</w:t>
        </w:r>
        <w:r w:rsidR="00975E6B" w:rsidRPr="00975E6B">
          <w:rPr>
            <w:color w:val="auto"/>
            <w:sz w:val="22"/>
            <w:szCs w:val="22"/>
          </w:rPr>
          <w:tab/>
        </w:r>
        <w:r w:rsidR="00975E6B" w:rsidRPr="00975E6B">
          <w:rPr>
            <w:rStyle w:val="Hyperlink"/>
            <w:rFonts w:ascii="Arial" w:hAnsi="Arial" w:cs="Arial"/>
          </w:rPr>
          <w:t>Opvang en nazorg (op hoofdlijnen)</w:t>
        </w:r>
        <w:r w:rsidR="00975E6B" w:rsidRPr="00975E6B">
          <w:rPr>
            <w:webHidden/>
          </w:rPr>
          <w:tab/>
        </w:r>
        <w:r w:rsidR="00975E6B" w:rsidRPr="00975E6B">
          <w:rPr>
            <w:webHidden/>
          </w:rPr>
          <w:fldChar w:fldCharType="begin"/>
        </w:r>
        <w:r w:rsidR="00975E6B" w:rsidRPr="00975E6B">
          <w:rPr>
            <w:webHidden/>
          </w:rPr>
          <w:instrText xml:space="preserve"> PAGEREF _Toc356133629 \h </w:instrText>
        </w:r>
        <w:r w:rsidR="00975E6B" w:rsidRPr="00975E6B">
          <w:rPr>
            <w:webHidden/>
          </w:rPr>
        </w:r>
        <w:r w:rsidR="00975E6B" w:rsidRPr="00975E6B">
          <w:rPr>
            <w:webHidden/>
          </w:rPr>
          <w:fldChar w:fldCharType="separate"/>
        </w:r>
        <w:r w:rsidR="004E6A3A">
          <w:rPr>
            <w:webHidden/>
          </w:rPr>
          <w:t>12</w:t>
        </w:r>
        <w:r w:rsidR="00975E6B" w:rsidRPr="00975E6B">
          <w:rPr>
            <w:webHidden/>
          </w:rPr>
          <w:fldChar w:fldCharType="end"/>
        </w:r>
      </w:hyperlink>
    </w:p>
    <w:p w:rsidR="00975E6B" w:rsidRPr="00975E6B" w:rsidRDefault="00891B10">
      <w:pPr>
        <w:pStyle w:val="Inhopg2"/>
        <w:rPr>
          <w:color w:val="auto"/>
          <w:sz w:val="22"/>
          <w:szCs w:val="22"/>
        </w:rPr>
      </w:pPr>
      <w:hyperlink w:anchor="_Toc356133630" w:history="1">
        <w:r w:rsidR="00975E6B" w:rsidRPr="00975E6B">
          <w:rPr>
            <w:rStyle w:val="Hyperlink"/>
            <w:rFonts w:ascii="Arial" w:hAnsi="Arial" w:cs="Arial"/>
          </w:rPr>
          <w:t>5.3</w:t>
        </w:r>
        <w:r w:rsidR="00975E6B" w:rsidRPr="00975E6B">
          <w:rPr>
            <w:color w:val="auto"/>
            <w:sz w:val="22"/>
            <w:szCs w:val="22"/>
          </w:rPr>
          <w:tab/>
        </w:r>
        <w:r w:rsidR="00975E6B" w:rsidRPr="00975E6B">
          <w:rPr>
            <w:rStyle w:val="Hyperlink"/>
            <w:rFonts w:ascii="Arial" w:hAnsi="Arial" w:cs="Arial"/>
          </w:rPr>
          <w:t>Kenmerken van schadebeperking</w:t>
        </w:r>
        <w:r w:rsidR="00975E6B" w:rsidRPr="00975E6B">
          <w:rPr>
            <w:webHidden/>
          </w:rPr>
          <w:tab/>
        </w:r>
        <w:r w:rsidR="00975E6B" w:rsidRPr="00975E6B">
          <w:rPr>
            <w:webHidden/>
          </w:rPr>
          <w:fldChar w:fldCharType="begin"/>
        </w:r>
        <w:r w:rsidR="00975E6B" w:rsidRPr="00975E6B">
          <w:rPr>
            <w:webHidden/>
          </w:rPr>
          <w:instrText xml:space="preserve"> PAGEREF _Toc356133630 \h </w:instrText>
        </w:r>
        <w:r w:rsidR="00975E6B" w:rsidRPr="00975E6B">
          <w:rPr>
            <w:webHidden/>
          </w:rPr>
        </w:r>
        <w:r w:rsidR="00975E6B" w:rsidRPr="00975E6B">
          <w:rPr>
            <w:webHidden/>
          </w:rPr>
          <w:fldChar w:fldCharType="separate"/>
        </w:r>
        <w:r w:rsidR="004E6A3A">
          <w:rPr>
            <w:webHidden/>
          </w:rPr>
          <w:t>12</w:t>
        </w:r>
        <w:r w:rsidR="00975E6B" w:rsidRPr="00975E6B">
          <w:rPr>
            <w:webHidden/>
          </w:rPr>
          <w:fldChar w:fldCharType="end"/>
        </w:r>
      </w:hyperlink>
    </w:p>
    <w:p w:rsidR="00975E6B" w:rsidRPr="00975E6B" w:rsidRDefault="00891B10">
      <w:pPr>
        <w:pStyle w:val="Inhopg1"/>
        <w:rPr>
          <w:b w:val="0"/>
          <w:color w:val="auto"/>
          <w:sz w:val="22"/>
          <w:szCs w:val="22"/>
        </w:rPr>
      </w:pPr>
      <w:hyperlink w:anchor="_Toc356133631" w:history="1">
        <w:r w:rsidR="00975E6B" w:rsidRPr="00975E6B">
          <w:rPr>
            <w:rStyle w:val="Hyperlink"/>
            <w:rFonts w:ascii="Arial" w:hAnsi="Arial" w:cs="Arial"/>
          </w:rPr>
          <w:t>6</w:t>
        </w:r>
        <w:r w:rsidR="00975E6B" w:rsidRPr="00975E6B">
          <w:rPr>
            <w:b w:val="0"/>
            <w:color w:val="auto"/>
            <w:sz w:val="22"/>
            <w:szCs w:val="22"/>
          </w:rPr>
          <w:tab/>
        </w:r>
        <w:r w:rsidR="00975E6B" w:rsidRPr="00975E6B">
          <w:rPr>
            <w:rStyle w:val="Hyperlink"/>
            <w:rFonts w:ascii="Arial" w:hAnsi="Arial" w:cs="Arial"/>
          </w:rPr>
          <w:t>Anticiperen op agressie</w:t>
        </w:r>
        <w:r w:rsidR="00975E6B" w:rsidRPr="00975E6B">
          <w:rPr>
            <w:webHidden/>
          </w:rPr>
          <w:tab/>
        </w:r>
        <w:r w:rsidR="00975E6B" w:rsidRPr="00975E6B">
          <w:rPr>
            <w:webHidden/>
          </w:rPr>
          <w:fldChar w:fldCharType="begin"/>
        </w:r>
        <w:r w:rsidR="00975E6B" w:rsidRPr="00975E6B">
          <w:rPr>
            <w:webHidden/>
          </w:rPr>
          <w:instrText xml:space="preserve"> PAGEREF _Toc356133631 \h </w:instrText>
        </w:r>
        <w:r w:rsidR="00975E6B" w:rsidRPr="00975E6B">
          <w:rPr>
            <w:webHidden/>
          </w:rPr>
        </w:r>
        <w:r w:rsidR="00975E6B" w:rsidRPr="00975E6B">
          <w:rPr>
            <w:webHidden/>
          </w:rPr>
          <w:fldChar w:fldCharType="separate"/>
        </w:r>
        <w:r w:rsidR="004E6A3A">
          <w:rPr>
            <w:webHidden/>
          </w:rPr>
          <w:t>16</w:t>
        </w:r>
        <w:r w:rsidR="00975E6B" w:rsidRPr="00975E6B">
          <w:rPr>
            <w:webHidden/>
          </w:rPr>
          <w:fldChar w:fldCharType="end"/>
        </w:r>
      </w:hyperlink>
    </w:p>
    <w:p w:rsidR="00975E6B" w:rsidRPr="00975E6B" w:rsidRDefault="00891B10">
      <w:pPr>
        <w:pStyle w:val="Inhopg2"/>
        <w:rPr>
          <w:color w:val="auto"/>
          <w:sz w:val="22"/>
          <w:szCs w:val="22"/>
        </w:rPr>
      </w:pPr>
      <w:hyperlink w:anchor="_Toc356133632" w:history="1">
        <w:r w:rsidR="00975E6B" w:rsidRPr="00975E6B">
          <w:rPr>
            <w:rStyle w:val="Hyperlink"/>
            <w:rFonts w:ascii="Arial" w:hAnsi="Arial" w:cs="Arial"/>
          </w:rPr>
          <w:t>6.1</w:t>
        </w:r>
        <w:r w:rsidR="00975E6B" w:rsidRPr="00975E6B">
          <w:rPr>
            <w:color w:val="auto"/>
            <w:sz w:val="22"/>
            <w:szCs w:val="22"/>
          </w:rPr>
          <w:tab/>
        </w:r>
        <w:r w:rsidR="00975E6B" w:rsidRPr="00975E6B">
          <w:rPr>
            <w:rStyle w:val="Hyperlink"/>
            <w:rFonts w:ascii="Arial" w:hAnsi="Arial" w:cs="Arial"/>
          </w:rPr>
          <w:t>Voortijdig herkennen weerstand</w:t>
        </w:r>
        <w:r w:rsidR="00975E6B" w:rsidRPr="00975E6B">
          <w:rPr>
            <w:webHidden/>
          </w:rPr>
          <w:tab/>
        </w:r>
        <w:r w:rsidR="00975E6B" w:rsidRPr="00975E6B">
          <w:rPr>
            <w:webHidden/>
          </w:rPr>
          <w:fldChar w:fldCharType="begin"/>
        </w:r>
        <w:r w:rsidR="00975E6B" w:rsidRPr="00975E6B">
          <w:rPr>
            <w:webHidden/>
          </w:rPr>
          <w:instrText xml:space="preserve"> PAGEREF _Toc356133632 \h </w:instrText>
        </w:r>
        <w:r w:rsidR="00975E6B" w:rsidRPr="00975E6B">
          <w:rPr>
            <w:webHidden/>
          </w:rPr>
        </w:r>
        <w:r w:rsidR="00975E6B" w:rsidRPr="00975E6B">
          <w:rPr>
            <w:webHidden/>
          </w:rPr>
          <w:fldChar w:fldCharType="separate"/>
        </w:r>
        <w:r w:rsidR="004E6A3A">
          <w:rPr>
            <w:webHidden/>
          </w:rPr>
          <w:t>16</w:t>
        </w:r>
        <w:r w:rsidR="00975E6B" w:rsidRPr="00975E6B">
          <w:rPr>
            <w:webHidden/>
          </w:rPr>
          <w:fldChar w:fldCharType="end"/>
        </w:r>
      </w:hyperlink>
    </w:p>
    <w:p w:rsidR="00975E6B" w:rsidRPr="00975E6B" w:rsidRDefault="00891B10">
      <w:pPr>
        <w:pStyle w:val="Inhopg2"/>
        <w:rPr>
          <w:color w:val="auto"/>
          <w:sz w:val="22"/>
          <w:szCs w:val="22"/>
        </w:rPr>
      </w:pPr>
      <w:hyperlink w:anchor="_Toc356133633" w:history="1">
        <w:r w:rsidR="00975E6B" w:rsidRPr="00975E6B">
          <w:rPr>
            <w:rStyle w:val="Hyperlink"/>
            <w:rFonts w:ascii="Arial" w:hAnsi="Arial" w:cs="Arial"/>
          </w:rPr>
          <w:t>6.2</w:t>
        </w:r>
        <w:r w:rsidR="00975E6B" w:rsidRPr="00975E6B">
          <w:rPr>
            <w:color w:val="auto"/>
            <w:sz w:val="22"/>
            <w:szCs w:val="22"/>
          </w:rPr>
          <w:tab/>
        </w:r>
        <w:r w:rsidR="00975E6B" w:rsidRPr="00975E6B">
          <w:rPr>
            <w:rStyle w:val="Hyperlink"/>
            <w:rFonts w:ascii="Arial" w:hAnsi="Arial" w:cs="Arial"/>
          </w:rPr>
          <w:t>Aanpak van de situatie</w:t>
        </w:r>
        <w:r w:rsidR="00975E6B" w:rsidRPr="00975E6B">
          <w:rPr>
            <w:webHidden/>
          </w:rPr>
          <w:tab/>
        </w:r>
        <w:r w:rsidR="00975E6B" w:rsidRPr="00975E6B">
          <w:rPr>
            <w:webHidden/>
          </w:rPr>
          <w:fldChar w:fldCharType="begin"/>
        </w:r>
        <w:r w:rsidR="00975E6B" w:rsidRPr="00975E6B">
          <w:rPr>
            <w:webHidden/>
          </w:rPr>
          <w:instrText xml:space="preserve"> PAGEREF _Toc356133633 \h </w:instrText>
        </w:r>
        <w:r w:rsidR="00975E6B" w:rsidRPr="00975E6B">
          <w:rPr>
            <w:webHidden/>
          </w:rPr>
        </w:r>
        <w:r w:rsidR="00975E6B" w:rsidRPr="00975E6B">
          <w:rPr>
            <w:webHidden/>
          </w:rPr>
          <w:fldChar w:fldCharType="separate"/>
        </w:r>
        <w:r w:rsidR="004E6A3A">
          <w:rPr>
            <w:webHidden/>
          </w:rPr>
          <w:t>16</w:t>
        </w:r>
        <w:r w:rsidR="00975E6B" w:rsidRPr="00975E6B">
          <w:rPr>
            <w:webHidden/>
          </w:rPr>
          <w:fldChar w:fldCharType="end"/>
        </w:r>
      </w:hyperlink>
    </w:p>
    <w:p w:rsidR="00975E6B" w:rsidRPr="00975E6B" w:rsidRDefault="00891B10">
      <w:pPr>
        <w:pStyle w:val="Inhopg2"/>
        <w:rPr>
          <w:color w:val="auto"/>
          <w:sz w:val="22"/>
          <w:szCs w:val="22"/>
        </w:rPr>
      </w:pPr>
      <w:hyperlink w:anchor="_Toc356133634" w:history="1">
        <w:r w:rsidR="00975E6B" w:rsidRPr="00975E6B">
          <w:rPr>
            <w:rStyle w:val="Hyperlink"/>
            <w:rFonts w:ascii="Arial" w:hAnsi="Arial" w:cs="Arial"/>
          </w:rPr>
          <w:t>6.3</w:t>
        </w:r>
        <w:r w:rsidR="00975E6B" w:rsidRPr="00975E6B">
          <w:rPr>
            <w:color w:val="auto"/>
            <w:sz w:val="22"/>
            <w:szCs w:val="22"/>
          </w:rPr>
          <w:tab/>
        </w:r>
        <w:r w:rsidR="00975E6B" w:rsidRPr="00975E6B">
          <w:rPr>
            <w:rStyle w:val="Hyperlink"/>
            <w:rFonts w:ascii="Arial" w:hAnsi="Arial" w:cs="Arial"/>
          </w:rPr>
          <w:t>Effectieve conflicthantering</w:t>
        </w:r>
        <w:r w:rsidR="00975E6B" w:rsidRPr="00975E6B">
          <w:rPr>
            <w:webHidden/>
          </w:rPr>
          <w:tab/>
        </w:r>
        <w:r w:rsidR="00975E6B" w:rsidRPr="00975E6B">
          <w:rPr>
            <w:webHidden/>
          </w:rPr>
          <w:fldChar w:fldCharType="begin"/>
        </w:r>
        <w:r w:rsidR="00975E6B" w:rsidRPr="00975E6B">
          <w:rPr>
            <w:webHidden/>
          </w:rPr>
          <w:instrText xml:space="preserve"> PAGEREF _Toc356133634 \h </w:instrText>
        </w:r>
        <w:r w:rsidR="00975E6B" w:rsidRPr="00975E6B">
          <w:rPr>
            <w:webHidden/>
          </w:rPr>
        </w:r>
        <w:r w:rsidR="00975E6B" w:rsidRPr="00975E6B">
          <w:rPr>
            <w:webHidden/>
          </w:rPr>
          <w:fldChar w:fldCharType="separate"/>
        </w:r>
        <w:r w:rsidR="004E6A3A">
          <w:rPr>
            <w:webHidden/>
          </w:rPr>
          <w:t>16</w:t>
        </w:r>
        <w:r w:rsidR="00975E6B" w:rsidRPr="00975E6B">
          <w:rPr>
            <w:webHidden/>
          </w:rPr>
          <w:fldChar w:fldCharType="end"/>
        </w:r>
      </w:hyperlink>
    </w:p>
    <w:p w:rsidR="00975E6B" w:rsidRPr="00975E6B" w:rsidRDefault="00891B10">
      <w:pPr>
        <w:pStyle w:val="Inhopg2"/>
        <w:rPr>
          <w:color w:val="auto"/>
          <w:sz w:val="22"/>
          <w:szCs w:val="22"/>
        </w:rPr>
      </w:pPr>
      <w:hyperlink w:anchor="_Toc356133635" w:history="1">
        <w:r w:rsidR="00975E6B" w:rsidRPr="00975E6B">
          <w:rPr>
            <w:rStyle w:val="Hyperlink"/>
            <w:rFonts w:ascii="Arial" w:hAnsi="Arial" w:cs="Arial"/>
          </w:rPr>
          <w:t>6.4</w:t>
        </w:r>
        <w:r w:rsidR="00975E6B" w:rsidRPr="00975E6B">
          <w:rPr>
            <w:color w:val="auto"/>
            <w:sz w:val="22"/>
            <w:szCs w:val="22"/>
          </w:rPr>
          <w:tab/>
        </w:r>
        <w:r w:rsidR="00975E6B" w:rsidRPr="00975E6B">
          <w:rPr>
            <w:rStyle w:val="Hyperlink"/>
            <w:rFonts w:ascii="Arial" w:hAnsi="Arial" w:cs="Arial"/>
          </w:rPr>
          <w:t>Tips voor omgaan met agressie</w:t>
        </w:r>
        <w:r w:rsidR="00975E6B" w:rsidRPr="00975E6B">
          <w:rPr>
            <w:webHidden/>
          </w:rPr>
          <w:tab/>
        </w:r>
        <w:r w:rsidR="00975E6B" w:rsidRPr="00975E6B">
          <w:rPr>
            <w:webHidden/>
          </w:rPr>
          <w:fldChar w:fldCharType="begin"/>
        </w:r>
        <w:r w:rsidR="00975E6B" w:rsidRPr="00975E6B">
          <w:rPr>
            <w:webHidden/>
          </w:rPr>
          <w:instrText xml:space="preserve"> PAGEREF _Toc356133635 \h </w:instrText>
        </w:r>
        <w:r w:rsidR="00975E6B" w:rsidRPr="00975E6B">
          <w:rPr>
            <w:webHidden/>
          </w:rPr>
        </w:r>
        <w:r w:rsidR="00975E6B" w:rsidRPr="00975E6B">
          <w:rPr>
            <w:webHidden/>
          </w:rPr>
          <w:fldChar w:fldCharType="separate"/>
        </w:r>
        <w:r w:rsidR="004E6A3A">
          <w:rPr>
            <w:webHidden/>
          </w:rPr>
          <w:t>17</w:t>
        </w:r>
        <w:r w:rsidR="00975E6B" w:rsidRPr="00975E6B">
          <w:rPr>
            <w:webHidden/>
          </w:rPr>
          <w:fldChar w:fldCharType="end"/>
        </w:r>
      </w:hyperlink>
    </w:p>
    <w:p w:rsidR="00975E6B" w:rsidRPr="00975E6B" w:rsidRDefault="00891B10">
      <w:pPr>
        <w:pStyle w:val="Inhopg1"/>
        <w:rPr>
          <w:b w:val="0"/>
          <w:color w:val="auto"/>
          <w:sz w:val="22"/>
          <w:szCs w:val="22"/>
        </w:rPr>
      </w:pPr>
      <w:hyperlink w:anchor="_Toc356133636" w:history="1">
        <w:r w:rsidR="00975E6B" w:rsidRPr="00975E6B">
          <w:rPr>
            <w:rStyle w:val="Hyperlink"/>
            <w:rFonts w:ascii="Arial" w:hAnsi="Arial" w:cs="Arial"/>
          </w:rPr>
          <w:t>7</w:t>
        </w:r>
        <w:r w:rsidR="00975E6B" w:rsidRPr="00975E6B">
          <w:rPr>
            <w:b w:val="0"/>
            <w:color w:val="auto"/>
            <w:sz w:val="22"/>
            <w:szCs w:val="22"/>
          </w:rPr>
          <w:tab/>
        </w:r>
        <w:r w:rsidR="00975E6B" w:rsidRPr="00975E6B">
          <w:rPr>
            <w:rStyle w:val="Hyperlink"/>
            <w:rFonts w:ascii="Arial" w:hAnsi="Arial" w:cs="Arial"/>
          </w:rPr>
          <w:t>Conclusies en aanbevelingen</w:t>
        </w:r>
        <w:r w:rsidR="00975E6B" w:rsidRPr="00975E6B">
          <w:rPr>
            <w:webHidden/>
          </w:rPr>
          <w:tab/>
        </w:r>
        <w:r w:rsidR="00975E6B" w:rsidRPr="00975E6B">
          <w:rPr>
            <w:webHidden/>
          </w:rPr>
          <w:fldChar w:fldCharType="begin"/>
        </w:r>
        <w:r w:rsidR="00975E6B" w:rsidRPr="00975E6B">
          <w:rPr>
            <w:webHidden/>
          </w:rPr>
          <w:instrText xml:space="preserve"> PAGEREF _Toc356133636 \h </w:instrText>
        </w:r>
        <w:r w:rsidR="00975E6B" w:rsidRPr="00975E6B">
          <w:rPr>
            <w:webHidden/>
          </w:rPr>
        </w:r>
        <w:r w:rsidR="00975E6B" w:rsidRPr="00975E6B">
          <w:rPr>
            <w:webHidden/>
          </w:rPr>
          <w:fldChar w:fldCharType="separate"/>
        </w:r>
        <w:r w:rsidR="004E6A3A">
          <w:rPr>
            <w:webHidden/>
          </w:rPr>
          <w:t>18</w:t>
        </w:r>
        <w:r w:rsidR="00975E6B" w:rsidRPr="00975E6B">
          <w:rPr>
            <w:webHidden/>
          </w:rPr>
          <w:fldChar w:fldCharType="end"/>
        </w:r>
      </w:hyperlink>
    </w:p>
    <w:p w:rsidR="00975E6B" w:rsidRDefault="00975E6B">
      <w:pPr>
        <w:pStyle w:val="Inhopg1"/>
        <w:rPr>
          <w:rStyle w:val="Hyperlink"/>
          <w:rFonts w:ascii="Arial" w:hAnsi="Arial" w:cs="Arial"/>
        </w:rPr>
      </w:pPr>
    </w:p>
    <w:p w:rsidR="00975E6B" w:rsidRPr="00975E6B" w:rsidRDefault="00891B10">
      <w:pPr>
        <w:pStyle w:val="Inhopg1"/>
        <w:rPr>
          <w:b w:val="0"/>
          <w:color w:val="auto"/>
          <w:sz w:val="22"/>
          <w:szCs w:val="22"/>
        </w:rPr>
      </w:pPr>
      <w:hyperlink w:anchor="_Toc356133637" w:history="1">
        <w:r w:rsidR="00975E6B" w:rsidRPr="00975E6B">
          <w:rPr>
            <w:rStyle w:val="Hyperlink"/>
            <w:rFonts w:ascii="Arial" w:hAnsi="Arial" w:cs="Arial"/>
          </w:rPr>
          <w:t>Literatuurlijst</w:t>
        </w:r>
        <w:r w:rsidR="00975E6B" w:rsidRPr="00975E6B">
          <w:rPr>
            <w:webHidden/>
          </w:rPr>
          <w:tab/>
        </w:r>
        <w:r w:rsidR="00975E6B" w:rsidRPr="00975E6B">
          <w:rPr>
            <w:webHidden/>
          </w:rPr>
          <w:fldChar w:fldCharType="begin"/>
        </w:r>
        <w:r w:rsidR="00975E6B" w:rsidRPr="00975E6B">
          <w:rPr>
            <w:webHidden/>
          </w:rPr>
          <w:instrText xml:space="preserve"> PAGEREF _Toc356133637 \h </w:instrText>
        </w:r>
        <w:r w:rsidR="00975E6B" w:rsidRPr="00975E6B">
          <w:rPr>
            <w:webHidden/>
          </w:rPr>
        </w:r>
        <w:r w:rsidR="00975E6B" w:rsidRPr="00975E6B">
          <w:rPr>
            <w:webHidden/>
          </w:rPr>
          <w:fldChar w:fldCharType="separate"/>
        </w:r>
        <w:r w:rsidR="004E6A3A">
          <w:rPr>
            <w:webHidden/>
          </w:rPr>
          <w:t>19</w:t>
        </w:r>
        <w:r w:rsidR="00975E6B" w:rsidRPr="00975E6B">
          <w:rPr>
            <w:webHidden/>
          </w:rPr>
          <w:fldChar w:fldCharType="end"/>
        </w:r>
      </w:hyperlink>
    </w:p>
    <w:p w:rsidR="00975E6B" w:rsidRDefault="00975E6B">
      <w:pPr>
        <w:pStyle w:val="Inhopg1"/>
        <w:rPr>
          <w:rStyle w:val="Hyperlink"/>
          <w:rFonts w:ascii="Arial" w:hAnsi="Arial" w:cs="Arial"/>
        </w:rPr>
      </w:pPr>
    </w:p>
    <w:p w:rsidR="00975E6B" w:rsidRPr="00975E6B" w:rsidRDefault="00891B10">
      <w:pPr>
        <w:pStyle w:val="Inhopg1"/>
        <w:rPr>
          <w:b w:val="0"/>
          <w:color w:val="auto"/>
          <w:sz w:val="22"/>
          <w:szCs w:val="22"/>
        </w:rPr>
      </w:pPr>
      <w:hyperlink w:anchor="_Toc356133638" w:history="1">
        <w:r w:rsidR="00975E6B" w:rsidRPr="00975E6B">
          <w:rPr>
            <w:rStyle w:val="Hyperlink"/>
            <w:rFonts w:ascii="Arial" w:hAnsi="Arial" w:cs="Arial"/>
          </w:rPr>
          <w:t>Bijlagen</w:t>
        </w:r>
        <w:r w:rsidR="00975E6B" w:rsidRPr="00975E6B">
          <w:rPr>
            <w:webHidden/>
          </w:rPr>
          <w:tab/>
        </w:r>
        <w:r w:rsidR="00975E6B" w:rsidRPr="00975E6B">
          <w:rPr>
            <w:webHidden/>
          </w:rPr>
          <w:fldChar w:fldCharType="begin"/>
        </w:r>
        <w:r w:rsidR="00975E6B" w:rsidRPr="00975E6B">
          <w:rPr>
            <w:webHidden/>
          </w:rPr>
          <w:instrText xml:space="preserve"> PAGEREF _Toc356133638 \h </w:instrText>
        </w:r>
        <w:r w:rsidR="00975E6B" w:rsidRPr="00975E6B">
          <w:rPr>
            <w:webHidden/>
          </w:rPr>
        </w:r>
        <w:r w:rsidR="00975E6B" w:rsidRPr="00975E6B">
          <w:rPr>
            <w:webHidden/>
          </w:rPr>
          <w:fldChar w:fldCharType="separate"/>
        </w:r>
        <w:r w:rsidR="004E6A3A">
          <w:rPr>
            <w:webHidden/>
          </w:rPr>
          <w:t>22</w:t>
        </w:r>
        <w:r w:rsidR="00975E6B" w:rsidRPr="00975E6B">
          <w:rPr>
            <w:webHidden/>
          </w:rPr>
          <w:fldChar w:fldCharType="end"/>
        </w:r>
      </w:hyperlink>
    </w:p>
    <w:p w:rsidR="00975E6B" w:rsidRPr="00975E6B" w:rsidRDefault="00891B10">
      <w:pPr>
        <w:pStyle w:val="Inhopg2"/>
        <w:rPr>
          <w:color w:val="auto"/>
          <w:sz w:val="22"/>
          <w:szCs w:val="22"/>
        </w:rPr>
      </w:pPr>
      <w:hyperlink w:anchor="_Toc356133639" w:history="1">
        <w:r w:rsidR="00975E6B" w:rsidRPr="00975E6B">
          <w:rPr>
            <w:rStyle w:val="Hyperlink"/>
            <w:rFonts w:ascii="Arial" w:hAnsi="Arial" w:cs="Arial"/>
          </w:rPr>
          <w:t>Bijlage 1: Schema “Agressie als proces”</w:t>
        </w:r>
        <w:r w:rsidR="00975E6B" w:rsidRPr="00975E6B">
          <w:rPr>
            <w:webHidden/>
          </w:rPr>
          <w:tab/>
        </w:r>
        <w:r w:rsidR="00975E6B" w:rsidRPr="00975E6B">
          <w:rPr>
            <w:webHidden/>
          </w:rPr>
          <w:fldChar w:fldCharType="begin"/>
        </w:r>
        <w:r w:rsidR="00975E6B" w:rsidRPr="00975E6B">
          <w:rPr>
            <w:webHidden/>
          </w:rPr>
          <w:instrText xml:space="preserve"> PAGEREF _Toc356133639 \h </w:instrText>
        </w:r>
        <w:r w:rsidR="00975E6B" w:rsidRPr="00975E6B">
          <w:rPr>
            <w:webHidden/>
          </w:rPr>
        </w:r>
        <w:r w:rsidR="00975E6B" w:rsidRPr="00975E6B">
          <w:rPr>
            <w:webHidden/>
          </w:rPr>
          <w:fldChar w:fldCharType="separate"/>
        </w:r>
        <w:r w:rsidR="004E6A3A">
          <w:rPr>
            <w:webHidden/>
          </w:rPr>
          <w:t>22</w:t>
        </w:r>
        <w:r w:rsidR="00975E6B" w:rsidRPr="00975E6B">
          <w:rPr>
            <w:webHidden/>
          </w:rPr>
          <w:fldChar w:fldCharType="end"/>
        </w:r>
      </w:hyperlink>
    </w:p>
    <w:p w:rsidR="00975E6B" w:rsidRPr="00975E6B" w:rsidRDefault="00891B10">
      <w:pPr>
        <w:pStyle w:val="Inhopg2"/>
        <w:rPr>
          <w:color w:val="auto"/>
          <w:sz w:val="22"/>
          <w:szCs w:val="22"/>
        </w:rPr>
      </w:pPr>
      <w:hyperlink w:anchor="_Toc356133640" w:history="1">
        <w:r w:rsidR="00975E6B" w:rsidRPr="00975E6B">
          <w:rPr>
            <w:rStyle w:val="Hyperlink"/>
            <w:rFonts w:ascii="Arial" w:hAnsi="Arial" w:cs="Arial"/>
          </w:rPr>
          <w:t>Bijlage 2: Presentatie-voorbeeld "Beter hanteren agressie! Voorkomen is beter dan genezen".</w:t>
        </w:r>
        <w:r w:rsidR="00975E6B" w:rsidRPr="00975E6B">
          <w:rPr>
            <w:webHidden/>
          </w:rPr>
          <w:tab/>
        </w:r>
        <w:r w:rsidR="00975E6B" w:rsidRPr="00975E6B">
          <w:rPr>
            <w:webHidden/>
          </w:rPr>
          <w:fldChar w:fldCharType="begin"/>
        </w:r>
        <w:r w:rsidR="00975E6B" w:rsidRPr="00975E6B">
          <w:rPr>
            <w:webHidden/>
          </w:rPr>
          <w:instrText xml:space="preserve"> PAGEREF _Toc356133640 \h </w:instrText>
        </w:r>
        <w:r w:rsidR="00975E6B" w:rsidRPr="00975E6B">
          <w:rPr>
            <w:webHidden/>
          </w:rPr>
        </w:r>
        <w:r w:rsidR="00975E6B" w:rsidRPr="00975E6B">
          <w:rPr>
            <w:webHidden/>
          </w:rPr>
          <w:fldChar w:fldCharType="separate"/>
        </w:r>
        <w:r w:rsidR="004E6A3A">
          <w:rPr>
            <w:webHidden/>
          </w:rPr>
          <w:t>23</w:t>
        </w:r>
        <w:r w:rsidR="00975E6B" w:rsidRPr="00975E6B">
          <w:rPr>
            <w:webHidden/>
          </w:rPr>
          <w:fldChar w:fldCharType="end"/>
        </w:r>
      </w:hyperlink>
    </w:p>
    <w:p w:rsidR="00975E6B" w:rsidRPr="00975E6B" w:rsidRDefault="00891B10">
      <w:pPr>
        <w:pStyle w:val="Inhopg2"/>
        <w:rPr>
          <w:color w:val="auto"/>
          <w:sz w:val="22"/>
          <w:szCs w:val="22"/>
        </w:rPr>
      </w:pPr>
      <w:hyperlink w:anchor="_Toc356133641" w:history="1">
        <w:r w:rsidR="00975E6B" w:rsidRPr="00975E6B">
          <w:rPr>
            <w:rStyle w:val="Hyperlink"/>
            <w:rFonts w:ascii="Arial" w:hAnsi="Arial" w:cs="Arial"/>
          </w:rPr>
          <w:t>Bijlage 3: Oorzaken en redenen van agressief gedrag</w:t>
        </w:r>
        <w:r w:rsidR="00975E6B" w:rsidRPr="00975E6B">
          <w:rPr>
            <w:webHidden/>
          </w:rPr>
          <w:tab/>
        </w:r>
        <w:r w:rsidR="00975E6B" w:rsidRPr="00975E6B">
          <w:rPr>
            <w:webHidden/>
          </w:rPr>
          <w:fldChar w:fldCharType="begin"/>
        </w:r>
        <w:r w:rsidR="00975E6B" w:rsidRPr="00975E6B">
          <w:rPr>
            <w:webHidden/>
          </w:rPr>
          <w:instrText xml:space="preserve"> PAGEREF _Toc356133641 \h </w:instrText>
        </w:r>
        <w:r w:rsidR="00975E6B" w:rsidRPr="00975E6B">
          <w:rPr>
            <w:webHidden/>
          </w:rPr>
        </w:r>
        <w:r w:rsidR="00975E6B" w:rsidRPr="00975E6B">
          <w:rPr>
            <w:webHidden/>
          </w:rPr>
          <w:fldChar w:fldCharType="separate"/>
        </w:r>
        <w:r w:rsidR="004E6A3A">
          <w:rPr>
            <w:webHidden/>
          </w:rPr>
          <w:t>27</w:t>
        </w:r>
        <w:r w:rsidR="00975E6B" w:rsidRPr="00975E6B">
          <w:rPr>
            <w:webHidden/>
          </w:rPr>
          <w:fldChar w:fldCharType="end"/>
        </w:r>
      </w:hyperlink>
    </w:p>
    <w:p w:rsidR="00975E6B" w:rsidRPr="00975E6B" w:rsidRDefault="00891B10">
      <w:pPr>
        <w:pStyle w:val="Inhopg2"/>
        <w:rPr>
          <w:color w:val="auto"/>
          <w:sz w:val="22"/>
          <w:szCs w:val="22"/>
        </w:rPr>
      </w:pPr>
      <w:hyperlink w:anchor="_Toc356133642" w:history="1">
        <w:r w:rsidR="00975E6B" w:rsidRPr="00975E6B">
          <w:rPr>
            <w:rStyle w:val="Hyperlink"/>
            <w:rFonts w:ascii="Arial" w:hAnsi="Arial" w:cs="Arial"/>
          </w:rPr>
          <w:t>Bijlage 4: Effecten van harder optreden bij agressief gedrag tegen hulpverleners</w:t>
        </w:r>
        <w:r w:rsidR="00975E6B" w:rsidRPr="00975E6B">
          <w:rPr>
            <w:webHidden/>
          </w:rPr>
          <w:tab/>
        </w:r>
        <w:r w:rsidR="00975E6B" w:rsidRPr="00975E6B">
          <w:rPr>
            <w:webHidden/>
          </w:rPr>
          <w:fldChar w:fldCharType="begin"/>
        </w:r>
        <w:r w:rsidR="00975E6B" w:rsidRPr="00975E6B">
          <w:rPr>
            <w:webHidden/>
          </w:rPr>
          <w:instrText xml:space="preserve"> PAGEREF _Toc356133642 \h </w:instrText>
        </w:r>
        <w:r w:rsidR="00975E6B" w:rsidRPr="00975E6B">
          <w:rPr>
            <w:webHidden/>
          </w:rPr>
        </w:r>
        <w:r w:rsidR="00975E6B" w:rsidRPr="00975E6B">
          <w:rPr>
            <w:webHidden/>
          </w:rPr>
          <w:fldChar w:fldCharType="separate"/>
        </w:r>
        <w:r w:rsidR="004E6A3A">
          <w:rPr>
            <w:webHidden/>
          </w:rPr>
          <w:t>29</w:t>
        </w:r>
        <w:r w:rsidR="00975E6B" w:rsidRPr="00975E6B">
          <w:rPr>
            <w:webHidden/>
          </w:rPr>
          <w:fldChar w:fldCharType="end"/>
        </w:r>
      </w:hyperlink>
    </w:p>
    <w:p w:rsidR="00975E6B" w:rsidRPr="00975E6B" w:rsidRDefault="00891B10">
      <w:pPr>
        <w:pStyle w:val="Inhopg2"/>
        <w:rPr>
          <w:color w:val="auto"/>
          <w:sz w:val="22"/>
          <w:szCs w:val="22"/>
        </w:rPr>
      </w:pPr>
      <w:hyperlink w:anchor="_Toc356133643" w:history="1">
        <w:r w:rsidR="00975E6B" w:rsidRPr="00975E6B">
          <w:rPr>
            <w:rStyle w:val="Hyperlink"/>
            <w:rFonts w:ascii="Arial" w:hAnsi="Arial" w:cs="Arial"/>
          </w:rPr>
          <w:t>Bijlage 5: Onderzoek naar agressie in de zorg leidt tot inzicht in tactisch gebruik van agressie</w:t>
        </w:r>
        <w:r w:rsidR="00975E6B" w:rsidRPr="00975E6B">
          <w:rPr>
            <w:webHidden/>
          </w:rPr>
          <w:tab/>
        </w:r>
        <w:r w:rsidR="00975E6B" w:rsidRPr="00975E6B">
          <w:rPr>
            <w:webHidden/>
          </w:rPr>
          <w:fldChar w:fldCharType="begin"/>
        </w:r>
        <w:r w:rsidR="00975E6B" w:rsidRPr="00975E6B">
          <w:rPr>
            <w:webHidden/>
          </w:rPr>
          <w:instrText xml:space="preserve"> PAGEREF _Toc356133643 \h </w:instrText>
        </w:r>
        <w:r w:rsidR="00975E6B" w:rsidRPr="00975E6B">
          <w:rPr>
            <w:webHidden/>
          </w:rPr>
        </w:r>
        <w:r w:rsidR="00975E6B" w:rsidRPr="00975E6B">
          <w:rPr>
            <w:webHidden/>
          </w:rPr>
          <w:fldChar w:fldCharType="separate"/>
        </w:r>
        <w:r w:rsidR="004E6A3A">
          <w:rPr>
            <w:webHidden/>
          </w:rPr>
          <w:t>31</w:t>
        </w:r>
        <w:r w:rsidR="00975E6B" w:rsidRPr="00975E6B">
          <w:rPr>
            <w:webHidden/>
          </w:rPr>
          <w:fldChar w:fldCharType="end"/>
        </w:r>
      </w:hyperlink>
    </w:p>
    <w:p w:rsidR="004264A0" w:rsidRPr="00975E6B" w:rsidRDefault="00EA1BFA" w:rsidP="00EA5C19">
      <w:pPr>
        <w:rPr>
          <w:color w:val="auto"/>
        </w:rPr>
      </w:pPr>
      <w:r w:rsidRPr="00975E6B">
        <w:rPr>
          <w:color w:val="auto"/>
        </w:rPr>
        <w:fldChar w:fldCharType="end"/>
      </w:r>
      <w:bookmarkStart w:id="11" w:name="_Toc349030900"/>
    </w:p>
    <w:p w:rsidR="004264A0" w:rsidRPr="00C57168" w:rsidRDefault="004264A0" w:rsidP="004264A0">
      <w:pPr>
        <w:rPr>
          <w:color w:val="auto"/>
        </w:rPr>
      </w:pPr>
    </w:p>
    <w:p w:rsidR="004264A0" w:rsidRPr="00136FC3" w:rsidRDefault="004264A0" w:rsidP="004264A0">
      <w:pPr>
        <w:rPr>
          <w:color w:val="auto"/>
        </w:rPr>
      </w:pPr>
    </w:p>
    <w:p w:rsidR="004264A0" w:rsidRPr="00136FC3" w:rsidRDefault="004264A0" w:rsidP="004264A0">
      <w:pPr>
        <w:rPr>
          <w:color w:val="auto"/>
        </w:rPr>
      </w:pPr>
    </w:p>
    <w:p w:rsidR="004264A0" w:rsidRPr="00136FC3" w:rsidRDefault="004264A0" w:rsidP="004264A0">
      <w:pPr>
        <w:rPr>
          <w:color w:val="auto"/>
        </w:rPr>
      </w:pPr>
    </w:p>
    <w:p w:rsidR="004264A0" w:rsidRPr="00136FC3" w:rsidRDefault="004264A0" w:rsidP="004264A0">
      <w:pPr>
        <w:tabs>
          <w:tab w:val="left" w:pos="5363"/>
        </w:tabs>
        <w:rPr>
          <w:color w:val="auto"/>
        </w:rPr>
      </w:pPr>
      <w:r w:rsidRPr="00136FC3">
        <w:rPr>
          <w:color w:val="auto"/>
        </w:rPr>
        <w:tab/>
      </w:r>
    </w:p>
    <w:p w:rsidR="004264A0" w:rsidRPr="00136FC3" w:rsidRDefault="004264A0" w:rsidP="004264A0">
      <w:pPr>
        <w:rPr>
          <w:color w:val="auto"/>
        </w:rPr>
      </w:pPr>
    </w:p>
    <w:p w:rsidR="00D21C4E" w:rsidRPr="00136FC3" w:rsidRDefault="00D21C4E" w:rsidP="004264A0">
      <w:pPr>
        <w:rPr>
          <w:color w:val="auto"/>
        </w:rPr>
        <w:sectPr w:rsidR="00D21C4E" w:rsidRPr="00136FC3" w:rsidSect="00F05DDF">
          <w:headerReference w:type="default" r:id="rId9"/>
          <w:footerReference w:type="default" r:id="rId10"/>
          <w:headerReference w:type="first" r:id="rId11"/>
          <w:footerReference w:type="first" r:id="rId12"/>
          <w:type w:val="continuous"/>
          <w:pgSz w:w="11909" w:h="16834" w:code="9"/>
          <w:pgMar w:top="1398" w:right="1111" w:bottom="1134" w:left="1418" w:header="720" w:footer="206" w:gutter="0"/>
          <w:pgNumType w:fmt="lowerRoman" w:start="1"/>
          <w:cols w:space="720"/>
          <w:formProt w:val="0"/>
          <w:titlePg/>
        </w:sectPr>
      </w:pPr>
    </w:p>
    <w:p w:rsidR="00EA1BFA" w:rsidRPr="00136FC3" w:rsidRDefault="00EA1BFA" w:rsidP="0087419B">
      <w:pPr>
        <w:pStyle w:val="Kop1"/>
      </w:pPr>
      <w:bookmarkStart w:id="12" w:name="_Toc356133606"/>
      <w:r w:rsidRPr="0087419B">
        <w:t>Inleiding</w:t>
      </w:r>
      <w:bookmarkEnd w:id="11"/>
      <w:bookmarkEnd w:id="12"/>
    </w:p>
    <w:p w:rsidR="005410D3" w:rsidRPr="0087419B" w:rsidRDefault="006E6B56" w:rsidP="0087419B">
      <w:pPr>
        <w:pStyle w:val="Kop2"/>
        <w:tabs>
          <w:tab w:val="clear" w:pos="567"/>
          <w:tab w:val="num" w:pos="709"/>
        </w:tabs>
        <w:ind w:left="709" w:hanging="709"/>
      </w:pPr>
      <w:bookmarkStart w:id="13" w:name="_Toc356133607"/>
      <w:r w:rsidRPr="0087419B">
        <w:t>De organisatie</w:t>
      </w:r>
      <w:bookmarkEnd w:id="13"/>
    </w:p>
    <w:p w:rsidR="006E6B56" w:rsidRPr="00825FFB" w:rsidRDefault="006E6B56" w:rsidP="006E6B56">
      <w:r w:rsidRPr="00825FFB">
        <w:t>Het ziekenhuis heeft ongeveer 6000 medewerkers en 1000 beschikbare bedden</w:t>
      </w:r>
      <w:r w:rsidR="00825FFB">
        <w:t>.</w:t>
      </w:r>
      <w:r w:rsidR="00470E16" w:rsidRPr="00825FFB">
        <w:t xml:space="preserve"> </w:t>
      </w:r>
      <w:r w:rsidRPr="00825FFB">
        <w:t xml:space="preserve">Zorg voor de patiënt is </w:t>
      </w:r>
      <w:r w:rsidR="00077931">
        <w:t>éé</w:t>
      </w:r>
      <w:r w:rsidRPr="00825FFB">
        <w:t xml:space="preserve">n van de primaire taken van </w:t>
      </w:r>
      <w:r w:rsidR="00825FFB">
        <w:t>het ziekenhuis</w:t>
      </w:r>
      <w:r w:rsidRPr="00825FFB">
        <w:t xml:space="preserve">. </w:t>
      </w:r>
      <w:r w:rsidR="00825FFB">
        <w:t>Het</w:t>
      </w:r>
      <w:r w:rsidRPr="00825FFB">
        <w:t xml:space="preserve"> ziekenhuis </w:t>
      </w:r>
      <w:r w:rsidR="00825FFB">
        <w:t xml:space="preserve">kan </w:t>
      </w:r>
      <w:r w:rsidR="003975D5" w:rsidRPr="00825FFB">
        <w:t>topklinische</w:t>
      </w:r>
      <w:r w:rsidRPr="00825FFB">
        <w:t xml:space="preserve"> zorg bieden</w:t>
      </w:r>
      <w:r w:rsidR="006973B4">
        <w:t xml:space="preserve">, dat </w:t>
      </w:r>
      <w:r w:rsidR="00825FFB">
        <w:t>groten</w:t>
      </w:r>
      <w:r w:rsidR="006973B4">
        <w:softHyphen/>
      </w:r>
      <w:r w:rsidRPr="00825FFB">
        <w:t>deel</w:t>
      </w:r>
      <w:r w:rsidR="00825FFB">
        <w:t>s</w:t>
      </w:r>
      <w:r w:rsidR="006973B4">
        <w:t xml:space="preserve"> </w:t>
      </w:r>
      <w:r w:rsidR="006973B4" w:rsidRPr="00825FFB">
        <w:t>bestaat</w:t>
      </w:r>
      <w:r w:rsidRPr="00825FFB">
        <w:t xml:space="preserve"> uit medische zorg</w:t>
      </w:r>
      <w:r w:rsidR="00825FFB">
        <w:t>:</w:t>
      </w:r>
      <w:r w:rsidRPr="00825FFB">
        <w:t xml:space="preserve"> </w:t>
      </w:r>
      <w:r w:rsidR="00825FFB">
        <w:t xml:space="preserve">zowel </w:t>
      </w:r>
      <w:r w:rsidRPr="00825FFB">
        <w:t>fysiek als psychisch. Om</w:t>
      </w:r>
      <w:r w:rsidR="00825FFB">
        <w:t xml:space="preserve"> goede zorg te kunnen bieden, zijn</w:t>
      </w:r>
      <w:r w:rsidRPr="00825FFB">
        <w:t xml:space="preserve"> een goede werkomgeving voor het personeel</w:t>
      </w:r>
      <w:r w:rsidR="006973B4">
        <w:t>,</w:t>
      </w:r>
      <w:r w:rsidRPr="00825FFB">
        <w:t xml:space="preserve"> </w:t>
      </w:r>
      <w:r w:rsidR="006973B4">
        <w:t>e</w:t>
      </w:r>
      <w:r w:rsidRPr="00825FFB">
        <w:t xml:space="preserve">en optimaal verblijfsklimaat voor de patiënten </w:t>
      </w:r>
      <w:r w:rsidR="00825FFB">
        <w:t xml:space="preserve">en </w:t>
      </w:r>
      <w:r w:rsidRPr="00825FFB">
        <w:t>fysieke veiligheid</w:t>
      </w:r>
      <w:r w:rsidR="00825FFB">
        <w:t xml:space="preserve"> </w:t>
      </w:r>
      <w:r w:rsidR="00825FFB" w:rsidRPr="00825FFB">
        <w:t>zeer belangrijke randvoorwaarde</w:t>
      </w:r>
      <w:r w:rsidR="00825FFB">
        <w:t>n</w:t>
      </w:r>
      <w:r w:rsidR="00825FFB" w:rsidRPr="00825FFB">
        <w:t>.</w:t>
      </w:r>
    </w:p>
    <w:p w:rsidR="00455AC5" w:rsidRPr="00136FC3" w:rsidRDefault="00455AC5" w:rsidP="0087419B">
      <w:pPr>
        <w:pStyle w:val="Kop2"/>
      </w:pPr>
      <w:bookmarkStart w:id="14" w:name="_Toc356133608"/>
      <w:r w:rsidRPr="00136FC3">
        <w:t>De samenleving en agressie</w:t>
      </w:r>
      <w:bookmarkEnd w:id="14"/>
    </w:p>
    <w:p w:rsidR="00483AAA" w:rsidRPr="00136FC3" w:rsidRDefault="00EF07FE" w:rsidP="00FF5277">
      <w:pPr>
        <w:rPr>
          <w:color w:val="auto"/>
        </w:rPr>
      </w:pPr>
      <w:r w:rsidRPr="00136FC3">
        <w:rPr>
          <w:color w:val="auto"/>
        </w:rPr>
        <w:t xml:space="preserve">Agressie is aan de orde van de dag en iedereen krijgt er steeds meer mee te maken. </w:t>
      </w:r>
      <w:r w:rsidR="00455AC5" w:rsidRPr="00136FC3">
        <w:rPr>
          <w:color w:val="auto"/>
        </w:rPr>
        <w:t xml:space="preserve">Onze samenleving </w:t>
      </w:r>
      <w:r w:rsidR="0087419B">
        <w:rPr>
          <w:color w:val="auto"/>
        </w:rPr>
        <w:t>v</w:t>
      </w:r>
      <w:r w:rsidR="00455AC5" w:rsidRPr="00136FC3">
        <w:rPr>
          <w:color w:val="auto"/>
        </w:rPr>
        <w:t>eroorlo</w:t>
      </w:r>
      <w:r w:rsidR="0087419B">
        <w:rPr>
          <w:color w:val="auto"/>
        </w:rPr>
        <w:t>oft zich</w:t>
      </w:r>
      <w:r w:rsidR="00455AC5" w:rsidRPr="00136FC3">
        <w:rPr>
          <w:color w:val="auto"/>
        </w:rPr>
        <w:t xml:space="preserve"> hoge eisen te stellen aan veiligheid</w:t>
      </w:r>
      <w:r w:rsidR="0087419B">
        <w:rPr>
          <w:color w:val="auto"/>
        </w:rPr>
        <w:t xml:space="preserve"> echter</w:t>
      </w:r>
      <w:r w:rsidRPr="00136FC3">
        <w:rPr>
          <w:color w:val="auto"/>
        </w:rPr>
        <w:t xml:space="preserve"> het verlies van normbesef </w:t>
      </w:r>
      <w:r w:rsidR="0087419B">
        <w:rPr>
          <w:color w:val="auto"/>
        </w:rPr>
        <w:t>vormt hierin een probleem</w:t>
      </w:r>
      <w:r w:rsidR="00852580" w:rsidRPr="00136FC3">
        <w:rPr>
          <w:color w:val="auto"/>
        </w:rPr>
        <w:t>.</w:t>
      </w:r>
      <w:r w:rsidR="00455AC5" w:rsidRPr="00136FC3">
        <w:rPr>
          <w:color w:val="auto"/>
        </w:rPr>
        <w:t xml:space="preserve"> </w:t>
      </w:r>
      <w:r w:rsidRPr="00136FC3">
        <w:rPr>
          <w:color w:val="auto"/>
        </w:rPr>
        <w:t>I</w:t>
      </w:r>
      <w:r w:rsidR="00455AC5" w:rsidRPr="00136FC3">
        <w:rPr>
          <w:color w:val="auto"/>
        </w:rPr>
        <w:t xml:space="preserve">n Nederland </w:t>
      </w:r>
      <w:r w:rsidRPr="00136FC3">
        <w:rPr>
          <w:color w:val="auto"/>
        </w:rPr>
        <w:t>zijn steeds meer</w:t>
      </w:r>
      <w:r w:rsidR="0087419B">
        <w:rPr>
          <w:color w:val="auto"/>
        </w:rPr>
        <w:t xml:space="preserve"> mensen</w:t>
      </w:r>
      <w:r w:rsidRPr="00136FC3">
        <w:rPr>
          <w:color w:val="auto"/>
        </w:rPr>
        <w:t xml:space="preserve"> </w:t>
      </w:r>
      <w:r w:rsidR="00455AC5" w:rsidRPr="00136FC3">
        <w:rPr>
          <w:color w:val="auto"/>
        </w:rPr>
        <w:t>slachtoffer</w:t>
      </w:r>
      <w:r w:rsidR="0087419B">
        <w:rPr>
          <w:color w:val="auto"/>
        </w:rPr>
        <w:t xml:space="preserve"> van</w:t>
      </w:r>
      <w:r w:rsidR="00455AC5" w:rsidRPr="00136FC3">
        <w:rPr>
          <w:color w:val="auto"/>
        </w:rPr>
        <w:t xml:space="preserve"> agressie</w:t>
      </w:r>
      <w:r w:rsidR="00852580" w:rsidRPr="00136FC3">
        <w:rPr>
          <w:color w:val="auto"/>
        </w:rPr>
        <w:t xml:space="preserve"> en geweld</w:t>
      </w:r>
      <w:r w:rsidR="00455AC5" w:rsidRPr="00136FC3">
        <w:rPr>
          <w:color w:val="auto"/>
        </w:rPr>
        <w:t xml:space="preserve">. </w:t>
      </w:r>
      <w:r w:rsidR="00E667E9" w:rsidRPr="00136FC3">
        <w:rPr>
          <w:color w:val="auto"/>
        </w:rPr>
        <w:t>H</w:t>
      </w:r>
      <w:r w:rsidR="00FF5277" w:rsidRPr="00136FC3">
        <w:rPr>
          <w:color w:val="auto"/>
        </w:rPr>
        <w:t xml:space="preserve">et </w:t>
      </w:r>
      <w:r w:rsidR="00E667E9" w:rsidRPr="00136FC3">
        <w:rPr>
          <w:color w:val="auto"/>
        </w:rPr>
        <w:t>is een breed onderwerp</w:t>
      </w:r>
      <w:r w:rsidR="00FF5277" w:rsidRPr="00136FC3">
        <w:rPr>
          <w:color w:val="auto"/>
        </w:rPr>
        <w:t xml:space="preserve">. Bij het bestuderen van literatuur, </w:t>
      </w:r>
      <w:r w:rsidR="001F6131" w:rsidRPr="00136FC3">
        <w:rPr>
          <w:color w:val="auto"/>
        </w:rPr>
        <w:t>sites</w:t>
      </w:r>
      <w:r w:rsidR="00FF5277" w:rsidRPr="00136FC3">
        <w:rPr>
          <w:color w:val="auto"/>
        </w:rPr>
        <w:t xml:space="preserve"> op internet en bekijken van relevante media</w:t>
      </w:r>
      <w:r w:rsidR="0087419B">
        <w:rPr>
          <w:color w:val="auto"/>
        </w:rPr>
        <w:softHyphen/>
      </w:r>
      <w:r w:rsidR="00FF5277" w:rsidRPr="00136FC3">
        <w:rPr>
          <w:color w:val="auto"/>
        </w:rPr>
        <w:t xml:space="preserve">spotjes valt het op dat het thema </w:t>
      </w:r>
      <w:r w:rsidR="00B249E5" w:rsidRPr="00136FC3">
        <w:rPr>
          <w:color w:val="auto"/>
        </w:rPr>
        <w:t xml:space="preserve">vooral </w:t>
      </w:r>
      <w:r w:rsidR="00FF5277" w:rsidRPr="00136FC3">
        <w:rPr>
          <w:color w:val="auto"/>
        </w:rPr>
        <w:t xml:space="preserve">gaat over “hoe je agressie </w:t>
      </w:r>
      <w:r w:rsidRPr="00136FC3">
        <w:rPr>
          <w:color w:val="auto"/>
        </w:rPr>
        <w:t>het beste zou kunnen bestrijden</w:t>
      </w:r>
      <w:r w:rsidR="00B54779" w:rsidRPr="00136FC3">
        <w:rPr>
          <w:color w:val="auto"/>
        </w:rPr>
        <w:t>?”</w:t>
      </w:r>
      <w:r w:rsidR="00FF5277" w:rsidRPr="00136FC3">
        <w:rPr>
          <w:color w:val="auto"/>
        </w:rPr>
        <w:t>.</w:t>
      </w:r>
      <w:r w:rsidR="0087419B">
        <w:rPr>
          <w:color w:val="auto"/>
        </w:rPr>
        <w:t xml:space="preserve"> </w:t>
      </w:r>
    </w:p>
    <w:p w:rsidR="00472C06" w:rsidRPr="00136FC3" w:rsidRDefault="00472C06" w:rsidP="00FF5277">
      <w:pPr>
        <w:rPr>
          <w:color w:val="auto"/>
        </w:rPr>
      </w:pPr>
    </w:p>
    <w:p w:rsidR="008847C4" w:rsidRPr="00136FC3" w:rsidRDefault="00A039EF" w:rsidP="008847C4">
      <w:pPr>
        <w:rPr>
          <w:color w:val="auto"/>
        </w:rPr>
      </w:pPr>
      <w:r w:rsidRPr="00136FC3">
        <w:rPr>
          <w:color w:val="auto"/>
        </w:rPr>
        <w:t>A</w:t>
      </w:r>
      <w:r w:rsidR="00B249E5" w:rsidRPr="00136FC3">
        <w:rPr>
          <w:color w:val="auto"/>
        </w:rPr>
        <w:t>gre</w:t>
      </w:r>
      <w:r w:rsidRPr="00136FC3">
        <w:rPr>
          <w:color w:val="auto"/>
        </w:rPr>
        <w:t>s</w:t>
      </w:r>
      <w:r w:rsidR="00B249E5" w:rsidRPr="00136FC3">
        <w:rPr>
          <w:color w:val="auto"/>
        </w:rPr>
        <w:t>sief gedrag</w:t>
      </w:r>
      <w:r w:rsidR="00EF07FE" w:rsidRPr="00136FC3">
        <w:rPr>
          <w:color w:val="auto"/>
        </w:rPr>
        <w:t xml:space="preserve"> </w:t>
      </w:r>
      <w:r w:rsidR="0087419B">
        <w:rPr>
          <w:color w:val="auto"/>
        </w:rPr>
        <w:t>hoort bij de aard van</w:t>
      </w:r>
      <w:r w:rsidRPr="00136FC3">
        <w:rPr>
          <w:color w:val="auto"/>
        </w:rPr>
        <w:t xml:space="preserve"> </w:t>
      </w:r>
      <w:r w:rsidR="00EF07FE" w:rsidRPr="00136FC3">
        <w:rPr>
          <w:color w:val="auto"/>
        </w:rPr>
        <w:t>mens</w:t>
      </w:r>
      <w:r w:rsidR="0087419B">
        <w:rPr>
          <w:color w:val="auto"/>
        </w:rPr>
        <w:t xml:space="preserve"> en dier.</w:t>
      </w:r>
      <w:r w:rsidR="00EF07FE" w:rsidRPr="00136FC3">
        <w:rPr>
          <w:color w:val="auto"/>
        </w:rPr>
        <w:t xml:space="preserve"> </w:t>
      </w:r>
      <w:r w:rsidR="0087419B">
        <w:rPr>
          <w:color w:val="auto"/>
        </w:rPr>
        <w:t>H</w:t>
      </w:r>
      <w:r w:rsidR="00961D58" w:rsidRPr="00136FC3">
        <w:rPr>
          <w:color w:val="auto"/>
        </w:rPr>
        <w:t>e</w:t>
      </w:r>
      <w:r w:rsidR="0087419B">
        <w:rPr>
          <w:color w:val="auto"/>
        </w:rPr>
        <w:t>t</w:t>
      </w:r>
      <w:r w:rsidR="005A594B" w:rsidRPr="00136FC3">
        <w:rPr>
          <w:color w:val="auto"/>
        </w:rPr>
        <w:t xml:space="preserve"> </w:t>
      </w:r>
      <w:r w:rsidRPr="00136FC3">
        <w:rPr>
          <w:color w:val="auto"/>
        </w:rPr>
        <w:t xml:space="preserve">wordt veroorzaakt door niet goed kunnen omgaan met ervaren </w:t>
      </w:r>
      <w:r w:rsidR="005A594B" w:rsidRPr="00136FC3">
        <w:rPr>
          <w:color w:val="auto"/>
        </w:rPr>
        <w:t>emoties.</w:t>
      </w:r>
      <w:r w:rsidR="00155AB9" w:rsidRPr="00136FC3">
        <w:rPr>
          <w:color w:val="auto"/>
        </w:rPr>
        <w:t xml:space="preserve"> [</w:t>
      </w:r>
      <w:r w:rsidR="00155AB9" w:rsidRPr="00136FC3">
        <w:rPr>
          <w:b/>
          <w:color w:val="auto"/>
          <w:sz w:val="16"/>
        </w:rPr>
        <w:t>autiweg.nl, “autisme en boosheid”</w:t>
      </w:r>
      <w:r w:rsidR="00155AB9" w:rsidRPr="00136FC3">
        <w:rPr>
          <w:color w:val="auto"/>
        </w:rPr>
        <w:t>]</w:t>
      </w:r>
      <w:r w:rsidR="005A594B" w:rsidRPr="00136FC3">
        <w:rPr>
          <w:color w:val="auto"/>
        </w:rPr>
        <w:t xml:space="preserve"> Een ziekenhuis is </w:t>
      </w:r>
      <w:r w:rsidR="00387A5B" w:rsidRPr="00136FC3">
        <w:rPr>
          <w:color w:val="auto"/>
        </w:rPr>
        <w:t>bij uitstek een plek</w:t>
      </w:r>
      <w:r w:rsidR="005A594B" w:rsidRPr="00136FC3">
        <w:rPr>
          <w:color w:val="auto"/>
        </w:rPr>
        <w:t xml:space="preserve"> waar</w:t>
      </w:r>
      <w:r w:rsidR="00387A5B" w:rsidRPr="00136FC3">
        <w:rPr>
          <w:color w:val="auto"/>
        </w:rPr>
        <w:t xml:space="preserve"> dagelijks</w:t>
      </w:r>
      <w:r w:rsidR="005A594B" w:rsidRPr="00136FC3">
        <w:rPr>
          <w:color w:val="auto"/>
        </w:rPr>
        <w:t xml:space="preserve"> </w:t>
      </w:r>
      <w:r w:rsidRPr="00136FC3">
        <w:rPr>
          <w:color w:val="auto"/>
        </w:rPr>
        <w:t xml:space="preserve">onbegrepen </w:t>
      </w:r>
      <w:r w:rsidR="005A594B" w:rsidRPr="00136FC3">
        <w:rPr>
          <w:color w:val="auto"/>
        </w:rPr>
        <w:t>emoties</w:t>
      </w:r>
      <w:r w:rsidR="00387A5B" w:rsidRPr="00136FC3">
        <w:rPr>
          <w:color w:val="auto"/>
        </w:rPr>
        <w:t xml:space="preserve"> (frustraties)</w:t>
      </w:r>
      <w:r w:rsidR="005A594B" w:rsidRPr="00136FC3">
        <w:rPr>
          <w:color w:val="auto"/>
        </w:rPr>
        <w:t xml:space="preserve"> </w:t>
      </w:r>
      <w:r w:rsidRPr="00136FC3">
        <w:rPr>
          <w:color w:val="auto"/>
        </w:rPr>
        <w:t>in agressie</w:t>
      </w:r>
      <w:r w:rsidR="00387A5B" w:rsidRPr="00136FC3">
        <w:rPr>
          <w:color w:val="auto"/>
        </w:rPr>
        <w:t>f gedrag</w:t>
      </w:r>
      <w:r w:rsidRPr="00136FC3">
        <w:rPr>
          <w:color w:val="auto"/>
        </w:rPr>
        <w:t xml:space="preserve"> uitmonden.</w:t>
      </w:r>
      <w:r w:rsidR="00387A5B" w:rsidRPr="00136FC3">
        <w:rPr>
          <w:color w:val="auto"/>
        </w:rPr>
        <w:t xml:space="preserve"> [</w:t>
      </w:r>
      <w:r w:rsidR="00387A5B" w:rsidRPr="00136FC3">
        <w:rPr>
          <w:b/>
          <w:color w:val="auto"/>
          <w:sz w:val="16"/>
        </w:rPr>
        <w:t>wrr.nl, “waarden normen gedrag”</w:t>
      </w:r>
      <w:r w:rsidR="00387A5B" w:rsidRPr="00136FC3">
        <w:rPr>
          <w:color w:val="auto"/>
        </w:rPr>
        <w:t>]</w:t>
      </w:r>
      <w:r w:rsidR="008847C4" w:rsidRPr="00136FC3">
        <w:rPr>
          <w:color w:val="auto"/>
        </w:rPr>
        <w:t xml:space="preserve"> De afgelopen jaren zijn diverse onderzoeken verricht om inzicht te verkrijgen in de mate waarin zorg</w:t>
      </w:r>
      <w:r w:rsidR="008847C4" w:rsidRPr="00136FC3">
        <w:rPr>
          <w:color w:val="auto"/>
        </w:rPr>
        <w:softHyphen/>
        <w:t>verleners tijdens de uitvoering van hun functie geconfronteerd worden met agressie en geweld. De geconstateerde omvang van agressie en geweld tegen zorg</w:t>
      </w:r>
      <w:r w:rsidR="008847C4" w:rsidRPr="00136FC3">
        <w:rPr>
          <w:color w:val="auto"/>
        </w:rPr>
        <w:softHyphen/>
        <w:t>verle</w:t>
      </w:r>
      <w:r w:rsidR="008847C4" w:rsidRPr="00136FC3">
        <w:rPr>
          <w:color w:val="auto"/>
        </w:rPr>
        <w:softHyphen/>
        <w:t>ners verschilt enigszins per onderzoek. Deze onder</w:t>
      </w:r>
      <w:r w:rsidR="008847C4" w:rsidRPr="00136FC3">
        <w:rPr>
          <w:color w:val="auto"/>
        </w:rPr>
        <w:softHyphen/>
        <w:t xml:space="preserve">zoeken tonen aan dat een groot aantal zorgverleners </w:t>
      </w:r>
      <w:r w:rsidR="00056217">
        <w:rPr>
          <w:color w:val="auto"/>
        </w:rPr>
        <w:t xml:space="preserve">met regelmaat </w:t>
      </w:r>
      <w:r w:rsidR="008847C4" w:rsidRPr="00136FC3">
        <w:rPr>
          <w:color w:val="auto"/>
        </w:rPr>
        <w:t>tijdens de uitvoering van hun functie te maken krijgen met enige vorm van agressie en geweld. Maar liefst 89 procent van het ambulancepersoneel is wel eens geconfronteerd met een vorm van agressie of geweld. [</w:t>
      </w:r>
      <w:r w:rsidR="008847C4" w:rsidRPr="00136FC3">
        <w:rPr>
          <w:b/>
          <w:color w:val="auto"/>
          <w:sz w:val="16"/>
          <w:szCs w:val="16"/>
        </w:rPr>
        <w:t>Van Duin, 2008: 75</w:t>
      </w:r>
      <w:r w:rsidR="008847C4" w:rsidRPr="00136FC3">
        <w:rPr>
          <w:color w:val="auto"/>
        </w:rPr>
        <w:t>]</w:t>
      </w:r>
    </w:p>
    <w:p w:rsidR="002768C7" w:rsidRPr="00136FC3" w:rsidRDefault="002768C7" w:rsidP="0087419B">
      <w:pPr>
        <w:pStyle w:val="Kop2"/>
      </w:pPr>
      <w:bookmarkStart w:id="15" w:name="_Toc356133609"/>
      <w:r w:rsidRPr="00136FC3">
        <w:t>Aanleiding en de achtergrond</w:t>
      </w:r>
      <w:bookmarkEnd w:id="15"/>
    </w:p>
    <w:p w:rsidR="00FF5277" w:rsidRDefault="00FF5277" w:rsidP="00483AAA">
      <w:pPr>
        <w:ind w:left="567"/>
        <w:rPr>
          <w:color w:val="auto"/>
        </w:rPr>
      </w:pPr>
      <w:r w:rsidRPr="00136FC3">
        <w:rPr>
          <w:i/>
          <w:color w:val="auto"/>
        </w:rPr>
        <w:t xml:space="preserve">Uit landelijk sterk stijgende trends is op te maken dat agressie in de zorg helaas veelvoudig voorkomt. In 2011 kreeg namelijk </w:t>
      </w:r>
      <w:r w:rsidRPr="00136FC3">
        <w:rPr>
          <w:rFonts w:eastAsia="SimSun"/>
          <w:i/>
          <w:color w:val="auto"/>
        </w:rPr>
        <w:t>48 procent</w:t>
      </w:r>
      <w:r w:rsidRPr="00136FC3">
        <w:rPr>
          <w:i/>
          <w:color w:val="auto"/>
        </w:rPr>
        <w:t xml:space="preserve"> van de werknemers in de zorgsector</w:t>
      </w:r>
      <w:r w:rsidR="00FC372A" w:rsidRPr="00136FC3">
        <w:rPr>
          <w:i/>
          <w:color w:val="auto"/>
        </w:rPr>
        <w:t xml:space="preserve"> (CBS)</w:t>
      </w:r>
      <w:r w:rsidRPr="00136FC3">
        <w:rPr>
          <w:i/>
          <w:color w:val="auto"/>
        </w:rPr>
        <w:t xml:space="preserve"> te maken met agressie op het werk. </w:t>
      </w:r>
      <w:r w:rsidRPr="00136FC3">
        <w:rPr>
          <w:color w:val="auto"/>
        </w:rPr>
        <w:t>[</w:t>
      </w:r>
      <w:r w:rsidR="008847C4" w:rsidRPr="00136FC3">
        <w:rPr>
          <w:b/>
          <w:color w:val="auto"/>
          <w:sz w:val="16"/>
        </w:rPr>
        <w:t>vhp-zorg.nl, “2011 agressie”</w:t>
      </w:r>
      <w:r w:rsidRPr="00136FC3">
        <w:rPr>
          <w:color w:val="auto"/>
        </w:rPr>
        <w:t xml:space="preserve">] </w:t>
      </w:r>
    </w:p>
    <w:p w:rsidR="00B84D9E" w:rsidRDefault="00B84D9E" w:rsidP="00483AAA">
      <w:pPr>
        <w:ind w:left="567"/>
        <w:rPr>
          <w:color w:val="auto"/>
        </w:rPr>
      </w:pPr>
    </w:p>
    <w:p w:rsidR="00B84D9E" w:rsidRPr="00056217" w:rsidRDefault="00B84D9E" w:rsidP="00483AAA">
      <w:pPr>
        <w:ind w:left="567"/>
        <w:rPr>
          <w:bCs/>
          <w:color w:val="auto"/>
        </w:rPr>
      </w:pPr>
      <w:r w:rsidRPr="00056217">
        <w:rPr>
          <w:bCs/>
          <w:i/>
          <w:color w:val="auto"/>
        </w:rPr>
        <w:t>Er zijn jaarlijks 4500 gevallen van geweld tegen personeelsleden van ziekenhuizen. Dat blijkt uit onderzoek van het AD</w:t>
      </w:r>
      <w:r w:rsidR="003975D5">
        <w:rPr>
          <w:bCs/>
          <w:i/>
          <w:color w:val="auto"/>
        </w:rPr>
        <w:t>.</w:t>
      </w:r>
      <w:r w:rsidR="007B7F56" w:rsidRPr="00056217">
        <w:rPr>
          <w:i/>
          <w:color w:val="auto"/>
        </w:rPr>
        <w:t xml:space="preserve"> </w:t>
      </w:r>
      <w:r w:rsidRPr="00056217">
        <w:rPr>
          <w:color w:val="auto"/>
        </w:rPr>
        <w:t>[</w:t>
      </w:r>
      <w:r w:rsidR="00056217" w:rsidRPr="00056217">
        <w:rPr>
          <w:b/>
          <w:color w:val="auto"/>
          <w:sz w:val="16"/>
        </w:rPr>
        <w:t xml:space="preserve">ad.nl, </w:t>
      </w:r>
      <w:r w:rsidR="007B7F56" w:rsidRPr="00056217">
        <w:rPr>
          <w:b/>
          <w:color w:val="auto"/>
          <w:sz w:val="16"/>
        </w:rPr>
        <w:t>2013</w:t>
      </w:r>
      <w:r w:rsidR="007B7F56" w:rsidRPr="00056217">
        <w:rPr>
          <w:color w:val="auto"/>
        </w:rPr>
        <w:t>]</w:t>
      </w:r>
    </w:p>
    <w:p w:rsidR="00FF5277" w:rsidRPr="00056217" w:rsidRDefault="00FF5277" w:rsidP="00FF5277">
      <w:pPr>
        <w:rPr>
          <w:color w:val="auto"/>
        </w:rPr>
      </w:pPr>
    </w:p>
    <w:p w:rsidR="00E667E9" w:rsidRPr="00136FC3" w:rsidRDefault="00E667E9" w:rsidP="00FF5277">
      <w:pPr>
        <w:rPr>
          <w:color w:val="auto"/>
        </w:rPr>
      </w:pPr>
      <w:r w:rsidRPr="00136FC3">
        <w:rPr>
          <w:color w:val="auto"/>
        </w:rPr>
        <w:t>Omdat we dagelijks in aanraking komen met agressie, is het van belang dat we begrijpen wat de elementen van agressie zijn. Want als we dit begrijpen, kunnen we richtlijnen geven over hoe we op agressie kunnen anticiperen. Uit emoties als onzekerheid, angst, vooroordelen en weerstand kan agressie ontstaan. Het is dus van belang om bewust te zijn van de emoties die opspelen om agressief gedrag te kunnen zien aankomen. Met aandacht voor de situatie en kennis van anticiperen op agressief gedrag kan de hulpverlener assertief omgaan met dit gedrag. Des te meer reden om het onderzoek verder vorm te geven en de hulpverlener hierin te faciliteren.</w:t>
      </w:r>
    </w:p>
    <w:p w:rsidR="00E159D2" w:rsidRPr="00136FC3" w:rsidRDefault="002768C7" w:rsidP="0087419B">
      <w:pPr>
        <w:pStyle w:val="Kop2"/>
      </w:pPr>
      <w:bookmarkStart w:id="16" w:name="_Toc356133610"/>
      <w:r w:rsidRPr="00136FC3">
        <w:t>De probleemstelling</w:t>
      </w:r>
      <w:bookmarkEnd w:id="16"/>
    </w:p>
    <w:p w:rsidR="009823F9" w:rsidRPr="00136FC3" w:rsidRDefault="009C6CA8" w:rsidP="009C6CA8">
      <w:pPr>
        <w:widowControl/>
        <w:spacing w:line="240" w:lineRule="auto"/>
        <w:ind w:right="0"/>
        <w:rPr>
          <w:color w:val="auto"/>
        </w:rPr>
      </w:pPr>
      <w:r w:rsidRPr="008266BE">
        <w:rPr>
          <w:rStyle w:val="Kleinkapitaal"/>
        </w:rPr>
        <w:t xml:space="preserve">Hoe ziet het procesmodel </w:t>
      </w:r>
      <w:r w:rsidR="0058048E" w:rsidRPr="008266BE">
        <w:rPr>
          <w:rStyle w:val="Kleinkapitaal"/>
        </w:rPr>
        <w:t xml:space="preserve">“Agressie als proces” </w:t>
      </w:r>
      <w:r w:rsidRPr="008266BE">
        <w:rPr>
          <w:rStyle w:val="Kleinkapitaal"/>
        </w:rPr>
        <w:t>eruit en wat is de betekenis van de proces</w:t>
      </w:r>
      <w:r w:rsidR="008266BE">
        <w:rPr>
          <w:rStyle w:val="Kleinkapitaal"/>
        </w:rPr>
        <w:softHyphen/>
      </w:r>
      <w:r w:rsidRPr="008266BE">
        <w:rPr>
          <w:rStyle w:val="Kleinkapitaal"/>
        </w:rPr>
        <w:t>elementen? –</w:t>
      </w:r>
      <w:r>
        <w:t xml:space="preserve"> </w:t>
      </w:r>
      <w:r w:rsidR="000268AE" w:rsidRPr="00136FC3">
        <w:rPr>
          <w:color w:val="auto"/>
        </w:rPr>
        <w:t xml:space="preserve">De onderzoeksscriptie is de afsluiting van de leergang </w:t>
      </w:r>
      <w:r w:rsidR="005410D3">
        <w:rPr>
          <w:color w:val="auto"/>
        </w:rPr>
        <w:t xml:space="preserve">Criminologie, Recht </w:t>
      </w:r>
      <w:r w:rsidR="005410D3" w:rsidRPr="009C6CA8">
        <w:rPr>
          <w:color w:val="auto"/>
        </w:rPr>
        <w:t xml:space="preserve">en </w:t>
      </w:r>
      <w:r w:rsidR="007B7F56" w:rsidRPr="009C6CA8">
        <w:rPr>
          <w:color w:val="auto"/>
        </w:rPr>
        <w:t>B</w:t>
      </w:r>
      <w:r w:rsidR="005410D3" w:rsidRPr="009C6CA8">
        <w:rPr>
          <w:color w:val="auto"/>
        </w:rPr>
        <w:t>eveiliging</w:t>
      </w:r>
      <w:r w:rsidR="000268AE" w:rsidRPr="009C6CA8">
        <w:rPr>
          <w:color w:val="auto"/>
        </w:rPr>
        <w:t xml:space="preserve">. </w:t>
      </w:r>
      <w:r w:rsidR="0057716A" w:rsidRPr="009C6CA8">
        <w:rPr>
          <w:color w:val="auto"/>
        </w:rPr>
        <w:t xml:space="preserve">Na een initieel onderzoek naar de relatie tussen agressie en de studieonderdelen Criminologie, Recht en Mediation </w:t>
      </w:r>
      <w:r w:rsidR="00E4616D" w:rsidRPr="009C6CA8">
        <w:rPr>
          <w:color w:val="auto"/>
        </w:rPr>
        <w:t xml:space="preserve">(één van de subvakken van de rechtenmodule) </w:t>
      </w:r>
      <w:r w:rsidR="0057716A" w:rsidRPr="009C6CA8">
        <w:rPr>
          <w:color w:val="auto"/>
        </w:rPr>
        <w:t>viel het op dat er agressie meer een</w:t>
      </w:r>
      <w:r w:rsidR="0057716A" w:rsidRPr="00136FC3">
        <w:rPr>
          <w:color w:val="auto"/>
        </w:rPr>
        <w:t xml:space="preserve"> proces is dan een eenvoudige “uiting van”. Er zijn stappen te herkennen waar agressie-uitingen doorheen moeten gaan.</w:t>
      </w:r>
      <w:r w:rsidR="00D2287F" w:rsidRPr="00136FC3">
        <w:rPr>
          <w:color w:val="auto"/>
        </w:rPr>
        <w:t xml:space="preserve"> </w:t>
      </w:r>
      <w:r w:rsidR="00D2287F" w:rsidRPr="00136FC3">
        <w:rPr>
          <w:color w:val="auto"/>
          <w:sz w:val="16"/>
        </w:rPr>
        <w:t>&gt; Zie bijlage 1.</w:t>
      </w:r>
      <w:r w:rsidR="000268AE" w:rsidRPr="00136FC3">
        <w:rPr>
          <w:color w:val="auto"/>
          <w:sz w:val="16"/>
        </w:rPr>
        <w:t xml:space="preserve"> </w:t>
      </w:r>
      <w:r>
        <w:rPr>
          <w:color w:val="auto"/>
          <w:sz w:val="16"/>
        </w:rPr>
        <w:t>Procesmodel</w:t>
      </w:r>
      <w:r w:rsidR="000268AE" w:rsidRPr="00136FC3">
        <w:rPr>
          <w:color w:val="auto"/>
          <w:sz w:val="16"/>
        </w:rPr>
        <w:t xml:space="preserve"> “Agressie als proces”.</w:t>
      </w:r>
      <w:r w:rsidR="00E4616D">
        <w:rPr>
          <w:color w:val="auto"/>
          <w:sz w:val="16"/>
        </w:rPr>
        <w:t xml:space="preserve"> </w:t>
      </w:r>
    </w:p>
    <w:p w:rsidR="00F1228F" w:rsidRDefault="00F1228F" w:rsidP="009823F9">
      <w:pPr>
        <w:pStyle w:val="Lijstalinea"/>
        <w:ind w:left="0"/>
        <w:rPr>
          <w:color w:val="auto"/>
        </w:rPr>
      </w:pPr>
    </w:p>
    <w:p w:rsidR="009C6CA8" w:rsidRPr="00056217" w:rsidRDefault="009C6CA8" w:rsidP="009C6CA8">
      <w:pPr>
        <w:widowControl/>
        <w:spacing w:line="240" w:lineRule="auto"/>
        <w:ind w:right="0"/>
      </w:pPr>
      <w:r w:rsidRPr="00056217">
        <w:t xml:space="preserve">Uitingen van agressie en geweld brengen verschillende problemen met zich mee. Ten eerste leidt dit ertoe dat werknemers </w:t>
      </w:r>
      <w:r w:rsidRPr="009C6CA8">
        <w:rPr>
          <w:b/>
          <w:i/>
          <w:sz w:val="16"/>
        </w:rPr>
        <w:t>1)</w:t>
      </w:r>
      <w:r w:rsidRPr="00056217">
        <w:t xml:space="preserve"> in grote mate gehinderd worden bij de uitvoering van hun functie, </w:t>
      </w:r>
      <w:r w:rsidRPr="009C6CA8">
        <w:rPr>
          <w:b/>
          <w:i/>
          <w:sz w:val="16"/>
        </w:rPr>
        <w:t>2)</w:t>
      </w:r>
      <w:r w:rsidRPr="00056217">
        <w:t xml:space="preserve"> zelfs hun werk niet meer kunnen dan wel durven uitvoeren. Met als gevolg een hoger ziekteverzuim en een lagere productivi</w:t>
      </w:r>
      <w:r w:rsidRPr="00056217">
        <w:softHyphen/>
        <w:t xml:space="preserve">teit. Ten tweede zal het leiden tot negatieve aandacht in de media en schaadt dit hiermee het imago van de ziekenhuizen. </w:t>
      </w:r>
      <w:r w:rsidRPr="00056217">
        <w:br/>
      </w:r>
      <w:r w:rsidRPr="00056217">
        <w:tab/>
      </w:r>
    </w:p>
    <w:p w:rsidR="0057716A" w:rsidRPr="00136FC3" w:rsidRDefault="006A7EA8" w:rsidP="0057716A">
      <w:pPr>
        <w:rPr>
          <w:color w:val="auto"/>
        </w:rPr>
      </w:pPr>
      <w:r w:rsidRPr="008266BE">
        <w:rPr>
          <w:rStyle w:val="Kleinkapitaal"/>
        </w:rPr>
        <w:t>Belan</w:t>
      </w:r>
      <w:r w:rsidR="006403AA" w:rsidRPr="008266BE">
        <w:rPr>
          <w:rStyle w:val="Kleinkapitaal"/>
        </w:rPr>
        <w:t>g</w:t>
      </w:r>
      <w:r w:rsidRPr="008266BE">
        <w:rPr>
          <w:rStyle w:val="Kleinkapitaal"/>
        </w:rPr>
        <w:t xml:space="preserve"> van de opdracht</w:t>
      </w:r>
      <w:r w:rsidR="002108D3" w:rsidRPr="00136FC3">
        <w:rPr>
          <w:i/>
          <w:color w:val="auto"/>
        </w:rPr>
        <w:t xml:space="preserve"> </w:t>
      </w:r>
      <w:r w:rsidR="002108D3" w:rsidRPr="00136FC3">
        <w:rPr>
          <w:color w:val="auto"/>
        </w:rPr>
        <w:t xml:space="preserve">– Het resultaat van dit </w:t>
      </w:r>
      <w:r w:rsidR="0057716A" w:rsidRPr="00136FC3">
        <w:rPr>
          <w:color w:val="auto"/>
        </w:rPr>
        <w:t xml:space="preserve">onderzoek moet een handreiking bieden aan diegenen die met agressie en geweld te maken krijgen of hebben. </w:t>
      </w:r>
      <w:r w:rsidR="000268AE" w:rsidRPr="00136FC3">
        <w:rPr>
          <w:color w:val="auto"/>
        </w:rPr>
        <w:t xml:space="preserve">&gt; </w:t>
      </w:r>
      <w:r w:rsidR="000268AE" w:rsidRPr="00136FC3">
        <w:rPr>
          <w:color w:val="auto"/>
          <w:sz w:val="16"/>
        </w:rPr>
        <w:t>Zie bijlage 2. Presentatievoorbeeld.</w:t>
      </w:r>
    </w:p>
    <w:p w:rsidR="005410D3" w:rsidRPr="00136FC3" w:rsidRDefault="005410D3" w:rsidP="00FF5277">
      <w:pPr>
        <w:rPr>
          <w:color w:val="auto"/>
        </w:rPr>
      </w:pPr>
    </w:p>
    <w:p w:rsidR="00441054" w:rsidRPr="00136FC3" w:rsidRDefault="00441054" w:rsidP="00E04B41">
      <w:pPr>
        <w:pStyle w:val="Kop3"/>
      </w:pPr>
      <w:bookmarkStart w:id="17" w:name="_Toc356133611"/>
      <w:r w:rsidRPr="00136FC3">
        <w:t>Doelstelling</w:t>
      </w:r>
      <w:r w:rsidR="00DC306D" w:rsidRPr="00136FC3">
        <w:rPr>
          <w:lang w:val="en-US"/>
        </w:rPr>
        <w:t>(en)</w:t>
      </w:r>
      <w:bookmarkEnd w:id="17"/>
    </w:p>
    <w:p w:rsidR="00FD133B" w:rsidRPr="00136FC3" w:rsidRDefault="00FD133B" w:rsidP="00FF5277">
      <w:pPr>
        <w:rPr>
          <w:color w:val="auto"/>
        </w:rPr>
      </w:pPr>
      <w:r w:rsidRPr="00136FC3">
        <w:rPr>
          <w:color w:val="auto"/>
        </w:rPr>
        <w:t xml:space="preserve">De </w:t>
      </w:r>
      <w:r w:rsidR="00B249E5" w:rsidRPr="00136FC3">
        <w:rPr>
          <w:color w:val="auto"/>
        </w:rPr>
        <w:t>volgende</w:t>
      </w:r>
      <w:r w:rsidRPr="00136FC3">
        <w:rPr>
          <w:color w:val="auto"/>
        </w:rPr>
        <w:t xml:space="preserve"> doelstelling(en) </w:t>
      </w:r>
      <w:r w:rsidR="009C6CA8">
        <w:rPr>
          <w:color w:val="auto"/>
        </w:rPr>
        <w:t xml:space="preserve">moeten </w:t>
      </w:r>
      <w:r w:rsidRPr="00136FC3">
        <w:rPr>
          <w:color w:val="auto"/>
        </w:rPr>
        <w:t xml:space="preserve">concreet met het onderzoek </w:t>
      </w:r>
      <w:r w:rsidR="009C6CA8">
        <w:rPr>
          <w:color w:val="auto"/>
        </w:rPr>
        <w:t>worden bereikt</w:t>
      </w:r>
      <w:r w:rsidRPr="00136FC3">
        <w:rPr>
          <w:color w:val="auto"/>
        </w:rPr>
        <w:t>.</w:t>
      </w:r>
    </w:p>
    <w:p w:rsidR="00FF5277" w:rsidRPr="00136FC3" w:rsidRDefault="00FF5277" w:rsidP="00FF5277">
      <w:pPr>
        <w:rPr>
          <w:color w:val="auto"/>
        </w:rPr>
      </w:pPr>
    </w:p>
    <w:tbl>
      <w:tblPr>
        <w:tblW w:w="9606"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CellMar>
          <w:top w:w="28" w:type="dxa"/>
          <w:bottom w:w="28" w:type="dxa"/>
        </w:tblCellMar>
        <w:tblLook w:val="04A0" w:firstRow="1" w:lastRow="0" w:firstColumn="1" w:lastColumn="0" w:noHBand="0" w:noVBand="1"/>
      </w:tblPr>
      <w:tblGrid>
        <w:gridCol w:w="1508"/>
        <w:gridCol w:w="8098"/>
      </w:tblGrid>
      <w:tr w:rsidR="00FF5277" w:rsidRPr="00136FC3">
        <w:tc>
          <w:tcPr>
            <w:tcW w:w="9606" w:type="dxa"/>
            <w:gridSpan w:val="2"/>
            <w:shd w:val="clear" w:color="auto" w:fill="EEECE1"/>
          </w:tcPr>
          <w:p w:rsidR="00FF5277" w:rsidRPr="00A35828" w:rsidRDefault="002108D3" w:rsidP="009F4714">
            <w:pPr>
              <w:rPr>
                <w:rStyle w:val="Kleinkapitaal"/>
              </w:rPr>
            </w:pPr>
            <w:r w:rsidRPr="00A35828">
              <w:rPr>
                <w:rStyle w:val="Kleinkapitaal"/>
              </w:rPr>
              <w:t xml:space="preserve">Doelstelling 1: </w:t>
            </w:r>
            <w:r w:rsidR="00FF5277" w:rsidRPr="00A35828">
              <w:rPr>
                <w:rStyle w:val="Kleinkapitaal"/>
              </w:rPr>
              <w:t>Onderzoek “Agressie als proces”</w:t>
            </w:r>
          </w:p>
        </w:tc>
      </w:tr>
      <w:tr w:rsidR="00FF5277" w:rsidRPr="00136FC3">
        <w:tc>
          <w:tcPr>
            <w:tcW w:w="1508" w:type="dxa"/>
            <w:vAlign w:val="center"/>
          </w:tcPr>
          <w:p w:rsidR="00FF5277" w:rsidRPr="00136FC3" w:rsidRDefault="00FF5277" w:rsidP="009F4714">
            <w:pPr>
              <w:rPr>
                <w:color w:val="auto"/>
                <w:sz w:val="18"/>
              </w:rPr>
            </w:pPr>
            <w:r w:rsidRPr="00136FC3">
              <w:rPr>
                <w:b/>
                <w:color w:val="auto"/>
                <w:sz w:val="18"/>
              </w:rPr>
              <w:t>S</w:t>
            </w:r>
            <w:r w:rsidRPr="00136FC3">
              <w:rPr>
                <w:color w:val="auto"/>
                <w:sz w:val="18"/>
              </w:rPr>
              <w:t xml:space="preserve"> pecifiek</w:t>
            </w:r>
          </w:p>
        </w:tc>
        <w:tc>
          <w:tcPr>
            <w:tcW w:w="8098" w:type="dxa"/>
          </w:tcPr>
          <w:p w:rsidR="00FF5277" w:rsidRPr="00136FC3" w:rsidRDefault="00FF5277" w:rsidP="009C6CA8">
            <w:pPr>
              <w:rPr>
                <w:color w:val="auto"/>
                <w:sz w:val="18"/>
              </w:rPr>
            </w:pPr>
            <w:r w:rsidRPr="00136FC3">
              <w:rPr>
                <w:color w:val="auto"/>
                <w:sz w:val="18"/>
              </w:rPr>
              <w:t xml:space="preserve">“Agressie als een proces” ontstond na een initieel onderzoek naar agressie in het algemeen. In deze scriptie </w:t>
            </w:r>
            <w:r w:rsidR="009C6CA8">
              <w:rPr>
                <w:color w:val="auto"/>
                <w:sz w:val="18"/>
              </w:rPr>
              <w:t>wordt</w:t>
            </w:r>
            <w:r w:rsidRPr="00136FC3">
              <w:rPr>
                <w:color w:val="auto"/>
                <w:sz w:val="18"/>
              </w:rPr>
              <w:t xml:space="preserve"> het proces</w:t>
            </w:r>
            <w:r w:rsidR="009C6CA8">
              <w:rPr>
                <w:color w:val="auto"/>
                <w:sz w:val="18"/>
              </w:rPr>
              <w:t>model</w:t>
            </w:r>
            <w:r w:rsidRPr="00136FC3">
              <w:rPr>
                <w:color w:val="auto"/>
                <w:sz w:val="18"/>
              </w:rPr>
              <w:t xml:space="preserve"> ontle</w:t>
            </w:r>
            <w:r w:rsidR="009C6CA8">
              <w:rPr>
                <w:color w:val="auto"/>
                <w:sz w:val="18"/>
              </w:rPr>
              <w:t>e</w:t>
            </w:r>
            <w:r w:rsidRPr="00136FC3">
              <w:rPr>
                <w:color w:val="auto"/>
                <w:sz w:val="18"/>
              </w:rPr>
              <w:t>d en de onderscheiden onderdelen nader onderzo</w:t>
            </w:r>
            <w:r w:rsidR="009C6CA8">
              <w:rPr>
                <w:color w:val="auto"/>
                <w:sz w:val="18"/>
              </w:rPr>
              <w:t>cht</w:t>
            </w:r>
            <w:r w:rsidRPr="00136FC3">
              <w:rPr>
                <w:color w:val="auto"/>
                <w:sz w:val="18"/>
              </w:rPr>
              <w:t>.</w:t>
            </w:r>
          </w:p>
        </w:tc>
      </w:tr>
      <w:tr w:rsidR="00FF5277" w:rsidRPr="00136FC3">
        <w:tc>
          <w:tcPr>
            <w:tcW w:w="1508" w:type="dxa"/>
            <w:vAlign w:val="center"/>
          </w:tcPr>
          <w:p w:rsidR="00FF5277" w:rsidRPr="00136FC3" w:rsidRDefault="00FF5277" w:rsidP="009F4714">
            <w:pPr>
              <w:rPr>
                <w:color w:val="auto"/>
                <w:sz w:val="18"/>
              </w:rPr>
            </w:pPr>
            <w:r w:rsidRPr="00136FC3">
              <w:rPr>
                <w:b/>
                <w:color w:val="auto"/>
                <w:sz w:val="18"/>
              </w:rPr>
              <w:t>M</w:t>
            </w:r>
            <w:r w:rsidRPr="00136FC3">
              <w:rPr>
                <w:color w:val="auto"/>
                <w:sz w:val="18"/>
              </w:rPr>
              <w:t xml:space="preserve"> eetbaar</w:t>
            </w:r>
          </w:p>
        </w:tc>
        <w:tc>
          <w:tcPr>
            <w:tcW w:w="8098" w:type="dxa"/>
          </w:tcPr>
          <w:p w:rsidR="00FF5277" w:rsidRPr="00136FC3" w:rsidRDefault="00FF5277" w:rsidP="009F4714">
            <w:pPr>
              <w:rPr>
                <w:color w:val="auto"/>
                <w:sz w:val="18"/>
              </w:rPr>
            </w:pPr>
            <w:r w:rsidRPr="00136FC3">
              <w:rPr>
                <w:color w:val="auto"/>
                <w:sz w:val="18"/>
              </w:rPr>
              <w:t>Elk hoofdstuk van deze scriptie geeft inzicht in de onderscheiden onderdelen.</w:t>
            </w:r>
          </w:p>
        </w:tc>
      </w:tr>
      <w:tr w:rsidR="00FF5277" w:rsidRPr="00136FC3">
        <w:tc>
          <w:tcPr>
            <w:tcW w:w="1508" w:type="dxa"/>
            <w:vAlign w:val="center"/>
          </w:tcPr>
          <w:p w:rsidR="00FF5277" w:rsidRPr="00136FC3" w:rsidRDefault="00FF5277" w:rsidP="009F4714">
            <w:pPr>
              <w:rPr>
                <w:color w:val="auto"/>
                <w:sz w:val="18"/>
              </w:rPr>
            </w:pPr>
            <w:r w:rsidRPr="00136FC3">
              <w:rPr>
                <w:b/>
                <w:color w:val="auto"/>
                <w:sz w:val="18"/>
              </w:rPr>
              <w:t>A</w:t>
            </w:r>
            <w:r w:rsidRPr="00136FC3">
              <w:rPr>
                <w:color w:val="auto"/>
                <w:sz w:val="18"/>
              </w:rPr>
              <w:t xml:space="preserve"> cceptabel</w:t>
            </w:r>
          </w:p>
        </w:tc>
        <w:tc>
          <w:tcPr>
            <w:tcW w:w="8098" w:type="dxa"/>
          </w:tcPr>
          <w:p w:rsidR="00FF5277" w:rsidRPr="00136FC3" w:rsidRDefault="00FF5277" w:rsidP="0027541B">
            <w:pPr>
              <w:rPr>
                <w:color w:val="auto"/>
                <w:sz w:val="18"/>
              </w:rPr>
            </w:pPr>
            <w:r w:rsidRPr="00136FC3">
              <w:rPr>
                <w:color w:val="auto"/>
                <w:sz w:val="18"/>
              </w:rPr>
              <w:t xml:space="preserve">Na het lezen van deze scriptie heeft de </w:t>
            </w:r>
            <w:proofErr w:type="spellStart"/>
            <w:r w:rsidRPr="00136FC3">
              <w:rPr>
                <w:color w:val="auto"/>
                <w:sz w:val="18"/>
              </w:rPr>
              <w:t>lezerinzicht</w:t>
            </w:r>
            <w:proofErr w:type="spellEnd"/>
            <w:r w:rsidRPr="00136FC3">
              <w:rPr>
                <w:color w:val="auto"/>
                <w:sz w:val="18"/>
              </w:rPr>
              <w:t xml:space="preserve"> in de onderscheiden onderdelen en voldoende informatie om zijn/haar eigen interpretatie aan “agressie als proces” te geven.</w:t>
            </w:r>
          </w:p>
        </w:tc>
      </w:tr>
      <w:tr w:rsidR="00FF5277" w:rsidRPr="00136FC3">
        <w:tc>
          <w:tcPr>
            <w:tcW w:w="1508" w:type="dxa"/>
            <w:vAlign w:val="center"/>
          </w:tcPr>
          <w:p w:rsidR="00FF5277" w:rsidRPr="00136FC3" w:rsidRDefault="00FF5277" w:rsidP="009F4714">
            <w:pPr>
              <w:rPr>
                <w:color w:val="auto"/>
                <w:sz w:val="18"/>
              </w:rPr>
            </w:pPr>
            <w:r w:rsidRPr="00136FC3">
              <w:rPr>
                <w:b/>
                <w:color w:val="auto"/>
                <w:sz w:val="18"/>
              </w:rPr>
              <w:t>R</w:t>
            </w:r>
            <w:r w:rsidRPr="00136FC3">
              <w:rPr>
                <w:color w:val="auto"/>
                <w:sz w:val="18"/>
              </w:rPr>
              <w:t xml:space="preserve"> ealistisch</w:t>
            </w:r>
          </w:p>
        </w:tc>
        <w:tc>
          <w:tcPr>
            <w:tcW w:w="8098" w:type="dxa"/>
          </w:tcPr>
          <w:p w:rsidR="00FF5277" w:rsidRPr="00136FC3" w:rsidRDefault="00FF5277" w:rsidP="0027541B">
            <w:pPr>
              <w:rPr>
                <w:color w:val="auto"/>
                <w:sz w:val="18"/>
              </w:rPr>
            </w:pPr>
            <w:r w:rsidRPr="00136FC3">
              <w:rPr>
                <w:color w:val="auto"/>
                <w:sz w:val="18"/>
              </w:rPr>
              <w:t xml:space="preserve">Over agressie wordt veel geschreven en gelezen, maar hoe voorkom je nu agressie? Na het lezen van de scriptie is de </w:t>
            </w:r>
            <w:proofErr w:type="spellStart"/>
            <w:r w:rsidRPr="00136FC3">
              <w:rPr>
                <w:color w:val="auto"/>
                <w:sz w:val="18"/>
              </w:rPr>
              <w:t>lezerenthousiast</w:t>
            </w:r>
            <w:proofErr w:type="spellEnd"/>
            <w:r w:rsidRPr="00136FC3">
              <w:rPr>
                <w:color w:val="auto"/>
                <w:sz w:val="18"/>
              </w:rPr>
              <w:t xml:space="preserve"> over de schat aan informatie in deze scriptie.</w:t>
            </w:r>
          </w:p>
        </w:tc>
      </w:tr>
      <w:tr w:rsidR="00FF5277" w:rsidRPr="00136FC3">
        <w:trPr>
          <w:trHeight w:val="299"/>
        </w:trPr>
        <w:tc>
          <w:tcPr>
            <w:tcW w:w="1508" w:type="dxa"/>
            <w:vAlign w:val="center"/>
          </w:tcPr>
          <w:p w:rsidR="00FF5277" w:rsidRPr="00136FC3" w:rsidRDefault="00FF5277" w:rsidP="009F4714">
            <w:pPr>
              <w:rPr>
                <w:color w:val="auto"/>
                <w:sz w:val="18"/>
              </w:rPr>
            </w:pPr>
            <w:r w:rsidRPr="00136FC3">
              <w:rPr>
                <w:b/>
                <w:color w:val="auto"/>
                <w:sz w:val="18"/>
              </w:rPr>
              <w:t>T</w:t>
            </w:r>
            <w:r w:rsidRPr="00136FC3">
              <w:rPr>
                <w:color w:val="auto"/>
                <w:sz w:val="18"/>
              </w:rPr>
              <w:t xml:space="preserve"> ijdgebonden</w:t>
            </w:r>
          </w:p>
        </w:tc>
        <w:tc>
          <w:tcPr>
            <w:tcW w:w="8098" w:type="dxa"/>
          </w:tcPr>
          <w:p w:rsidR="00FF5277" w:rsidRPr="00136FC3" w:rsidRDefault="00FF5277" w:rsidP="009F4714">
            <w:pPr>
              <w:rPr>
                <w:color w:val="auto"/>
                <w:sz w:val="18"/>
              </w:rPr>
            </w:pPr>
            <w:r w:rsidRPr="00136FC3">
              <w:rPr>
                <w:color w:val="auto"/>
                <w:sz w:val="18"/>
              </w:rPr>
              <w:t>Het presenteren van deze onderzoeksscriptie is de mijlpaal waarbij het onderzoek afgesloten is.</w:t>
            </w:r>
          </w:p>
        </w:tc>
      </w:tr>
    </w:tbl>
    <w:p w:rsidR="00FF5277" w:rsidRPr="00136FC3" w:rsidRDefault="00FF5277" w:rsidP="00FF5277">
      <w:pPr>
        <w:rPr>
          <w:color w:val="auto"/>
        </w:rPr>
      </w:pPr>
    </w:p>
    <w:tbl>
      <w:tblPr>
        <w:tblW w:w="9576"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CellMar>
          <w:top w:w="28" w:type="dxa"/>
          <w:bottom w:w="28" w:type="dxa"/>
        </w:tblCellMar>
        <w:tblLook w:val="04A0" w:firstRow="1" w:lastRow="0" w:firstColumn="1" w:lastColumn="0" w:noHBand="0" w:noVBand="1"/>
      </w:tblPr>
      <w:tblGrid>
        <w:gridCol w:w="1526"/>
        <w:gridCol w:w="8050"/>
      </w:tblGrid>
      <w:tr w:rsidR="00FF5277" w:rsidRPr="00136FC3">
        <w:tc>
          <w:tcPr>
            <w:tcW w:w="9576" w:type="dxa"/>
            <w:gridSpan w:val="2"/>
            <w:shd w:val="clear" w:color="auto" w:fill="EEECE1"/>
          </w:tcPr>
          <w:p w:rsidR="00FF5277" w:rsidRPr="00A35828" w:rsidRDefault="002108D3" w:rsidP="009F4714">
            <w:pPr>
              <w:rPr>
                <w:rStyle w:val="Kleinkapitaal"/>
              </w:rPr>
            </w:pPr>
            <w:r w:rsidRPr="00A35828">
              <w:rPr>
                <w:rStyle w:val="Kleinkapitaal"/>
              </w:rPr>
              <w:t xml:space="preserve">Doelstelling 2: </w:t>
            </w:r>
            <w:r w:rsidR="00FF5277" w:rsidRPr="00A35828">
              <w:rPr>
                <w:rStyle w:val="Kleinkapitaal"/>
              </w:rPr>
              <w:t xml:space="preserve">Presentatie “Anticiperen op agressie” </w:t>
            </w:r>
          </w:p>
        </w:tc>
      </w:tr>
      <w:tr w:rsidR="00FF5277" w:rsidRPr="00136FC3">
        <w:tc>
          <w:tcPr>
            <w:tcW w:w="1526" w:type="dxa"/>
            <w:vAlign w:val="center"/>
          </w:tcPr>
          <w:p w:rsidR="00FF5277" w:rsidRPr="00136FC3" w:rsidRDefault="00FF5277" w:rsidP="009F4714">
            <w:pPr>
              <w:rPr>
                <w:color w:val="auto"/>
                <w:sz w:val="18"/>
              </w:rPr>
            </w:pPr>
            <w:r w:rsidRPr="00136FC3">
              <w:rPr>
                <w:b/>
                <w:color w:val="auto"/>
                <w:sz w:val="18"/>
              </w:rPr>
              <w:t>S</w:t>
            </w:r>
            <w:r w:rsidRPr="00136FC3">
              <w:rPr>
                <w:color w:val="auto"/>
                <w:sz w:val="18"/>
              </w:rPr>
              <w:t xml:space="preserve"> pecifiek</w:t>
            </w:r>
          </w:p>
        </w:tc>
        <w:tc>
          <w:tcPr>
            <w:tcW w:w="8050" w:type="dxa"/>
          </w:tcPr>
          <w:p w:rsidR="00FF5277" w:rsidRPr="00136FC3" w:rsidRDefault="00FF5277" w:rsidP="00E9619D">
            <w:pPr>
              <w:rPr>
                <w:color w:val="auto"/>
                <w:sz w:val="18"/>
              </w:rPr>
            </w:pPr>
            <w:r w:rsidRPr="00136FC3">
              <w:rPr>
                <w:color w:val="auto"/>
                <w:sz w:val="18"/>
              </w:rPr>
              <w:t>Het maken en presenteren van “anticiperen op agressie”. Deze presentatie zal de</w:t>
            </w:r>
            <w:r w:rsidR="00250B8F" w:rsidRPr="00136FC3">
              <w:rPr>
                <w:color w:val="auto"/>
                <w:sz w:val="18"/>
              </w:rPr>
              <w:t xml:space="preserve"> b</w:t>
            </w:r>
            <w:r w:rsidRPr="00136FC3">
              <w:rPr>
                <w:color w:val="auto"/>
                <w:sz w:val="18"/>
              </w:rPr>
              <w:t>elang</w:t>
            </w:r>
            <w:r w:rsidR="00F1228F" w:rsidRPr="00136FC3">
              <w:rPr>
                <w:color w:val="auto"/>
                <w:sz w:val="18"/>
              </w:rPr>
              <w:softHyphen/>
            </w:r>
            <w:r w:rsidRPr="00136FC3">
              <w:rPr>
                <w:color w:val="auto"/>
                <w:sz w:val="18"/>
              </w:rPr>
              <w:t>heb</w:t>
            </w:r>
            <w:r w:rsidR="00F1228F" w:rsidRPr="00136FC3">
              <w:rPr>
                <w:color w:val="auto"/>
                <w:sz w:val="18"/>
              </w:rPr>
              <w:softHyphen/>
            </w:r>
            <w:r w:rsidRPr="00136FC3">
              <w:rPr>
                <w:color w:val="auto"/>
                <w:sz w:val="18"/>
              </w:rPr>
              <w:t>bende inzicht en handreikingen geven over hoe men op agressie kan anticiperen.</w:t>
            </w:r>
          </w:p>
        </w:tc>
      </w:tr>
      <w:tr w:rsidR="00FF5277" w:rsidRPr="00136FC3">
        <w:tc>
          <w:tcPr>
            <w:tcW w:w="1526" w:type="dxa"/>
            <w:vAlign w:val="center"/>
          </w:tcPr>
          <w:p w:rsidR="00FF5277" w:rsidRPr="00136FC3" w:rsidRDefault="00FF5277" w:rsidP="009F4714">
            <w:pPr>
              <w:rPr>
                <w:color w:val="auto"/>
                <w:sz w:val="18"/>
              </w:rPr>
            </w:pPr>
            <w:r w:rsidRPr="00136FC3">
              <w:rPr>
                <w:b/>
                <w:color w:val="auto"/>
                <w:sz w:val="18"/>
              </w:rPr>
              <w:t>M</w:t>
            </w:r>
            <w:r w:rsidRPr="00136FC3">
              <w:rPr>
                <w:color w:val="auto"/>
                <w:sz w:val="18"/>
              </w:rPr>
              <w:t xml:space="preserve"> eetbaar</w:t>
            </w:r>
          </w:p>
        </w:tc>
        <w:tc>
          <w:tcPr>
            <w:tcW w:w="8050" w:type="dxa"/>
          </w:tcPr>
          <w:p w:rsidR="00FF5277" w:rsidRPr="00136FC3" w:rsidRDefault="00455AC5" w:rsidP="00B53914">
            <w:pPr>
              <w:tabs>
                <w:tab w:val="left" w:pos="1876"/>
                <w:tab w:val="left" w:pos="3861"/>
              </w:tabs>
              <w:rPr>
                <w:color w:val="auto"/>
                <w:sz w:val="18"/>
              </w:rPr>
            </w:pPr>
            <w:r w:rsidRPr="00136FC3">
              <w:rPr>
                <w:color w:val="auto"/>
                <w:sz w:val="18"/>
              </w:rPr>
              <w:t xml:space="preserve">De belanghebbende </w:t>
            </w:r>
            <w:r w:rsidR="00B53914" w:rsidRPr="00136FC3">
              <w:rPr>
                <w:color w:val="auto"/>
                <w:sz w:val="18"/>
              </w:rPr>
              <w:t>weet zich te verhouden tot de agressor, zichzelf en de agressor rustig te houden en te voorkomen dat het tot een escalatie komt.</w:t>
            </w:r>
          </w:p>
        </w:tc>
      </w:tr>
      <w:tr w:rsidR="00FF5277" w:rsidRPr="00136FC3">
        <w:tc>
          <w:tcPr>
            <w:tcW w:w="1526" w:type="dxa"/>
            <w:vAlign w:val="center"/>
          </w:tcPr>
          <w:p w:rsidR="00FF5277" w:rsidRPr="00136FC3" w:rsidRDefault="00FF5277" w:rsidP="009F4714">
            <w:pPr>
              <w:rPr>
                <w:color w:val="auto"/>
                <w:sz w:val="18"/>
              </w:rPr>
            </w:pPr>
            <w:r w:rsidRPr="00136FC3">
              <w:rPr>
                <w:b/>
                <w:color w:val="auto"/>
                <w:sz w:val="18"/>
              </w:rPr>
              <w:t>A</w:t>
            </w:r>
            <w:r w:rsidRPr="00136FC3">
              <w:rPr>
                <w:color w:val="auto"/>
                <w:sz w:val="18"/>
              </w:rPr>
              <w:t xml:space="preserve"> cceptabel</w:t>
            </w:r>
          </w:p>
        </w:tc>
        <w:tc>
          <w:tcPr>
            <w:tcW w:w="8050" w:type="dxa"/>
          </w:tcPr>
          <w:p w:rsidR="00FF5277" w:rsidRPr="00136FC3" w:rsidRDefault="00FF5277" w:rsidP="009F4714">
            <w:pPr>
              <w:rPr>
                <w:rFonts w:eastAsia="TimesNewRomanPSMT"/>
                <w:color w:val="auto"/>
                <w:sz w:val="18"/>
              </w:rPr>
            </w:pPr>
            <w:r w:rsidRPr="00136FC3">
              <w:rPr>
                <w:color w:val="auto"/>
                <w:sz w:val="18"/>
              </w:rPr>
              <w:t>De belanghebbende heeft inzicht en handreikingen over “Hoe op agressief gedrag te reageren”</w:t>
            </w:r>
            <w:r w:rsidR="0027541B">
              <w:rPr>
                <w:color w:val="auto"/>
                <w:sz w:val="18"/>
              </w:rPr>
              <w:t>.</w:t>
            </w:r>
          </w:p>
        </w:tc>
      </w:tr>
      <w:tr w:rsidR="00FF5277" w:rsidRPr="00136FC3">
        <w:tc>
          <w:tcPr>
            <w:tcW w:w="1526" w:type="dxa"/>
            <w:vAlign w:val="center"/>
          </w:tcPr>
          <w:p w:rsidR="00FF5277" w:rsidRPr="00136FC3" w:rsidRDefault="00FF5277" w:rsidP="009F4714">
            <w:pPr>
              <w:rPr>
                <w:color w:val="auto"/>
                <w:sz w:val="18"/>
              </w:rPr>
            </w:pPr>
            <w:r w:rsidRPr="00136FC3">
              <w:rPr>
                <w:b/>
                <w:color w:val="auto"/>
                <w:sz w:val="18"/>
              </w:rPr>
              <w:t>R</w:t>
            </w:r>
            <w:r w:rsidRPr="00136FC3">
              <w:rPr>
                <w:color w:val="auto"/>
                <w:sz w:val="18"/>
              </w:rPr>
              <w:t xml:space="preserve"> ealistisch</w:t>
            </w:r>
          </w:p>
        </w:tc>
        <w:tc>
          <w:tcPr>
            <w:tcW w:w="8050" w:type="dxa"/>
          </w:tcPr>
          <w:p w:rsidR="00FF5277" w:rsidRPr="00136FC3" w:rsidRDefault="00FF5277" w:rsidP="001809D9">
            <w:pPr>
              <w:rPr>
                <w:color w:val="auto"/>
                <w:sz w:val="18"/>
              </w:rPr>
            </w:pPr>
            <w:r w:rsidRPr="00136FC3">
              <w:rPr>
                <w:rFonts w:eastAsia="TimesNewRomanPSMT"/>
                <w:color w:val="auto"/>
                <w:sz w:val="18"/>
              </w:rPr>
              <w:t xml:space="preserve">Goed anticiperen op agressie leer je </w:t>
            </w:r>
            <w:r w:rsidR="001809D9">
              <w:rPr>
                <w:rFonts w:eastAsia="TimesNewRomanPSMT"/>
                <w:color w:val="auto"/>
                <w:sz w:val="18"/>
              </w:rPr>
              <w:t>met</w:t>
            </w:r>
            <w:r w:rsidRPr="00136FC3">
              <w:rPr>
                <w:rFonts w:eastAsia="TimesNewRomanPSMT"/>
                <w:color w:val="auto"/>
                <w:sz w:val="18"/>
              </w:rPr>
              <w:t xml:space="preserve"> vallen en opstaan. Deze presentatie is een tactische handleiding om met agressie op te gaan. Door het effectief trainen ontwikkel je zelfvertrouwen en ben je beter in staat om te anticiperen en weet je hoe je in een bepaalde situatie het beste kan omgaan. Het zou mooi zijn als “anticiperen op agressie” een begrip wordt.</w:t>
            </w:r>
          </w:p>
        </w:tc>
      </w:tr>
      <w:tr w:rsidR="00FF5277" w:rsidRPr="00136FC3">
        <w:trPr>
          <w:trHeight w:val="299"/>
        </w:trPr>
        <w:tc>
          <w:tcPr>
            <w:tcW w:w="1526" w:type="dxa"/>
            <w:vAlign w:val="center"/>
          </w:tcPr>
          <w:p w:rsidR="00FF5277" w:rsidRPr="00136FC3" w:rsidRDefault="00FF5277" w:rsidP="009F4714">
            <w:pPr>
              <w:rPr>
                <w:color w:val="auto"/>
                <w:sz w:val="18"/>
              </w:rPr>
            </w:pPr>
            <w:r w:rsidRPr="00136FC3">
              <w:rPr>
                <w:b/>
                <w:color w:val="auto"/>
                <w:sz w:val="18"/>
              </w:rPr>
              <w:t>T</w:t>
            </w:r>
            <w:r w:rsidRPr="00136FC3">
              <w:rPr>
                <w:color w:val="auto"/>
                <w:sz w:val="18"/>
              </w:rPr>
              <w:t xml:space="preserve"> ijdgebonden</w:t>
            </w:r>
          </w:p>
        </w:tc>
        <w:tc>
          <w:tcPr>
            <w:tcW w:w="8050" w:type="dxa"/>
          </w:tcPr>
          <w:p w:rsidR="00FF5277" w:rsidRPr="00136FC3" w:rsidRDefault="00FF5277" w:rsidP="009F4714">
            <w:pPr>
              <w:rPr>
                <w:color w:val="auto"/>
                <w:sz w:val="18"/>
              </w:rPr>
            </w:pPr>
            <w:r w:rsidRPr="00136FC3">
              <w:rPr>
                <w:rFonts w:eastAsia="TimesNewRomanPSMT"/>
                <w:color w:val="auto"/>
                <w:sz w:val="18"/>
              </w:rPr>
              <w:t>De belanghebbende heeft in de presentatie alle informatie gekregen die beschikbaar is om een agressieve situatie te herkennen om tijdig te kunnen anticiperen op de agressie.</w:t>
            </w:r>
          </w:p>
        </w:tc>
      </w:tr>
    </w:tbl>
    <w:p w:rsidR="00FF5277" w:rsidRPr="00136FC3" w:rsidRDefault="00FF5277" w:rsidP="00FF5277">
      <w:pPr>
        <w:rPr>
          <w:rFonts w:eastAsia="TimesNewRomanPSMT"/>
          <w:color w:val="auto"/>
        </w:rPr>
      </w:pPr>
    </w:p>
    <w:p w:rsidR="00BA19F7" w:rsidRPr="00136FC3" w:rsidRDefault="00441054" w:rsidP="00FF5277">
      <w:pPr>
        <w:pStyle w:val="Kop3"/>
      </w:pPr>
      <w:bookmarkStart w:id="18" w:name="_Toc356133612"/>
      <w:r w:rsidRPr="00136FC3">
        <w:t>Hoofdvraag/Vraagstelling</w:t>
      </w:r>
      <w:bookmarkEnd w:id="18"/>
    </w:p>
    <w:p w:rsidR="00FB77C6" w:rsidRPr="00136FC3" w:rsidRDefault="00BA19F7" w:rsidP="000268AE">
      <w:pPr>
        <w:rPr>
          <w:color w:val="auto"/>
        </w:rPr>
      </w:pPr>
      <w:r w:rsidRPr="008266BE">
        <w:rPr>
          <w:rStyle w:val="Kleinkapitaal"/>
        </w:rPr>
        <w:t>“Agressie, een proces?”</w:t>
      </w:r>
      <w:r w:rsidRPr="00136FC3">
        <w:rPr>
          <w:color w:val="auto"/>
        </w:rPr>
        <w:t xml:space="preserve"> –</w:t>
      </w:r>
      <w:r w:rsidR="00F2260C">
        <w:rPr>
          <w:color w:val="auto"/>
        </w:rPr>
        <w:t xml:space="preserve"> </w:t>
      </w:r>
      <w:r w:rsidR="00282152" w:rsidRPr="00136FC3">
        <w:rPr>
          <w:color w:val="auto"/>
        </w:rPr>
        <w:t>Gaande</w:t>
      </w:r>
      <w:r w:rsidR="00FF5277" w:rsidRPr="00136FC3">
        <w:rPr>
          <w:color w:val="auto"/>
        </w:rPr>
        <w:t xml:space="preserve">weg </w:t>
      </w:r>
      <w:r w:rsidR="00282152" w:rsidRPr="00136FC3">
        <w:rPr>
          <w:color w:val="auto"/>
        </w:rPr>
        <w:t xml:space="preserve">tijdens de oriënterende fase </w:t>
      </w:r>
      <w:r w:rsidR="00FF5277" w:rsidRPr="00136FC3">
        <w:rPr>
          <w:color w:val="auto"/>
        </w:rPr>
        <w:t>drong het beeld op dat agressie een proces is. Er zijn duidelijke stappen te herkennen in het “proces van agressie”</w:t>
      </w:r>
      <w:r w:rsidRPr="00136FC3">
        <w:rPr>
          <w:color w:val="auto"/>
        </w:rPr>
        <w:t xml:space="preserve"> namelijk:</w:t>
      </w:r>
      <w:r w:rsidR="00FF5277" w:rsidRPr="00136FC3">
        <w:rPr>
          <w:color w:val="auto"/>
        </w:rPr>
        <w:t xml:space="preserve"> </w:t>
      </w:r>
      <w:r w:rsidR="00282152" w:rsidRPr="001809D9">
        <w:rPr>
          <w:b/>
          <w:i/>
          <w:color w:val="auto"/>
          <w:sz w:val="16"/>
        </w:rPr>
        <w:t>a</w:t>
      </w:r>
      <w:r w:rsidR="00FF5277" w:rsidRPr="001809D9">
        <w:rPr>
          <w:b/>
          <w:i/>
          <w:color w:val="auto"/>
          <w:sz w:val="16"/>
        </w:rPr>
        <w:t>)</w:t>
      </w:r>
      <w:r w:rsidR="00FF5277" w:rsidRPr="00136FC3">
        <w:rPr>
          <w:color w:val="auto"/>
        </w:rPr>
        <w:t xml:space="preserve"> Oorzaak/</w:t>
      </w:r>
      <w:r w:rsidR="00282152" w:rsidRPr="00136FC3">
        <w:rPr>
          <w:color w:val="auto"/>
        </w:rPr>
        <w:t xml:space="preserve"> </w:t>
      </w:r>
      <w:r w:rsidR="00FF5277" w:rsidRPr="00136FC3">
        <w:rPr>
          <w:color w:val="auto"/>
        </w:rPr>
        <w:t xml:space="preserve">herkennen, </w:t>
      </w:r>
      <w:r w:rsidR="00282152" w:rsidRPr="001809D9">
        <w:rPr>
          <w:b/>
          <w:i/>
          <w:color w:val="auto"/>
          <w:sz w:val="16"/>
        </w:rPr>
        <w:t>b</w:t>
      </w:r>
      <w:r w:rsidR="00FF5277" w:rsidRPr="001809D9">
        <w:rPr>
          <w:b/>
          <w:i/>
          <w:color w:val="auto"/>
          <w:sz w:val="16"/>
        </w:rPr>
        <w:t>)</w:t>
      </w:r>
      <w:r w:rsidR="00FF5277" w:rsidRPr="00136FC3">
        <w:rPr>
          <w:color w:val="auto"/>
        </w:rPr>
        <w:t xml:space="preserve"> Effect en </w:t>
      </w:r>
      <w:r w:rsidR="00282152" w:rsidRPr="001809D9">
        <w:rPr>
          <w:b/>
          <w:i/>
          <w:color w:val="auto"/>
          <w:sz w:val="16"/>
        </w:rPr>
        <w:t>c</w:t>
      </w:r>
      <w:r w:rsidR="00FF5277" w:rsidRPr="001809D9">
        <w:rPr>
          <w:b/>
          <w:i/>
          <w:color w:val="auto"/>
          <w:sz w:val="16"/>
        </w:rPr>
        <w:t>)</w:t>
      </w:r>
      <w:r w:rsidR="00FF5277" w:rsidRPr="00136FC3">
        <w:rPr>
          <w:color w:val="auto"/>
        </w:rPr>
        <w:t xml:space="preserve"> De-escaleren. Willen we enige grip krijgen op </w:t>
      </w:r>
      <w:r w:rsidR="00B249E5" w:rsidRPr="00136FC3">
        <w:rPr>
          <w:color w:val="auto"/>
        </w:rPr>
        <w:t xml:space="preserve">agressie </w:t>
      </w:r>
      <w:r w:rsidR="00FF5277" w:rsidRPr="00136FC3">
        <w:rPr>
          <w:color w:val="auto"/>
        </w:rPr>
        <w:t xml:space="preserve">dan is begrip van </w:t>
      </w:r>
      <w:r w:rsidRPr="00136FC3">
        <w:rPr>
          <w:color w:val="auto"/>
        </w:rPr>
        <w:t xml:space="preserve">elk van </w:t>
      </w:r>
      <w:r w:rsidR="00FF5277" w:rsidRPr="00136FC3">
        <w:rPr>
          <w:color w:val="auto"/>
        </w:rPr>
        <w:t>deze stappen nood</w:t>
      </w:r>
      <w:r w:rsidR="00FF5277" w:rsidRPr="00136FC3">
        <w:rPr>
          <w:color w:val="auto"/>
        </w:rPr>
        <w:softHyphen/>
        <w:t xml:space="preserve">zakelijk. Want als we eenmaal weten wat de componenten zijn en de kenmerken ervan, dan kunnen we </w:t>
      </w:r>
      <w:r w:rsidR="00B249E5" w:rsidRPr="00136FC3">
        <w:rPr>
          <w:color w:val="auto"/>
        </w:rPr>
        <w:t xml:space="preserve">ook </w:t>
      </w:r>
      <w:r w:rsidR="00282152" w:rsidRPr="001809D9">
        <w:rPr>
          <w:b/>
          <w:i/>
          <w:color w:val="auto"/>
          <w:sz w:val="16"/>
        </w:rPr>
        <w:t>d</w:t>
      </w:r>
      <w:r w:rsidR="00FF5277" w:rsidRPr="001809D9">
        <w:rPr>
          <w:b/>
          <w:i/>
          <w:color w:val="auto"/>
          <w:sz w:val="16"/>
        </w:rPr>
        <w:t>)</w:t>
      </w:r>
      <w:r w:rsidR="00FF5277" w:rsidRPr="00136FC3">
        <w:rPr>
          <w:color w:val="auto"/>
        </w:rPr>
        <w:t xml:space="preserve"> Anticiperen op het fenomeen om zo doende de effecten van agressie te voorkomen.</w:t>
      </w:r>
      <w:r w:rsidR="008A17C3" w:rsidRPr="00136FC3">
        <w:rPr>
          <w:color w:val="auto"/>
        </w:rPr>
        <w:t xml:space="preserve"> </w:t>
      </w:r>
      <w:r w:rsidR="000268AE" w:rsidRPr="00136FC3">
        <w:rPr>
          <w:color w:val="auto"/>
        </w:rPr>
        <w:br/>
      </w:r>
    </w:p>
    <w:p w:rsidR="000A0468" w:rsidRPr="00136FC3" w:rsidRDefault="000A0468" w:rsidP="000A0468">
      <w:pPr>
        <w:jc w:val="both"/>
        <w:rPr>
          <w:color w:val="auto"/>
        </w:rPr>
      </w:pPr>
      <w:r w:rsidRPr="00136FC3">
        <w:rPr>
          <w:color w:val="auto"/>
        </w:rPr>
        <w:t>De hoofdvraag in deze</w:t>
      </w:r>
      <w:r w:rsidR="00FB77C6" w:rsidRPr="00136FC3">
        <w:rPr>
          <w:color w:val="auto"/>
        </w:rPr>
        <w:t xml:space="preserve"> scriptie</w:t>
      </w:r>
      <w:r w:rsidRPr="00136FC3">
        <w:rPr>
          <w:color w:val="auto"/>
        </w:rPr>
        <w:t xml:space="preserve"> kan als volgt worden geformuleerd:</w:t>
      </w:r>
    </w:p>
    <w:p w:rsidR="000A0468" w:rsidRDefault="001809D9" w:rsidP="001809D9">
      <w:pPr>
        <w:pStyle w:val="Lijstopsomteken"/>
      </w:pPr>
      <w:r w:rsidRPr="001809D9">
        <w:t xml:space="preserve">Hoe ziet het procesmodel </w:t>
      </w:r>
      <w:r w:rsidR="0058048E">
        <w:t xml:space="preserve">“Agressie als proces” </w:t>
      </w:r>
      <w:r w:rsidRPr="001809D9">
        <w:t>eruit en wat is de betekenis van de proces</w:t>
      </w:r>
      <w:r w:rsidR="0058048E">
        <w:softHyphen/>
      </w:r>
      <w:r w:rsidRPr="001809D9">
        <w:t>elementen?</w:t>
      </w:r>
    </w:p>
    <w:p w:rsidR="001809D9" w:rsidRPr="00136FC3" w:rsidRDefault="001809D9" w:rsidP="00FF5277">
      <w:pPr>
        <w:rPr>
          <w:color w:val="auto"/>
        </w:rPr>
      </w:pPr>
    </w:p>
    <w:p w:rsidR="00441054" w:rsidRPr="00136FC3" w:rsidRDefault="00441054" w:rsidP="00E04B41">
      <w:pPr>
        <w:pStyle w:val="Kop3"/>
      </w:pPr>
      <w:bookmarkStart w:id="19" w:name="_Toc356133613"/>
      <w:r w:rsidRPr="00136FC3">
        <w:t>Deelvragen</w:t>
      </w:r>
      <w:bookmarkEnd w:id="19"/>
      <w:r w:rsidRPr="00136FC3">
        <w:t xml:space="preserve"> </w:t>
      </w:r>
    </w:p>
    <w:p w:rsidR="00BA19F7" w:rsidRDefault="00BA19F7" w:rsidP="00BA19F7">
      <w:pPr>
        <w:rPr>
          <w:color w:val="auto"/>
        </w:rPr>
      </w:pPr>
      <w:r w:rsidRPr="00E4616D">
        <w:rPr>
          <w:color w:val="auto"/>
        </w:rPr>
        <w:t>In</w:t>
      </w:r>
      <w:r w:rsidR="000268AE" w:rsidRPr="00E4616D">
        <w:rPr>
          <w:color w:val="auto"/>
        </w:rPr>
        <w:t xml:space="preserve"> de volgende hoofdstukken zullen</w:t>
      </w:r>
      <w:r w:rsidRPr="00E4616D">
        <w:rPr>
          <w:color w:val="auto"/>
        </w:rPr>
        <w:t xml:space="preserve"> achtereenvolgens worden onderz</w:t>
      </w:r>
      <w:r w:rsidR="005975DA">
        <w:rPr>
          <w:color w:val="auto"/>
        </w:rPr>
        <w:t>ocht.</w:t>
      </w:r>
    </w:p>
    <w:p w:rsidR="00455AC5" w:rsidRDefault="005975DA" w:rsidP="001809D9">
      <w:pPr>
        <w:rPr>
          <w:color w:val="auto"/>
        </w:rPr>
      </w:pPr>
      <w:r>
        <w:rPr>
          <w:color w:val="auto"/>
        </w:rPr>
        <w:t xml:space="preserve">Hoofdstuk </w:t>
      </w:r>
      <w:r w:rsidR="005B1F13">
        <w:rPr>
          <w:color w:val="auto"/>
        </w:rPr>
        <w:t>2</w:t>
      </w:r>
      <w:r w:rsidR="001809D9">
        <w:rPr>
          <w:color w:val="auto"/>
        </w:rPr>
        <w:t xml:space="preserve">: </w:t>
      </w:r>
      <w:r>
        <w:rPr>
          <w:color w:val="auto"/>
        </w:rPr>
        <w:t>“</w:t>
      </w:r>
      <w:r w:rsidR="00FF5277" w:rsidRPr="003975D5">
        <w:rPr>
          <w:color w:val="auto"/>
          <w:u w:val="single"/>
        </w:rPr>
        <w:t>Wat is agressie</w:t>
      </w:r>
      <w:r w:rsidR="00FF5277" w:rsidRPr="00E4616D">
        <w:rPr>
          <w:color w:val="auto"/>
        </w:rPr>
        <w:t>?</w:t>
      </w:r>
      <w:r>
        <w:rPr>
          <w:color w:val="auto"/>
        </w:rPr>
        <w:t>”,</w:t>
      </w:r>
      <w:r w:rsidR="00455AC5" w:rsidRPr="00E4616D">
        <w:rPr>
          <w:color w:val="auto"/>
        </w:rPr>
        <w:t xml:space="preserve"> </w:t>
      </w:r>
      <w:r>
        <w:rPr>
          <w:color w:val="auto"/>
        </w:rPr>
        <w:t>“</w:t>
      </w:r>
      <w:r w:rsidR="00455AC5" w:rsidRPr="00E4616D">
        <w:rPr>
          <w:color w:val="auto"/>
        </w:rPr>
        <w:t xml:space="preserve">Wat zijn de mogelijke oorzaken van agressief </w:t>
      </w:r>
      <w:r w:rsidR="00B249E5" w:rsidRPr="00E4616D">
        <w:rPr>
          <w:color w:val="auto"/>
        </w:rPr>
        <w:t>gedrag?</w:t>
      </w:r>
      <w:r>
        <w:rPr>
          <w:color w:val="auto"/>
        </w:rPr>
        <w:t>”,e</w:t>
      </w:r>
      <w:r w:rsidR="001809D9">
        <w:rPr>
          <w:color w:val="auto"/>
        </w:rPr>
        <w:t xml:space="preserve">n </w:t>
      </w:r>
      <w:r>
        <w:rPr>
          <w:color w:val="auto"/>
        </w:rPr>
        <w:t>“</w:t>
      </w:r>
      <w:r w:rsidR="001809D9">
        <w:rPr>
          <w:color w:val="auto"/>
        </w:rPr>
        <w:t xml:space="preserve">Wat is </w:t>
      </w:r>
      <w:r>
        <w:rPr>
          <w:color w:val="auto"/>
        </w:rPr>
        <w:t>a</w:t>
      </w:r>
      <w:r w:rsidR="00455AC5" w:rsidRPr="00E4616D">
        <w:rPr>
          <w:color w:val="auto"/>
        </w:rPr>
        <w:t xml:space="preserve">gressief gedrag </w:t>
      </w:r>
      <w:r w:rsidR="00BA19F7" w:rsidRPr="00E4616D">
        <w:rPr>
          <w:color w:val="auto"/>
        </w:rPr>
        <w:t>in relatie tot de studieonderdelen!</w:t>
      </w:r>
      <w:r>
        <w:rPr>
          <w:color w:val="auto"/>
        </w:rPr>
        <w:t>”</w:t>
      </w:r>
      <w:r w:rsidR="00455AC5" w:rsidRPr="00E4616D">
        <w:rPr>
          <w:color w:val="auto"/>
        </w:rPr>
        <w:t xml:space="preserve"> </w:t>
      </w:r>
    </w:p>
    <w:p w:rsidR="00E4616D" w:rsidRPr="001809D9" w:rsidRDefault="005975DA" w:rsidP="001809D9">
      <w:r>
        <w:t xml:space="preserve">Hoofdstuk </w:t>
      </w:r>
      <w:r w:rsidR="005B1F13">
        <w:t>3</w:t>
      </w:r>
      <w:r w:rsidR="001809D9" w:rsidRPr="001809D9">
        <w:t xml:space="preserve">: </w:t>
      </w:r>
      <w:r>
        <w:t xml:space="preserve">“Wat is </w:t>
      </w:r>
      <w:r w:rsidR="00E4616D" w:rsidRPr="001809D9">
        <w:t xml:space="preserve">de </w:t>
      </w:r>
      <w:r w:rsidR="00E4616D" w:rsidRPr="003975D5">
        <w:rPr>
          <w:u w:val="single"/>
        </w:rPr>
        <w:t>oorzaak van agressie</w:t>
      </w:r>
      <w:r>
        <w:t xml:space="preserve"> en hoe kan je </w:t>
      </w:r>
      <w:r w:rsidRPr="003975D5">
        <w:rPr>
          <w:u w:val="single"/>
        </w:rPr>
        <w:t>agressie</w:t>
      </w:r>
      <w:r w:rsidR="00E4616D" w:rsidRPr="003975D5">
        <w:rPr>
          <w:u w:val="single"/>
        </w:rPr>
        <w:t xml:space="preserve"> </w:t>
      </w:r>
      <w:r w:rsidRPr="003975D5">
        <w:rPr>
          <w:u w:val="single"/>
        </w:rPr>
        <w:t>herkennen</w:t>
      </w:r>
      <w:r>
        <w:t>?”</w:t>
      </w:r>
      <w:r w:rsidR="00FF5277" w:rsidRPr="001809D9">
        <w:t xml:space="preserve"> </w:t>
      </w:r>
    </w:p>
    <w:p w:rsidR="001809D9" w:rsidRPr="001809D9" w:rsidRDefault="001809D9" w:rsidP="001809D9">
      <w:r w:rsidRPr="001809D9">
        <w:t>Hoo</w:t>
      </w:r>
      <w:r>
        <w:t>fds</w:t>
      </w:r>
      <w:r w:rsidR="005975DA">
        <w:t xml:space="preserve">tuk </w:t>
      </w:r>
      <w:r w:rsidR="005B1F13">
        <w:t>4</w:t>
      </w:r>
      <w:r>
        <w:t xml:space="preserve">: </w:t>
      </w:r>
      <w:r w:rsidR="005975DA">
        <w:t xml:space="preserve">“Wat zijn de </w:t>
      </w:r>
      <w:r w:rsidR="005975DA" w:rsidRPr="003975D5">
        <w:rPr>
          <w:u w:val="single"/>
        </w:rPr>
        <w:t>effecten van agressie</w:t>
      </w:r>
      <w:r w:rsidR="005975DA">
        <w:t>?”</w:t>
      </w:r>
    </w:p>
    <w:p w:rsidR="005975DA" w:rsidRPr="001809D9" w:rsidRDefault="005975DA" w:rsidP="005975DA">
      <w:r w:rsidRPr="001809D9">
        <w:t>Hoo</w:t>
      </w:r>
      <w:r>
        <w:t xml:space="preserve">fdstuk </w:t>
      </w:r>
      <w:r w:rsidR="00CE5F3F">
        <w:t>5</w:t>
      </w:r>
      <w:r>
        <w:t xml:space="preserve">: “Waar moet je aan denken om de situatie te </w:t>
      </w:r>
      <w:r w:rsidRPr="003975D5">
        <w:rPr>
          <w:u w:val="single"/>
        </w:rPr>
        <w:t>de-escaleren</w:t>
      </w:r>
      <w:r>
        <w:t>?”</w:t>
      </w:r>
    </w:p>
    <w:p w:rsidR="002108D3" w:rsidRPr="001809D9" w:rsidRDefault="005975DA" w:rsidP="005975DA">
      <w:r w:rsidRPr="001809D9">
        <w:t>Hoo</w:t>
      </w:r>
      <w:r>
        <w:t xml:space="preserve">fdstuk </w:t>
      </w:r>
      <w:r w:rsidR="005B1F13">
        <w:t>6</w:t>
      </w:r>
      <w:r>
        <w:t>: “</w:t>
      </w:r>
      <w:r w:rsidR="00040F5A" w:rsidRPr="001809D9">
        <w:t xml:space="preserve">Hoe kan men het beste </w:t>
      </w:r>
      <w:r w:rsidR="00FF5277" w:rsidRPr="003975D5">
        <w:rPr>
          <w:u w:val="single"/>
        </w:rPr>
        <w:t>anticipere</w:t>
      </w:r>
      <w:r w:rsidR="003975D5" w:rsidRPr="003975D5">
        <w:rPr>
          <w:u w:val="single"/>
        </w:rPr>
        <w:t>n op</w:t>
      </w:r>
      <w:r w:rsidR="00040F5A" w:rsidRPr="003975D5">
        <w:rPr>
          <w:u w:val="single"/>
        </w:rPr>
        <w:t xml:space="preserve"> agressief gedrag</w:t>
      </w:r>
      <w:r w:rsidR="00040F5A" w:rsidRPr="001809D9">
        <w:t>?</w:t>
      </w:r>
      <w:r>
        <w:t>”</w:t>
      </w:r>
    </w:p>
    <w:p w:rsidR="002108D3" w:rsidRPr="00136FC3" w:rsidRDefault="00D2287F" w:rsidP="0087419B">
      <w:pPr>
        <w:pStyle w:val="Kop2"/>
      </w:pPr>
      <w:bookmarkStart w:id="20" w:name="_Toc356133614"/>
      <w:r w:rsidRPr="00136FC3">
        <w:t>Het</w:t>
      </w:r>
      <w:r w:rsidR="002108D3" w:rsidRPr="00136FC3">
        <w:t xml:space="preserve"> onderzoek</w:t>
      </w:r>
      <w:bookmarkEnd w:id="20"/>
      <w:r w:rsidR="002108D3" w:rsidRPr="00136FC3">
        <w:t xml:space="preserve"> </w:t>
      </w:r>
    </w:p>
    <w:p w:rsidR="002108D3" w:rsidRPr="00136FC3" w:rsidRDefault="002108D3" w:rsidP="00D2287F">
      <w:pPr>
        <w:rPr>
          <w:color w:val="auto"/>
        </w:rPr>
      </w:pPr>
      <w:r w:rsidRPr="00136FC3">
        <w:rPr>
          <w:color w:val="auto"/>
        </w:rPr>
        <w:t>Het onde</w:t>
      </w:r>
      <w:r w:rsidR="003F19BF" w:rsidRPr="00136FC3">
        <w:rPr>
          <w:color w:val="auto"/>
        </w:rPr>
        <w:t xml:space="preserve">rzoek is in drie fasen verlopen: </w:t>
      </w:r>
      <w:r w:rsidR="0027541B">
        <w:rPr>
          <w:color w:val="auto"/>
        </w:rPr>
        <w:t xml:space="preserve">de </w:t>
      </w:r>
      <w:r w:rsidR="003F19BF" w:rsidRPr="00136FC3">
        <w:rPr>
          <w:color w:val="auto"/>
        </w:rPr>
        <w:t xml:space="preserve">oriënterende, beschrijvende en implementatiefase. </w:t>
      </w:r>
      <w:r w:rsidRPr="00136FC3">
        <w:rPr>
          <w:color w:val="auto"/>
        </w:rPr>
        <w:t xml:space="preserve">In de eerste fase werd </w:t>
      </w:r>
      <w:r w:rsidR="00D2287F" w:rsidRPr="00136FC3">
        <w:rPr>
          <w:color w:val="auto"/>
        </w:rPr>
        <w:t xml:space="preserve">alleen </w:t>
      </w:r>
      <w:r w:rsidRPr="00136FC3">
        <w:rPr>
          <w:color w:val="auto"/>
        </w:rPr>
        <w:t xml:space="preserve">deskresearch verricht. </w:t>
      </w:r>
      <w:r w:rsidR="00D2287F" w:rsidRPr="00136FC3">
        <w:rPr>
          <w:color w:val="auto"/>
        </w:rPr>
        <w:t xml:space="preserve">In de tweede fase werden interviews gehouden met deskundigen. En ten slotte werd in de derde fase </w:t>
      </w:r>
      <w:r w:rsidR="003F19BF" w:rsidRPr="00136FC3">
        <w:rPr>
          <w:color w:val="auto"/>
        </w:rPr>
        <w:t>h</w:t>
      </w:r>
      <w:r w:rsidR="00D2287F" w:rsidRPr="00136FC3">
        <w:rPr>
          <w:color w:val="auto"/>
        </w:rPr>
        <w:t>e</w:t>
      </w:r>
      <w:r w:rsidR="003F19BF" w:rsidRPr="00136FC3">
        <w:rPr>
          <w:color w:val="auto"/>
        </w:rPr>
        <w:t>t</w:t>
      </w:r>
      <w:r w:rsidR="00D2287F" w:rsidRPr="00136FC3">
        <w:rPr>
          <w:color w:val="auto"/>
        </w:rPr>
        <w:t xml:space="preserve"> implementatie</w:t>
      </w:r>
      <w:r w:rsidR="00D2287F" w:rsidRPr="00136FC3">
        <w:rPr>
          <w:color w:val="auto"/>
        </w:rPr>
        <w:softHyphen/>
        <w:t>model uitgewerkt.</w:t>
      </w:r>
      <w:r w:rsidR="00D2287F" w:rsidRPr="00136FC3">
        <w:rPr>
          <w:color w:val="auto"/>
          <w:sz w:val="16"/>
        </w:rPr>
        <w:t xml:space="preserve"> &gt; </w:t>
      </w:r>
      <w:r w:rsidR="005D5182" w:rsidRPr="00136FC3">
        <w:rPr>
          <w:color w:val="auto"/>
          <w:sz w:val="16"/>
        </w:rPr>
        <w:t>Z</w:t>
      </w:r>
      <w:r w:rsidR="00D2287F" w:rsidRPr="00136FC3">
        <w:rPr>
          <w:color w:val="auto"/>
          <w:sz w:val="16"/>
        </w:rPr>
        <w:t>ie bijlage 2.</w:t>
      </w:r>
      <w:r w:rsidR="003F19BF" w:rsidRPr="00136FC3">
        <w:rPr>
          <w:color w:val="auto"/>
          <w:sz w:val="16"/>
        </w:rPr>
        <w:t xml:space="preserve"> Voorbeeldpresentatie.</w:t>
      </w:r>
      <w:r w:rsidR="00D2287F" w:rsidRPr="00136FC3">
        <w:rPr>
          <w:color w:val="auto"/>
          <w:sz w:val="16"/>
        </w:rPr>
        <w:t xml:space="preserve"> </w:t>
      </w:r>
    </w:p>
    <w:p w:rsidR="002108D3" w:rsidRPr="00136FC3" w:rsidRDefault="002108D3" w:rsidP="002108D3">
      <w:pPr>
        <w:rPr>
          <w:color w:val="auto"/>
        </w:rPr>
      </w:pPr>
    </w:p>
    <w:p w:rsidR="002108D3" w:rsidRPr="00136FC3" w:rsidRDefault="002108D3" w:rsidP="00D2287F">
      <w:pPr>
        <w:tabs>
          <w:tab w:val="left" w:pos="3542"/>
        </w:tabs>
        <w:rPr>
          <w:color w:val="auto"/>
        </w:rPr>
      </w:pPr>
      <w:r w:rsidRPr="008266BE">
        <w:rPr>
          <w:rStyle w:val="Kleinkapitaal"/>
        </w:rPr>
        <w:t>Kwalificatie van het onderzoek</w:t>
      </w:r>
      <w:r w:rsidR="00D2287F" w:rsidRPr="008266BE">
        <w:rPr>
          <w:rStyle w:val="Kleinkapitaal"/>
        </w:rPr>
        <w:t xml:space="preserve"> </w:t>
      </w:r>
      <w:r w:rsidR="00D2287F" w:rsidRPr="00136FC3">
        <w:rPr>
          <w:color w:val="auto"/>
        </w:rPr>
        <w:t>– D</w:t>
      </w:r>
      <w:r w:rsidRPr="00136FC3">
        <w:rPr>
          <w:color w:val="auto"/>
        </w:rPr>
        <w:t xml:space="preserve">e onderzoeksmethode </w:t>
      </w:r>
      <w:r w:rsidR="00D2287F" w:rsidRPr="00136FC3">
        <w:rPr>
          <w:color w:val="auto"/>
        </w:rPr>
        <w:t>is</w:t>
      </w:r>
      <w:r w:rsidRPr="00136FC3">
        <w:rPr>
          <w:color w:val="auto"/>
        </w:rPr>
        <w:t xml:space="preserve"> een kw</w:t>
      </w:r>
      <w:r w:rsidR="00D2287F" w:rsidRPr="00136FC3">
        <w:rPr>
          <w:color w:val="auto"/>
        </w:rPr>
        <w:t>alitatief onderzoek. Dit bestond</w:t>
      </w:r>
      <w:r w:rsidRPr="00136FC3">
        <w:rPr>
          <w:color w:val="auto"/>
        </w:rPr>
        <w:t xml:space="preserve"> uit deskresearch en</w:t>
      </w:r>
      <w:r w:rsidR="000268AE" w:rsidRPr="00136FC3">
        <w:rPr>
          <w:color w:val="auto"/>
        </w:rPr>
        <w:t xml:space="preserve"> interviews. Bij deskresearch we</w:t>
      </w:r>
      <w:r w:rsidRPr="00136FC3">
        <w:rPr>
          <w:color w:val="auto"/>
        </w:rPr>
        <w:t>rd in eerste instantie nage</w:t>
      </w:r>
      <w:r w:rsidRPr="00136FC3">
        <w:rPr>
          <w:color w:val="auto"/>
        </w:rPr>
        <w:softHyphen/>
        <w:t xml:space="preserve">gaan wat er al aan bruikbare gegevens beschikbaar is over het onderwerp </w:t>
      </w:r>
      <w:r w:rsidR="003F19BF" w:rsidRPr="00136FC3">
        <w:rPr>
          <w:color w:val="auto"/>
        </w:rPr>
        <w:t>“A</w:t>
      </w:r>
      <w:r w:rsidRPr="00136FC3">
        <w:rPr>
          <w:color w:val="auto"/>
        </w:rPr>
        <w:t>gressie</w:t>
      </w:r>
      <w:r w:rsidR="003F19BF" w:rsidRPr="00136FC3">
        <w:rPr>
          <w:color w:val="auto"/>
        </w:rPr>
        <w:t>”</w:t>
      </w:r>
      <w:r w:rsidRPr="00136FC3">
        <w:rPr>
          <w:color w:val="auto"/>
        </w:rPr>
        <w:t xml:space="preserve">. </w:t>
      </w:r>
    </w:p>
    <w:p w:rsidR="005975DA" w:rsidRDefault="005975DA" w:rsidP="00D2287F">
      <w:pPr>
        <w:rPr>
          <w:i/>
          <w:color w:val="auto"/>
        </w:rPr>
      </w:pPr>
    </w:p>
    <w:p w:rsidR="002108D3" w:rsidRPr="00136FC3" w:rsidRDefault="002108D3" w:rsidP="00D2287F">
      <w:pPr>
        <w:rPr>
          <w:color w:val="auto"/>
        </w:rPr>
      </w:pPr>
      <w:r w:rsidRPr="008266BE">
        <w:rPr>
          <w:rStyle w:val="Kleinkapitaal"/>
        </w:rPr>
        <w:t>Middelen</w:t>
      </w:r>
      <w:r w:rsidR="00D2287F" w:rsidRPr="00F2260C">
        <w:rPr>
          <w:color w:val="17365D"/>
        </w:rPr>
        <w:t xml:space="preserve"> </w:t>
      </w:r>
      <w:r w:rsidR="00D2287F" w:rsidRPr="00136FC3">
        <w:rPr>
          <w:color w:val="auto"/>
        </w:rPr>
        <w:t xml:space="preserve">– </w:t>
      </w:r>
      <w:r w:rsidRPr="00136FC3">
        <w:rPr>
          <w:color w:val="auto"/>
        </w:rPr>
        <w:t xml:space="preserve">Voor het onderzoek </w:t>
      </w:r>
      <w:r w:rsidR="0027541B">
        <w:rPr>
          <w:color w:val="auto"/>
        </w:rPr>
        <w:t xml:space="preserve">zijn </w:t>
      </w:r>
      <w:r w:rsidR="0027541B" w:rsidRPr="00136FC3">
        <w:rPr>
          <w:color w:val="auto"/>
        </w:rPr>
        <w:t xml:space="preserve"> </w:t>
      </w:r>
      <w:r w:rsidRPr="00136FC3">
        <w:rPr>
          <w:color w:val="auto"/>
        </w:rPr>
        <w:t>de wet, literatuur, internet en verschillende onderzoeksrapporten geraad</w:t>
      </w:r>
      <w:r w:rsidRPr="00136FC3">
        <w:rPr>
          <w:color w:val="auto"/>
        </w:rPr>
        <w:softHyphen/>
        <w:t xml:space="preserve">pleegd. Bij internetbronnen </w:t>
      </w:r>
      <w:r w:rsidR="0027541B">
        <w:rPr>
          <w:color w:val="auto"/>
        </w:rPr>
        <w:t>is</w:t>
      </w:r>
      <w:r w:rsidR="0027541B" w:rsidRPr="00136FC3">
        <w:rPr>
          <w:color w:val="auto"/>
        </w:rPr>
        <w:t xml:space="preserve"> </w:t>
      </w:r>
      <w:r w:rsidRPr="00136FC3">
        <w:rPr>
          <w:color w:val="auto"/>
        </w:rPr>
        <w:t xml:space="preserve">uiteraard nagegaan of deze betrouwbaar </w:t>
      </w:r>
      <w:r w:rsidR="0027541B">
        <w:rPr>
          <w:color w:val="auto"/>
        </w:rPr>
        <w:t>zijn</w:t>
      </w:r>
      <w:r w:rsidRPr="00136FC3">
        <w:rPr>
          <w:color w:val="auto"/>
        </w:rPr>
        <w:t>.</w:t>
      </w:r>
      <w:r w:rsidR="00D2287F" w:rsidRPr="00136FC3">
        <w:rPr>
          <w:color w:val="auto"/>
        </w:rPr>
        <w:t xml:space="preserve"> </w:t>
      </w:r>
    </w:p>
    <w:p w:rsidR="005975DA" w:rsidRDefault="005975DA" w:rsidP="002108D3">
      <w:pPr>
        <w:rPr>
          <w:i/>
          <w:color w:val="auto"/>
        </w:rPr>
      </w:pPr>
    </w:p>
    <w:p w:rsidR="002108D3" w:rsidRPr="00136FC3" w:rsidRDefault="0058048E" w:rsidP="002108D3">
      <w:pPr>
        <w:rPr>
          <w:color w:val="auto"/>
        </w:rPr>
      </w:pPr>
      <w:r>
        <w:rPr>
          <w:i/>
          <w:color w:val="auto"/>
        </w:rPr>
        <w:br w:type="page"/>
      </w:r>
      <w:r w:rsidR="002108D3" w:rsidRPr="008266BE">
        <w:rPr>
          <w:rStyle w:val="Kleinkapitaal"/>
        </w:rPr>
        <w:t>Belanghebbenden</w:t>
      </w:r>
      <w:r w:rsidR="00D2287F" w:rsidRPr="00136FC3">
        <w:rPr>
          <w:color w:val="auto"/>
        </w:rPr>
        <w:t xml:space="preserve"> – </w:t>
      </w:r>
      <w:r w:rsidR="002108D3" w:rsidRPr="00136FC3">
        <w:rPr>
          <w:color w:val="auto"/>
        </w:rPr>
        <w:t xml:space="preserve">In het ziekenhuis </w:t>
      </w:r>
      <w:r w:rsidR="000268AE" w:rsidRPr="00136FC3">
        <w:rPr>
          <w:color w:val="auto"/>
        </w:rPr>
        <w:t>bijvoorbeeld</w:t>
      </w:r>
      <w:r w:rsidR="002108D3" w:rsidRPr="00136FC3">
        <w:rPr>
          <w:color w:val="auto"/>
        </w:rPr>
        <w:t xml:space="preserve"> zijn de belanghebbende</w:t>
      </w:r>
      <w:r w:rsidR="0027541B">
        <w:rPr>
          <w:color w:val="auto"/>
        </w:rPr>
        <w:t>n</w:t>
      </w:r>
      <w:r w:rsidR="002108D3" w:rsidRPr="00136FC3">
        <w:rPr>
          <w:color w:val="auto"/>
        </w:rPr>
        <w:t xml:space="preserve"> bij de implementatie van dit onderzoek te verdelen in de volgende categorieën:</w:t>
      </w:r>
    </w:p>
    <w:p w:rsidR="002108D3" w:rsidRPr="00136FC3" w:rsidRDefault="0027541B" w:rsidP="002108D3">
      <w:pPr>
        <w:pStyle w:val="Lijstopsomteken"/>
        <w:rPr>
          <w:color w:val="auto"/>
        </w:rPr>
      </w:pPr>
      <w:r>
        <w:rPr>
          <w:color w:val="auto"/>
        </w:rPr>
        <w:t>B</w:t>
      </w:r>
      <w:r w:rsidR="002108D3" w:rsidRPr="00136FC3">
        <w:rPr>
          <w:color w:val="auto"/>
        </w:rPr>
        <w:t>eroepsbeoefenaar (verpleegkundigen, artsen en verzorgenden);</w:t>
      </w:r>
    </w:p>
    <w:p w:rsidR="002108D3" w:rsidRPr="00136FC3" w:rsidRDefault="0027541B" w:rsidP="002108D3">
      <w:pPr>
        <w:pStyle w:val="Lijstopsomteken"/>
        <w:rPr>
          <w:color w:val="auto"/>
        </w:rPr>
      </w:pPr>
      <w:r>
        <w:rPr>
          <w:color w:val="auto"/>
        </w:rPr>
        <w:t>P</w:t>
      </w:r>
      <w:r w:rsidR="002108D3" w:rsidRPr="00136FC3">
        <w:rPr>
          <w:color w:val="auto"/>
        </w:rPr>
        <w:t>atiënten;</w:t>
      </w:r>
    </w:p>
    <w:p w:rsidR="002108D3" w:rsidRPr="00136FC3" w:rsidRDefault="0027541B" w:rsidP="002108D3">
      <w:pPr>
        <w:pStyle w:val="Lijstopsomteken"/>
        <w:rPr>
          <w:color w:val="auto"/>
        </w:rPr>
      </w:pPr>
      <w:r>
        <w:rPr>
          <w:color w:val="auto"/>
        </w:rPr>
        <w:t>M</w:t>
      </w:r>
      <w:r w:rsidR="002108D3" w:rsidRPr="00136FC3">
        <w:rPr>
          <w:color w:val="auto"/>
        </w:rPr>
        <w:t>anagement team;</w:t>
      </w:r>
    </w:p>
    <w:p w:rsidR="002108D3" w:rsidRPr="00136FC3" w:rsidRDefault="002108D3" w:rsidP="002108D3">
      <w:pPr>
        <w:pStyle w:val="Lijstopsomteken"/>
        <w:rPr>
          <w:color w:val="auto"/>
        </w:rPr>
      </w:pPr>
      <w:r w:rsidRPr="00136FC3">
        <w:rPr>
          <w:color w:val="auto"/>
        </w:rPr>
        <w:t>Arbodienst;</w:t>
      </w:r>
    </w:p>
    <w:p w:rsidR="002108D3" w:rsidRPr="00136FC3" w:rsidRDefault="002108D3" w:rsidP="002108D3">
      <w:pPr>
        <w:pStyle w:val="Lijstopsomteken"/>
        <w:rPr>
          <w:color w:val="auto"/>
        </w:rPr>
      </w:pPr>
      <w:r w:rsidRPr="00136FC3">
        <w:rPr>
          <w:color w:val="auto"/>
        </w:rPr>
        <w:t>BHV en beveiliging;</w:t>
      </w:r>
    </w:p>
    <w:p w:rsidR="002108D3" w:rsidRPr="00136FC3" w:rsidRDefault="002108D3" w:rsidP="002108D3">
      <w:pPr>
        <w:pStyle w:val="Lijstopsomteken"/>
        <w:rPr>
          <w:color w:val="auto"/>
        </w:rPr>
      </w:pPr>
      <w:r w:rsidRPr="00136FC3">
        <w:rPr>
          <w:color w:val="auto"/>
        </w:rPr>
        <w:t xml:space="preserve">Risicovolle afdelingen zoals een SEH en een </w:t>
      </w:r>
      <w:hyperlink r:id="rId13" w:history="1">
        <w:r w:rsidRPr="00136FC3">
          <w:rPr>
            <w:color w:val="auto"/>
          </w:rPr>
          <w:t xml:space="preserve">Psychiatrie. </w:t>
        </w:r>
      </w:hyperlink>
    </w:p>
    <w:p w:rsidR="002108D3" w:rsidRPr="00136FC3" w:rsidRDefault="002108D3" w:rsidP="002108D3">
      <w:pPr>
        <w:rPr>
          <w:color w:val="auto"/>
        </w:rPr>
      </w:pPr>
    </w:p>
    <w:p w:rsidR="002108D3" w:rsidRPr="00136FC3" w:rsidRDefault="00D2287F" w:rsidP="002108D3">
      <w:pPr>
        <w:rPr>
          <w:color w:val="auto"/>
        </w:rPr>
      </w:pPr>
      <w:r w:rsidRPr="008266BE">
        <w:rPr>
          <w:rStyle w:val="Kleinkapitaal"/>
        </w:rPr>
        <w:t>Implementatie</w:t>
      </w:r>
      <w:r w:rsidRPr="00136FC3">
        <w:rPr>
          <w:i/>
          <w:color w:val="auto"/>
        </w:rPr>
        <w:t xml:space="preserve"> – </w:t>
      </w:r>
      <w:r w:rsidR="002108D3" w:rsidRPr="00136FC3">
        <w:rPr>
          <w:color w:val="auto"/>
        </w:rPr>
        <w:t xml:space="preserve">Als resultaat </w:t>
      </w:r>
      <w:r w:rsidRPr="00136FC3">
        <w:rPr>
          <w:color w:val="auto"/>
        </w:rPr>
        <w:t>is</w:t>
      </w:r>
      <w:r w:rsidR="002108D3" w:rsidRPr="00136FC3">
        <w:rPr>
          <w:color w:val="auto"/>
        </w:rPr>
        <w:t xml:space="preserve"> het geheel verwerkt in een voorbeeldpresentatie "</w:t>
      </w:r>
      <w:r w:rsidR="002108D3" w:rsidRPr="00136FC3">
        <w:rPr>
          <w:i/>
          <w:color w:val="auto"/>
        </w:rPr>
        <w:t>Agressie hanteerbaar! Voorkomen is beter dan geneze</w:t>
      </w:r>
      <w:r w:rsidRPr="00136FC3">
        <w:rPr>
          <w:i/>
          <w:color w:val="auto"/>
        </w:rPr>
        <w:t>n</w:t>
      </w:r>
      <w:r w:rsidRPr="00136FC3">
        <w:rPr>
          <w:color w:val="auto"/>
        </w:rPr>
        <w:t>"</w:t>
      </w:r>
      <w:r w:rsidR="000268AE" w:rsidRPr="00136FC3">
        <w:rPr>
          <w:color w:val="auto"/>
        </w:rPr>
        <w:t>.</w:t>
      </w:r>
      <w:r w:rsidRPr="00136FC3">
        <w:rPr>
          <w:color w:val="auto"/>
        </w:rPr>
        <w:t xml:space="preserve"> </w:t>
      </w:r>
      <w:r w:rsidR="000268AE" w:rsidRPr="00136FC3">
        <w:rPr>
          <w:color w:val="auto"/>
        </w:rPr>
        <w:t>Hier</w:t>
      </w:r>
      <w:r w:rsidR="002108D3" w:rsidRPr="00136FC3">
        <w:rPr>
          <w:color w:val="auto"/>
        </w:rPr>
        <w:t xml:space="preserve">in </w:t>
      </w:r>
      <w:r w:rsidR="000268AE" w:rsidRPr="00136FC3">
        <w:rPr>
          <w:color w:val="auto"/>
        </w:rPr>
        <w:t>wordt het proces nader</w:t>
      </w:r>
      <w:r w:rsidR="002108D3" w:rsidRPr="00136FC3">
        <w:rPr>
          <w:color w:val="auto"/>
        </w:rPr>
        <w:t xml:space="preserve"> beschouwd met speciale aandacht voor het “Anticiperen op agressie”. De voorbeeldpresentatie moet antwoord geven op twee concrete vragen: </w:t>
      </w:r>
    </w:p>
    <w:p w:rsidR="002108D3" w:rsidRPr="00136FC3" w:rsidRDefault="000268AE" w:rsidP="002108D3">
      <w:pPr>
        <w:numPr>
          <w:ilvl w:val="0"/>
          <w:numId w:val="15"/>
        </w:numPr>
        <w:ind w:left="360"/>
        <w:rPr>
          <w:color w:val="auto"/>
        </w:rPr>
      </w:pPr>
      <w:r w:rsidRPr="00136FC3">
        <w:rPr>
          <w:color w:val="auto"/>
        </w:rPr>
        <w:t xml:space="preserve">Hoe kan ik </w:t>
      </w:r>
      <w:r w:rsidR="002108D3" w:rsidRPr="00136FC3">
        <w:rPr>
          <w:color w:val="auto"/>
        </w:rPr>
        <w:t>efficiënt anticiperen op agressief gedrag?</w:t>
      </w:r>
    </w:p>
    <w:p w:rsidR="00356A31" w:rsidRPr="00136FC3" w:rsidRDefault="002108D3" w:rsidP="002108D3">
      <w:pPr>
        <w:numPr>
          <w:ilvl w:val="0"/>
          <w:numId w:val="15"/>
        </w:numPr>
        <w:ind w:left="360"/>
        <w:rPr>
          <w:color w:val="auto"/>
        </w:rPr>
      </w:pPr>
      <w:r w:rsidRPr="00136FC3">
        <w:rPr>
          <w:color w:val="auto"/>
        </w:rPr>
        <w:t xml:space="preserve">Als agressie zich in een bepaalde vorm uit, hoe kan ik </w:t>
      </w:r>
      <w:r w:rsidR="000268AE" w:rsidRPr="00136FC3">
        <w:rPr>
          <w:color w:val="auto"/>
        </w:rPr>
        <w:t xml:space="preserve">dan </w:t>
      </w:r>
      <w:r w:rsidRPr="00136FC3">
        <w:rPr>
          <w:color w:val="auto"/>
        </w:rPr>
        <w:t>het beste de-escaleren?</w:t>
      </w:r>
    </w:p>
    <w:p w:rsidR="00EA1BFA" w:rsidRPr="00136FC3" w:rsidRDefault="003005D1" w:rsidP="0087419B">
      <w:pPr>
        <w:pStyle w:val="Kop1"/>
      </w:pPr>
      <w:bookmarkStart w:id="21" w:name="_Toc356133615"/>
      <w:r w:rsidRPr="00136FC3">
        <w:t>“</w:t>
      </w:r>
      <w:r w:rsidR="000E79B2" w:rsidRPr="00136FC3">
        <w:t xml:space="preserve">Agressie </w:t>
      </w:r>
      <w:r w:rsidRPr="00136FC3">
        <w:t>als proces”</w:t>
      </w:r>
      <w:bookmarkEnd w:id="21"/>
    </w:p>
    <w:p w:rsidR="003B5A14" w:rsidRPr="00136FC3" w:rsidRDefault="003005D1" w:rsidP="003B5A14">
      <w:pPr>
        <w:rPr>
          <w:color w:val="auto"/>
        </w:rPr>
      </w:pPr>
      <w:r w:rsidRPr="00136FC3">
        <w:rPr>
          <w:color w:val="auto"/>
        </w:rPr>
        <w:t xml:space="preserve">Agressie </w:t>
      </w:r>
      <w:r w:rsidR="00356A31" w:rsidRPr="00136FC3">
        <w:rPr>
          <w:color w:val="auto"/>
        </w:rPr>
        <w:t>en geweld vormen</w:t>
      </w:r>
      <w:r w:rsidRPr="00136FC3">
        <w:rPr>
          <w:color w:val="auto"/>
        </w:rPr>
        <w:t xml:space="preserve"> een maatschappelijk probleem die een centrale plaats innem</w:t>
      </w:r>
      <w:r w:rsidR="00E31938" w:rsidRPr="00136FC3">
        <w:rPr>
          <w:color w:val="auto"/>
        </w:rPr>
        <w:t>en</w:t>
      </w:r>
      <w:r w:rsidRPr="00136FC3">
        <w:rPr>
          <w:color w:val="auto"/>
        </w:rPr>
        <w:t xml:space="preserve"> in de samenleving. Het is daarom belangrijk om stil te staan bij de</w:t>
      </w:r>
      <w:r w:rsidR="003B5A14" w:rsidRPr="00136FC3">
        <w:rPr>
          <w:color w:val="auto"/>
        </w:rPr>
        <w:t xml:space="preserve"> vragen:</w:t>
      </w:r>
      <w:r w:rsidRPr="00136FC3">
        <w:rPr>
          <w:color w:val="auto"/>
        </w:rPr>
        <w:t xml:space="preserve"> ‘</w:t>
      </w:r>
      <w:r w:rsidR="003B5A14" w:rsidRPr="00136FC3">
        <w:rPr>
          <w:color w:val="auto"/>
        </w:rPr>
        <w:t>W</w:t>
      </w:r>
      <w:r w:rsidRPr="00136FC3">
        <w:rPr>
          <w:color w:val="auto"/>
        </w:rPr>
        <w:t>at</w:t>
      </w:r>
      <w:r w:rsidR="003B5A14" w:rsidRPr="00136FC3">
        <w:rPr>
          <w:color w:val="auto"/>
        </w:rPr>
        <w:t xml:space="preserve"> is</w:t>
      </w:r>
      <w:r w:rsidRPr="00136FC3">
        <w:rPr>
          <w:color w:val="auto"/>
        </w:rPr>
        <w:t xml:space="preserve"> agressie</w:t>
      </w:r>
      <w:r w:rsidR="003B5A14" w:rsidRPr="00136FC3">
        <w:rPr>
          <w:color w:val="auto"/>
        </w:rPr>
        <w:t>?”</w:t>
      </w:r>
      <w:r w:rsidRPr="00136FC3">
        <w:rPr>
          <w:color w:val="auto"/>
        </w:rPr>
        <w:t xml:space="preserve"> en </w:t>
      </w:r>
      <w:r w:rsidR="003B5A14" w:rsidRPr="00136FC3">
        <w:rPr>
          <w:color w:val="auto"/>
        </w:rPr>
        <w:t>“H</w:t>
      </w:r>
      <w:r w:rsidRPr="00136FC3">
        <w:rPr>
          <w:color w:val="auto"/>
        </w:rPr>
        <w:t xml:space="preserve">oe </w:t>
      </w:r>
      <w:r w:rsidR="003B5A14" w:rsidRPr="00136FC3">
        <w:rPr>
          <w:color w:val="auto"/>
        </w:rPr>
        <w:t xml:space="preserve">kunnen </w:t>
      </w:r>
      <w:r w:rsidRPr="00136FC3">
        <w:rPr>
          <w:color w:val="auto"/>
        </w:rPr>
        <w:t>we hier maatschap</w:t>
      </w:r>
      <w:r w:rsidR="00B65939" w:rsidRPr="00136FC3">
        <w:rPr>
          <w:color w:val="auto"/>
        </w:rPr>
        <w:softHyphen/>
      </w:r>
      <w:r w:rsidRPr="00136FC3">
        <w:rPr>
          <w:color w:val="auto"/>
        </w:rPr>
        <w:t xml:space="preserve">pelijk mee omgaan?” </w:t>
      </w:r>
      <w:r w:rsidR="003B5A14" w:rsidRPr="00136FC3">
        <w:rPr>
          <w:color w:val="auto"/>
        </w:rPr>
        <w:t>Agressie wordt in de literatuur voornamelijk gezien als verschijnsel. Maar is het dat wel? In het verloop van agressie kunnen we stappen van agressie onderscheiden. Dit geeft aanleiding tot</w:t>
      </w:r>
      <w:r w:rsidR="00BD759D">
        <w:rPr>
          <w:color w:val="auto"/>
        </w:rPr>
        <w:t xml:space="preserve"> het procesmodel</w:t>
      </w:r>
      <w:r w:rsidR="003B5A14" w:rsidRPr="00136FC3">
        <w:rPr>
          <w:color w:val="auto"/>
        </w:rPr>
        <w:t xml:space="preserve"> “Agressie als proces”. Dit proces kan niet als statisch worden gezien. Agressie is continue onder invloed van ontwik</w:t>
      </w:r>
      <w:r w:rsidR="003B5A14" w:rsidRPr="00136FC3">
        <w:rPr>
          <w:color w:val="auto"/>
        </w:rPr>
        <w:softHyphen/>
        <w:t xml:space="preserve">kelingen. Opvoeding, persoonlijkheid, cultuur en omstandigheden zijn verschillende vormen die van invloed zijn en continue kunnen veranderen. Deze veranderingen kunnen gepaard gaan met agressie. </w:t>
      </w:r>
    </w:p>
    <w:p w:rsidR="003005D1" w:rsidRPr="00136FC3" w:rsidRDefault="003005D1" w:rsidP="003005D1">
      <w:pPr>
        <w:rPr>
          <w:color w:val="auto"/>
        </w:rPr>
      </w:pPr>
    </w:p>
    <w:p w:rsidR="003005D1" w:rsidRPr="00136FC3" w:rsidRDefault="001F6131" w:rsidP="003005D1">
      <w:pPr>
        <w:rPr>
          <w:color w:val="auto"/>
        </w:rPr>
      </w:pPr>
      <w:r w:rsidRPr="00136FC3">
        <w:rPr>
          <w:color w:val="auto"/>
        </w:rPr>
        <w:t>In de l</w:t>
      </w:r>
      <w:r w:rsidR="008B1125" w:rsidRPr="00136FC3">
        <w:rPr>
          <w:color w:val="auto"/>
        </w:rPr>
        <w:t>eergang</w:t>
      </w:r>
      <w:r w:rsidR="000061C1">
        <w:rPr>
          <w:color w:val="auto"/>
        </w:rPr>
        <w:t xml:space="preserve"> </w:t>
      </w:r>
      <w:r w:rsidR="00E31938" w:rsidRPr="00136FC3">
        <w:rPr>
          <w:color w:val="auto"/>
        </w:rPr>
        <w:t xml:space="preserve">vormen </w:t>
      </w:r>
      <w:r w:rsidR="003005D1" w:rsidRPr="00136FC3">
        <w:rPr>
          <w:color w:val="auto"/>
        </w:rPr>
        <w:t xml:space="preserve">Criminologie, Rechten en </w:t>
      </w:r>
      <w:r w:rsidR="00E31938" w:rsidRPr="00136FC3">
        <w:rPr>
          <w:color w:val="auto"/>
        </w:rPr>
        <w:t>Mediation</w:t>
      </w:r>
      <w:r w:rsidR="003005D1" w:rsidRPr="00136FC3">
        <w:rPr>
          <w:color w:val="auto"/>
        </w:rPr>
        <w:t xml:space="preserve"> de hoofdingrediënten </w:t>
      </w:r>
      <w:r w:rsidR="00E31938" w:rsidRPr="00136FC3">
        <w:rPr>
          <w:color w:val="auto"/>
        </w:rPr>
        <w:t>van de studie</w:t>
      </w:r>
      <w:r w:rsidR="003005D1" w:rsidRPr="00136FC3">
        <w:rPr>
          <w:color w:val="auto"/>
        </w:rPr>
        <w:t>, daarom z</w:t>
      </w:r>
      <w:r w:rsidR="00E31938" w:rsidRPr="00136FC3">
        <w:rPr>
          <w:color w:val="auto"/>
        </w:rPr>
        <w:t>ijn</w:t>
      </w:r>
      <w:r w:rsidR="003005D1" w:rsidRPr="00136FC3">
        <w:rPr>
          <w:color w:val="auto"/>
        </w:rPr>
        <w:t xml:space="preserve"> de volgende onderwerpen in dit </w:t>
      </w:r>
      <w:r w:rsidR="00E31938" w:rsidRPr="00136FC3">
        <w:rPr>
          <w:color w:val="auto"/>
        </w:rPr>
        <w:t>hoofdstuk b</w:t>
      </w:r>
      <w:r w:rsidR="003005D1" w:rsidRPr="00136FC3">
        <w:rPr>
          <w:color w:val="auto"/>
        </w:rPr>
        <w:t>elicht</w:t>
      </w:r>
      <w:r w:rsidR="00356A31" w:rsidRPr="00136FC3">
        <w:rPr>
          <w:color w:val="auto"/>
        </w:rPr>
        <w:t>:</w:t>
      </w:r>
    </w:p>
    <w:p w:rsidR="003005D1" w:rsidRPr="00136FC3" w:rsidRDefault="003005D1" w:rsidP="009667A3">
      <w:pPr>
        <w:pStyle w:val="Lijstopsomteken"/>
        <w:rPr>
          <w:color w:val="auto"/>
        </w:rPr>
      </w:pPr>
      <w:r w:rsidRPr="00136FC3">
        <w:rPr>
          <w:color w:val="auto"/>
        </w:rPr>
        <w:t>Wat is agressie?</w:t>
      </w:r>
    </w:p>
    <w:p w:rsidR="003005D1" w:rsidRPr="00136FC3" w:rsidRDefault="003005D1" w:rsidP="009667A3">
      <w:pPr>
        <w:pStyle w:val="Lijstopsomteken"/>
        <w:rPr>
          <w:color w:val="auto"/>
        </w:rPr>
      </w:pPr>
      <w:r w:rsidRPr="00136FC3">
        <w:rPr>
          <w:color w:val="auto"/>
        </w:rPr>
        <w:t>Agressie en criminologie.</w:t>
      </w:r>
    </w:p>
    <w:p w:rsidR="003005D1" w:rsidRPr="00136FC3" w:rsidRDefault="003005D1" w:rsidP="009667A3">
      <w:pPr>
        <w:pStyle w:val="Lijstopsomteken"/>
        <w:rPr>
          <w:color w:val="auto"/>
        </w:rPr>
      </w:pPr>
      <w:r w:rsidRPr="00136FC3">
        <w:rPr>
          <w:color w:val="auto"/>
        </w:rPr>
        <w:t xml:space="preserve">Agressie en mediation. </w:t>
      </w:r>
    </w:p>
    <w:p w:rsidR="003005D1" w:rsidRPr="00136FC3" w:rsidRDefault="003005D1" w:rsidP="009667A3">
      <w:pPr>
        <w:pStyle w:val="Lijstopsomteken"/>
        <w:rPr>
          <w:color w:val="auto"/>
        </w:rPr>
      </w:pPr>
      <w:r w:rsidRPr="00136FC3">
        <w:rPr>
          <w:color w:val="auto"/>
        </w:rPr>
        <w:t>Agressie en het wetboek.</w:t>
      </w:r>
    </w:p>
    <w:p w:rsidR="00025560" w:rsidRPr="00136FC3" w:rsidRDefault="00025560" w:rsidP="00025560">
      <w:pPr>
        <w:rPr>
          <w:color w:val="auto"/>
        </w:rPr>
      </w:pPr>
    </w:p>
    <w:p w:rsidR="003005D1" w:rsidRPr="00136FC3" w:rsidRDefault="00025560" w:rsidP="00025560">
      <w:pPr>
        <w:rPr>
          <w:b/>
          <w:color w:val="auto"/>
        </w:rPr>
      </w:pPr>
      <w:r w:rsidRPr="00136FC3">
        <w:rPr>
          <w:b/>
          <w:color w:val="auto"/>
        </w:rPr>
        <w:t>Kernvraag: ”</w:t>
      </w:r>
      <w:r w:rsidR="00083356" w:rsidRPr="00136FC3">
        <w:rPr>
          <w:b/>
          <w:color w:val="auto"/>
        </w:rPr>
        <w:t>Agressie als proces</w:t>
      </w:r>
      <w:r w:rsidRPr="00136FC3">
        <w:rPr>
          <w:b/>
          <w:color w:val="auto"/>
        </w:rPr>
        <w:t>”</w:t>
      </w:r>
    </w:p>
    <w:p w:rsidR="003005D1" w:rsidRPr="00136FC3" w:rsidRDefault="003B5A14" w:rsidP="003005D1">
      <w:pPr>
        <w:rPr>
          <w:i/>
          <w:color w:val="auto"/>
          <w:sz w:val="16"/>
        </w:rPr>
      </w:pPr>
      <w:r w:rsidRPr="00136FC3">
        <w:rPr>
          <w:color w:val="auto"/>
        </w:rPr>
        <w:t xml:space="preserve">In dit hoofdstuk wordt onderzocht wat agressie is en betekent, tevens wordt een link gemaakt met de studieonderwerpen van </w:t>
      </w:r>
      <w:r w:rsidR="000425E4" w:rsidRPr="00136FC3">
        <w:rPr>
          <w:color w:val="auto"/>
        </w:rPr>
        <w:t>“</w:t>
      </w:r>
      <w:r w:rsidR="00E14815" w:rsidRPr="00136FC3">
        <w:rPr>
          <w:color w:val="auto"/>
        </w:rPr>
        <w:t xml:space="preserve">leergang </w:t>
      </w:r>
      <w:r w:rsidR="000C19E1" w:rsidRPr="00136FC3">
        <w:rPr>
          <w:color w:val="auto"/>
        </w:rPr>
        <w:t>Recht</w:t>
      </w:r>
      <w:r w:rsidR="000425E4" w:rsidRPr="00136FC3">
        <w:rPr>
          <w:color w:val="auto"/>
        </w:rPr>
        <w:t>,</w:t>
      </w:r>
      <w:r w:rsidR="00E14815" w:rsidRPr="00136FC3">
        <w:rPr>
          <w:color w:val="auto"/>
        </w:rPr>
        <w:t xml:space="preserve"> </w:t>
      </w:r>
      <w:r w:rsidR="00E31938" w:rsidRPr="00136FC3">
        <w:rPr>
          <w:color w:val="auto"/>
        </w:rPr>
        <w:t>Veiligheid</w:t>
      </w:r>
      <w:r w:rsidR="00E14815" w:rsidRPr="00136FC3">
        <w:rPr>
          <w:color w:val="auto"/>
        </w:rPr>
        <w:t xml:space="preserve"> </w:t>
      </w:r>
      <w:r w:rsidR="000C19E1" w:rsidRPr="00136FC3">
        <w:rPr>
          <w:color w:val="auto"/>
        </w:rPr>
        <w:t>en Criminologie</w:t>
      </w:r>
      <w:r w:rsidR="000425E4" w:rsidRPr="00136FC3">
        <w:rPr>
          <w:color w:val="auto"/>
        </w:rPr>
        <w:t>”</w:t>
      </w:r>
      <w:r w:rsidR="000C19E1" w:rsidRPr="00136FC3">
        <w:rPr>
          <w:color w:val="auto"/>
        </w:rPr>
        <w:t>.</w:t>
      </w:r>
    </w:p>
    <w:p w:rsidR="00AC05C9" w:rsidRPr="00136FC3" w:rsidRDefault="00E31938" w:rsidP="0087419B">
      <w:pPr>
        <w:pStyle w:val="Kop2"/>
      </w:pPr>
      <w:bookmarkStart w:id="22" w:name="_Toc356133616"/>
      <w:r w:rsidRPr="00136FC3">
        <w:t>A</w:t>
      </w:r>
      <w:r w:rsidR="003005D1" w:rsidRPr="00136FC3">
        <w:t>gressie</w:t>
      </w:r>
      <w:r w:rsidRPr="00136FC3">
        <w:t xml:space="preserve"> en geweld</w:t>
      </w:r>
      <w:bookmarkEnd w:id="22"/>
    </w:p>
    <w:p w:rsidR="00AC05C9" w:rsidRPr="00136FC3" w:rsidRDefault="00AC05C9" w:rsidP="00E9619D">
      <w:pPr>
        <w:rPr>
          <w:b/>
          <w:color w:val="auto"/>
        </w:rPr>
      </w:pPr>
      <w:r w:rsidRPr="00136FC3">
        <w:rPr>
          <w:b/>
          <w:color w:val="auto"/>
        </w:rPr>
        <w:t>Definitie en etymologie</w:t>
      </w:r>
    </w:p>
    <w:p w:rsidR="003005D1" w:rsidRPr="00136FC3" w:rsidRDefault="00AC05C9" w:rsidP="003005D1">
      <w:pPr>
        <w:rPr>
          <w:color w:val="auto"/>
        </w:rPr>
      </w:pPr>
      <w:r w:rsidRPr="008266BE">
        <w:rPr>
          <w:rStyle w:val="Kleinkapitaal"/>
        </w:rPr>
        <w:t xml:space="preserve">Agressie </w:t>
      </w:r>
      <w:r w:rsidRPr="00136FC3">
        <w:rPr>
          <w:color w:val="auto"/>
        </w:rPr>
        <w:t xml:space="preserve">– </w:t>
      </w:r>
      <w:r w:rsidR="00BD759D">
        <w:rPr>
          <w:color w:val="auto"/>
        </w:rPr>
        <w:t>“</w:t>
      </w:r>
      <w:r w:rsidR="003005D1" w:rsidRPr="00136FC3">
        <w:rPr>
          <w:color w:val="auto"/>
        </w:rPr>
        <w:t xml:space="preserve">Agressie is gedrag wat iemand inzet om </w:t>
      </w:r>
      <w:r w:rsidR="00BD759D">
        <w:rPr>
          <w:color w:val="auto"/>
        </w:rPr>
        <w:t>–</w:t>
      </w:r>
      <w:r w:rsidR="003005D1" w:rsidRPr="00136FC3">
        <w:rPr>
          <w:color w:val="auto"/>
        </w:rPr>
        <w:t xml:space="preserve"> bewust of onbewust </w:t>
      </w:r>
      <w:r w:rsidR="00BD759D">
        <w:rPr>
          <w:color w:val="auto"/>
        </w:rPr>
        <w:t>–</w:t>
      </w:r>
      <w:r w:rsidR="003005D1" w:rsidRPr="00136FC3">
        <w:rPr>
          <w:color w:val="auto"/>
        </w:rPr>
        <w:t xml:space="preserve"> iets kapot te maken, een ander schade te berokkenen</w:t>
      </w:r>
      <w:r w:rsidR="00BD759D">
        <w:rPr>
          <w:color w:val="auto"/>
        </w:rPr>
        <w:t>,</w:t>
      </w:r>
      <w:r w:rsidR="003005D1" w:rsidRPr="00136FC3">
        <w:rPr>
          <w:color w:val="auto"/>
        </w:rPr>
        <w:t xml:space="preserve"> en/of duidelijk te maken wat hij wel of niet wil. Het gedrag overschrijdt de grenzen van wat algemeen acceptabel is in dit soort situaties en roept gevoelens van angst, pijn, verdriet en/of boosheid bij de ander op”. Dit is hoogstens een gedeeltelijke definitie. </w:t>
      </w:r>
      <w:r w:rsidR="00D335BC" w:rsidRPr="00136FC3">
        <w:rPr>
          <w:color w:val="auto"/>
        </w:rPr>
        <w:t>[</w:t>
      </w:r>
      <w:r w:rsidR="00D335BC" w:rsidRPr="00136FC3">
        <w:rPr>
          <w:b/>
          <w:color w:val="auto"/>
          <w:sz w:val="16"/>
        </w:rPr>
        <w:t>aan-de-basis.nl, “agressie”</w:t>
      </w:r>
      <w:r w:rsidR="00D335BC" w:rsidRPr="00136FC3">
        <w:rPr>
          <w:color w:val="auto"/>
        </w:rPr>
        <w:t>]</w:t>
      </w:r>
    </w:p>
    <w:p w:rsidR="003005D1" w:rsidRPr="00136FC3" w:rsidRDefault="003005D1" w:rsidP="003005D1">
      <w:pPr>
        <w:rPr>
          <w:color w:val="auto"/>
        </w:rPr>
      </w:pPr>
    </w:p>
    <w:p w:rsidR="003F36F2" w:rsidRPr="00136FC3" w:rsidRDefault="00E31938" w:rsidP="003005D1">
      <w:pPr>
        <w:rPr>
          <w:color w:val="auto"/>
        </w:rPr>
      </w:pPr>
      <w:r w:rsidRPr="00136FC3">
        <w:rPr>
          <w:color w:val="auto"/>
        </w:rPr>
        <w:t xml:space="preserve">Etymologisch </w:t>
      </w:r>
      <w:r w:rsidR="003005D1" w:rsidRPr="00136FC3">
        <w:rPr>
          <w:color w:val="auto"/>
        </w:rPr>
        <w:t>komt van het woord “agreddi” [toeschrijden, toenadering zoeken]. In deze t</w:t>
      </w:r>
      <w:r w:rsidR="00E41AB1" w:rsidRPr="00136FC3">
        <w:rPr>
          <w:color w:val="auto"/>
        </w:rPr>
        <w:t>oenade</w:t>
      </w:r>
      <w:r w:rsidR="00E41AB1" w:rsidRPr="00136FC3">
        <w:rPr>
          <w:color w:val="auto"/>
        </w:rPr>
        <w:softHyphen/>
        <w:t>ring zit niets vijandigs.</w:t>
      </w:r>
      <w:r w:rsidR="003005D1" w:rsidRPr="00136FC3">
        <w:rPr>
          <w:color w:val="auto"/>
        </w:rPr>
        <w:t xml:space="preserve"> </w:t>
      </w:r>
      <w:r w:rsidR="00E41AB1" w:rsidRPr="00136FC3">
        <w:rPr>
          <w:color w:val="auto"/>
        </w:rPr>
        <w:t>H</w:t>
      </w:r>
      <w:r w:rsidR="003005D1" w:rsidRPr="00136FC3">
        <w:rPr>
          <w:color w:val="auto"/>
        </w:rPr>
        <w:t xml:space="preserve">et vijandige ontstaat pas wanneer daarbij angst en onzekerheid een rol spelen. </w:t>
      </w:r>
      <w:r w:rsidR="00BD759D">
        <w:rPr>
          <w:color w:val="auto"/>
        </w:rPr>
        <w:br/>
      </w:r>
      <w:r w:rsidR="003005D1" w:rsidRPr="00136FC3">
        <w:rPr>
          <w:color w:val="auto"/>
        </w:rPr>
        <w:t>Binnen de biologie en psychologie heeft agressie daarom</w:t>
      </w:r>
      <w:r w:rsidR="00E41AB1" w:rsidRPr="00136FC3">
        <w:rPr>
          <w:color w:val="auto"/>
        </w:rPr>
        <w:t xml:space="preserve"> een minder negatieve betekenis.</w:t>
      </w:r>
      <w:r w:rsidR="003005D1" w:rsidRPr="00136FC3">
        <w:rPr>
          <w:color w:val="auto"/>
        </w:rPr>
        <w:t xml:space="preserve"> </w:t>
      </w:r>
      <w:r w:rsidR="00BD759D">
        <w:rPr>
          <w:color w:val="auto"/>
        </w:rPr>
        <w:t>Dan</w:t>
      </w:r>
      <w:r w:rsidR="003005D1" w:rsidRPr="00136FC3">
        <w:rPr>
          <w:color w:val="auto"/>
        </w:rPr>
        <w:t xml:space="preserve"> </w:t>
      </w:r>
      <w:r w:rsidR="00BD759D">
        <w:rPr>
          <w:color w:val="auto"/>
        </w:rPr>
        <w:t>word</w:t>
      </w:r>
      <w:r w:rsidR="003005D1" w:rsidRPr="00136FC3">
        <w:rPr>
          <w:color w:val="auto"/>
        </w:rPr>
        <w:t xml:space="preserve">t het </w:t>
      </w:r>
      <w:r w:rsidR="00BD759D">
        <w:rPr>
          <w:color w:val="auto"/>
        </w:rPr>
        <w:t>ter onderscheiding</w:t>
      </w:r>
      <w:r w:rsidR="003005D1" w:rsidRPr="00136FC3">
        <w:rPr>
          <w:color w:val="auto"/>
        </w:rPr>
        <w:t xml:space="preserve"> </w:t>
      </w:r>
      <w:r w:rsidR="00BD759D">
        <w:rPr>
          <w:color w:val="auto"/>
        </w:rPr>
        <w:t>“</w:t>
      </w:r>
      <w:r w:rsidR="003005D1" w:rsidRPr="00136FC3">
        <w:rPr>
          <w:color w:val="auto"/>
        </w:rPr>
        <w:t>agressiviteit</w:t>
      </w:r>
      <w:r w:rsidR="00BD759D">
        <w:rPr>
          <w:color w:val="auto"/>
        </w:rPr>
        <w:t>” genoemd</w:t>
      </w:r>
      <w:r w:rsidR="003005D1" w:rsidRPr="00136FC3">
        <w:rPr>
          <w:color w:val="auto"/>
        </w:rPr>
        <w:t>. [</w:t>
      </w:r>
      <w:r w:rsidR="003005D1" w:rsidRPr="00136FC3">
        <w:rPr>
          <w:b/>
          <w:color w:val="auto"/>
          <w:sz w:val="16"/>
        </w:rPr>
        <w:t>aan-de-basis.nl</w:t>
      </w:r>
      <w:r w:rsidR="00356A31" w:rsidRPr="00136FC3">
        <w:rPr>
          <w:b/>
          <w:color w:val="auto"/>
          <w:sz w:val="16"/>
        </w:rPr>
        <w:t>, “agressie”</w:t>
      </w:r>
      <w:r w:rsidR="003005D1" w:rsidRPr="00136FC3">
        <w:rPr>
          <w:color w:val="auto"/>
        </w:rPr>
        <w:t>]</w:t>
      </w:r>
    </w:p>
    <w:p w:rsidR="00966233" w:rsidRPr="00136FC3" w:rsidRDefault="00966233" w:rsidP="003005D1">
      <w:pPr>
        <w:rPr>
          <w:b/>
          <w:color w:val="auto"/>
        </w:rPr>
      </w:pPr>
    </w:p>
    <w:p w:rsidR="005967D2" w:rsidRPr="00136FC3" w:rsidRDefault="00AC05C9" w:rsidP="0087181F">
      <w:pPr>
        <w:rPr>
          <w:color w:val="auto"/>
        </w:rPr>
      </w:pPr>
      <w:r w:rsidRPr="008266BE">
        <w:rPr>
          <w:rStyle w:val="Kleinkapitaal"/>
        </w:rPr>
        <w:t xml:space="preserve">Geweld </w:t>
      </w:r>
      <w:r w:rsidRPr="00F2260C">
        <w:rPr>
          <w:b/>
          <w:color w:val="17365D"/>
        </w:rPr>
        <w:t>–</w:t>
      </w:r>
      <w:r w:rsidRPr="00136FC3">
        <w:rPr>
          <w:b/>
          <w:color w:val="auto"/>
        </w:rPr>
        <w:t xml:space="preserve"> </w:t>
      </w:r>
      <w:r w:rsidR="00356A31" w:rsidRPr="00136FC3">
        <w:rPr>
          <w:color w:val="auto"/>
        </w:rPr>
        <w:t>“</w:t>
      </w:r>
      <w:r w:rsidR="00966233" w:rsidRPr="00136FC3">
        <w:rPr>
          <w:color w:val="auto"/>
        </w:rPr>
        <w:t xml:space="preserve">Geweld is het met opzet schade toebrengen aan mensen en dieren of dingen. Er worden vele vormen van geweld </w:t>
      </w:r>
      <w:r w:rsidR="00B249E5" w:rsidRPr="00136FC3">
        <w:rPr>
          <w:color w:val="auto"/>
        </w:rPr>
        <w:t>onderschrijden</w:t>
      </w:r>
      <w:r w:rsidR="0027541B">
        <w:rPr>
          <w:color w:val="auto"/>
        </w:rPr>
        <w:t xml:space="preserve"> onderscheiden?</w:t>
      </w:r>
      <w:r w:rsidR="00966233" w:rsidRPr="00136FC3">
        <w:rPr>
          <w:color w:val="auto"/>
        </w:rPr>
        <w:t xml:space="preserve"> </w:t>
      </w:r>
      <w:r w:rsidR="00F25E8D" w:rsidRPr="00136FC3">
        <w:rPr>
          <w:color w:val="auto"/>
        </w:rPr>
        <w:t>bijvoorbeeld</w:t>
      </w:r>
      <w:r w:rsidR="00966233" w:rsidRPr="00136FC3">
        <w:rPr>
          <w:color w:val="auto"/>
        </w:rPr>
        <w:t xml:space="preserve">, </w:t>
      </w:r>
      <w:r w:rsidR="00966233" w:rsidRPr="0087181F">
        <w:rPr>
          <w:b/>
          <w:i/>
          <w:color w:val="auto"/>
          <w:sz w:val="16"/>
        </w:rPr>
        <w:t>1)</w:t>
      </w:r>
      <w:r w:rsidR="00966233" w:rsidRPr="00136FC3">
        <w:rPr>
          <w:color w:val="auto"/>
        </w:rPr>
        <w:t xml:space="preserve"> lichamelijk geweld, </w:t>
      </w:r>
      <w:r w:rsidR="00966233" w:rsidRPr="0087181F">
        <w:rPr>
          <w:b/>
          <w:i/>
          <w:color w:val="auto"/>
          <w:sz w:val="16"/>
        </w:rPr>
        <w:t>2)</w:t>
      </w:r>
      <w:r w:rsidR="00966233" w:rsidRPr="00136FC3">
        <w:rPr>
          <w:color w:val="auto"/>
        </w:rPr>
        <w:t xml:space="preserve"> </w:t>
      </w:r>
      <w:r w:rsidRPr="00136FC3">
        <w:rPr>
          <w:color w:val="auto"/>
        </w:rPr>
        <w:t>g</w:t>
      </w:r>
      <w:r w:rsidR="00966233" w:rsidRPr="00136FC3">
        <w:rPr>
          <w:color w:val="auto"/>
        </w:rPr>
        <w:t xml:space="preserve">eestelijk geweld en </w:t>
      </w:r>
    </w:p>
    <w:p w:rsidR="005967D2" w:rsidRPr="00136FC3" w:rsidRDefault="00966233" w:rsidP="003005D1">
      <w:pPr>
        <w:rPr>
          <w:color w:val="auto"/>
        </w:rPr>
      </w:pPr>
      <w:r w:rsidRPr="0087181F">
        <w:rPr>
          <w:b/>
          <w:i/>
          <w:color w:val="auto"/>
          <w:sz w:val="16"/>
        </w:rPr>
        <w:t>3)</w:t>
      </w:r>
      <w:r w:rsidRPr="00136FC3">
        <w:rPr>
          <w:color w:val="auto"/>
        </w:rPr>
        <w:t xml:space="preserve"> </w:t>
      </w:r>
      <w:r w:rsidR="00AC05C9" w:rsidRPr="00136FC3">
        <w:rPr>
          <w:color w:val="auto"/>
        </w:rPr>
        <w:t>materieel geweld (</w:t>
      </w:r>
      <w:r w:rsidRPr="00136FC3">
        <w:rPr>
          <w:color w:val="auto"/>
        </w:rPr>
        <w:t>vandalisme</w:t>
      </w:r>
      <w:r w:rsidR="00AC05C9" w:rsidRPr="00136FC3">
        <w:rPr>
          <w:color w:val="auto"/>
        </w:rPr>
        <w:t>)</w:t>
      </w:r>
      <w:r w:rsidR="00356A31" w:rsidRPr="00136FC3">
        <w:rPr>
          <w:color w:val="auto"/>
        </w:rPr>
        <w:t>”.</w:t>
      </w:r>
      <w:r w:rsidRPr="00136FC3">
        <w:rPr>
          <w:color w:val="auto"/>
        </w:rPr>
        <w:t xml:space="preserve"> </w:t>
      </w:r>
      <w:r w:rsidR="00356A31" w:rsidRPr="00136FC3">
        <w:rPr>
          <w:color w:val="auto"/>
        </w:rPr>
        <w:t>[</w:t>
      </w:r>
      <w:r w:rsidR="008C3812" w:rsidRPr="00136FC3">
        <w:rPr>
          <w:b/>
          <w:color w:val="auto"/>
          <w:sz w:val="16"/>
        </w:rPr>
        <w:t>P</w:t>
      </w:r>
      <w:r w:rsidRPr="00136FC3">
        <w:rPr>
          <w:b/>
          <w:color w:val="auto"/>
          <w:sz w:val="16"/>
        </w:rPr>
        <w:t>ortmann</w:t>
      </w:r>
      <w:r w:rsidR="008C3812" w:rsidRPr="00136FC3">
        <w:rPr>
          <w:b/>
          <w:color w:val="auto"/>
          <w:sz w:val="16"/>
        </w:rPr>
        <w:t>,</w:t>
      </w:r>
      <w:r w:rsidR="003975D5">
        <w:rPr>
          <w:b/>
          <w:color w:val="auto"/>
          <w:sz w:val="16"/>
        </w:rPr>
        <w:t xml:space="preserve"> </w:t>
      </w:r>
      <w:r w:rsidRPr="00136FC3">
        <w:rPr>
          <w:b/>
          <w:color w:val="auto"/>
          <w:sz w:val="16"/>
        </w:rPr>
        <w:t>1998</w:t>
      </w:r>
      <w:r w:rsidR="008C3812" w:rsidRPr="00136FC3">
        <w:rPr>
          <w:color w:val="auto"/>
        </w:rPr>
        <w:t>]</w:t>
      </w:r>
      <w:r w:rsidR="003005D1" w:rsidRPr="00136FC3">
        <w:rPr>
          <w:color w:val="auto"/>
        </w:rPr>
        <w:br/>
      </w:r>
      <w:r w:rsidR="003005D1" w:rsidRPr="00136FC3">
        <w:rPr>
          <w:color w:val="auto"/>
        </w:rPr>
        <w:br/>
      </w:r>
      <w:r w:rsidR="003005D1" w:rsidRPr="008266BE">
        <w:rPr>
          <w:rStyle w:val="Kleinkapitaal"/>
        </w:rPr>
        <w:t>Agressiviteit</w:t>
      </w:r>
      <w:r w:rsidR="00AC05C9" w:rsidRPr="00F2260C">
        <w:rPr>
          <w:b/>
          <w:color w:val="17365D"/>
        </w:rPr>
        <w:t xml:space="preserve"> </w:t>
      </w:r>
      <w:r w:rsidR="00AC05C9" w:rsidRPr="00136FC3">
        <w:rPr>
          <w:b/>
          <w:color w:val="auto"/>
        </w:rPr>
        <w:t xml:space="preserve">– </w:t>
      </w:r>
      <w:r w:rsidR="00D335BC" w:rsidRPr="00136FC3">
        <w:rPr>
          <w:color w:val="auto"/>
        </w:rPr>
        <w:t>“</w:t>
      </w:r>
      <w:r w:rsidR="003005D1" w:rsidRPr="00136FC3">
        <w:rPr>
          <w:color w:val="auto"/>
        </w:rPr>
        <w:t xml:space="preserve">Agressiviteit is het vermogen van de mens om zich te verhouden met anderen, om zichzelf en anderen te verdedigen bij aanvallen, om zelf aan te vallen en om voedsel te verzamelen. </w:t>
      </w:r>
    </w:p>
    <w:p w:rsidR="00966233" w:rsidRPr="00136FC3" w:rsidRDefault="003005D1" w:rsidP="003005D1">
      <w:pPr>
        <w:rPr>
          <w:color w:val="auto"/>
        </w:rPr>
      </w:pPr>
      <w:r w:rsidRPr="00136FC3">
        <w:rPr>
          <w:color w:val="auto"/>
        </w:rPr>
        <w:t>De mens gebruikt agressie om zijn positie in zijn relaties met a</w:t>
      </w:r>
      <w:r w:rsidR="00E31938" w:rsidRPr="00136FC3">
        <w:rPr>
          <w:color w:val="auto"/>
        </w:rPr>
        <w:t xml:space="preserve">nderen en het andere te </w:t>
      </w:r>
      <w:r w:rsidR="0087181F">
        <w:rPr>
          <w:color w:val="auto"/>
        </w:rPr>
        <w:t>bevestigen</w:t>
      </w:r>
      <w:r w:rsidR="00D335BC" w:rsidRPr="00136FC3">
        <w:rPr>
          <w:color w:val="auto"/>
        </w:rPr>
        <w:t>”</w:t>
      </w:r>
      <w:r w:rsidRPr="00136FC3">
        <w:rPr>
          <w:color w:val="auto"/>
        </w:rPr>
        <w:t>.</w:t>
      </w:r>
      <w:r w:rsidR="00966233" w:rsidRPr="00136FC3">
        <w:rPr>
          <w:color w:val="auto"/>
        </w:rPr>
        <w:t xml:space="preserve"> </w:t>
      </w:r>
      <w:r w:rsidR="00E31938" w:rsidRPr="00136FC3">
        <w:rPr>
          <w:color w:val="auto"/>
        </w:rPr>
        <w:br/>
      </w:r>
      <w:r w:rsidR="00D335BC" w:rsidRPr="00136FC3">
        <w:rPr>
          <w:color w:val="auto"/>
        </w:rPr>
        <w:t>[</w:t>
      </w:r>
      <w:r w:rsidR="00D335BC" w:rsidRPr="00136FC3">
        <w:rPr>
          <w:b/>
          <w:color w:val="auto"/>
          <w:sz w:val="16"/>
        </w:rPr>
        <w:t>idee-tt.nl, “agressie”</w:t>
      </w:r>
      <w:r w:rsidR="00D335BC" w:rsidRPr="00136FC3">
        <w:rPr>
          <w:color w:val="auto"/>
        </w:rPr>
        <w:t>]</w:t>
      </w:r>
    </w:p>
    <w:p w:rsidR="00966233" w:rsidRPr="00136FC3" w:rsidRDefault="00966233" w:rsidP="003005D1">
      <w:pPr>
        <w:rPr>
          <w:color w:val="auto"/>
        </w:rPr>
      </w:pPr>
    </w:p>
    <w:p w:rsidR="005D5182" w:rsidRDefault="005D5182" w:rsidP="004367FA">
      <w:pPr>
        <w:rPr>
          <w:color w:val="auto"/>
        </w:rPr>
      </w:pPr>
      <w:r w:rsidRPr="008266BE">
        <w:rPr>
          <w:rStyle w:val="Kleinkapitaal"/>
        </w:rPr>
        <w:t>Geaccepteerde agressie</w:t>
      </w:r>
      <w:r w:rsidRPr="00136FC3">
        <w:rPr>
          <w:b/>
          <w:color w:val="auto"/>
        </w:rPr>
        <w:t xml:space="preserve"> – </w:t>
      </w:r>
      <w:r w:rsidR="003005D1" w:rsidRPr="00136FC3">
        <w:rPr>
          <w:color w:val="auto"/>
        </w:rPr>
        <w:t>In de media wordt steeds meer over agressie</w:t>
      </w:r>
      <w:r w:rsidR="0087181F">
        <w:rPr>
          <w:color w:val="auto"/>
        </w:rPr>
        <w:t xml:space="preserve"> gepubliceerd</w:t>
      </w:r>
      <w:r w:rsidR="003005D1" w:rsidRPr="00136FC3">
        <w:rPr>
          <w:color w:val="auto"/>
        </w:rPr>
        <w:t>.</w:t>
      </w:r>
      <w:r w:rsidR="0087181F">
        <w:rPr>
          <w:color w:val="auto"/>
        </w:rPr>
        <w:t xml:space="preserve"> Doorzoek</w:t>
      </w:r>
      <w:r w:rsidR="003005D1" w:rsidRPr="00136FC3">
        <w:rPr>
          <w:color w:val="auto"/>
        </w:rPr>
        <w:t xml:space="preserve"> het internet of </w:t>
      </w:r>
      <w:r w:rsidR="0087181F">
        <w:rPr>
          <w:color w:val="auto"/>
        </w:rPr>
        <w:t xml:space="preserve">lees </w:t>
      </w:r>
      <w:r w:rsidR="003005D1" w:rsidRPr="00136FC3">
        <w:rPr>
          <w:color w:val="auto"/>
        </w:rPr>
        <w:t xml:space="preserve">dagbladen, </w:t>
      </w:r>
      <w:r w:rsidR="0087181F">
        <w:rPr>
          <w:color w:val="auto"/>
        </w:rPr>
        <w:t xml:space="preserve">telkens weer </w:t>
      </w:r>
      <w:r w:rsidR="003005D1" w:rsidRPr="00136FC3">
        <w:rPr>
          <w:color w:val="auto"/>
        </w:rPr>
        <w:t>zie je</w:t>
      </w:r>
      <w:r w:rsidR="0087181F">
        <w:rPr>
          <w:color w:val="auto"/>
        </w:rPr>
        <w:t xml:space="preserve"> agressie </w:t>
      </w:r>
      <w:r w:rsidR="00966233" w:rsidRPr="00136FC3">
        <w:rPr>
          <w:color w:val="auto"/>
        </w:rPr>
        <w:t>opnieuw terug</w:t>
      </w:r>
      <w:r w:rsidR="003005D1" w:rsidRPr="00136FC3">
        <w:rPr>
          <w:color w:val="auto"/>
        </w:rPr>
        <w:t xml:space="preserve">komen. </w:t>
      </w:r>
      <w:r w:rsidR="0087181F">
        <w:rPr>
          <w:color w:val="auto"/>
        </w:rPr>
        <w:t xml:space="preserve">Volgens </w:t>
      </w:r>
      <w:r w:rsidR="00E31938" w:rsidRPr="00136FC3">
        <w:rPr>
          <w:color w:val="auto"/>
        </w:rPr>
        <w:t xml:space="preserve">de </w:t>
      </w:r>
      <w:r w:rsidR="003005D1" w:rsidRPr="00136FC3">
        <w:rPr>
          <w:color w:val="auto"/>
        </w:rPr>
        <w:t xml:space="preserve">media komt </w:t>
      </w:r>
      <w:r w:rsidR="0087181F">
        <w:rPr>
          <w:color w:val="auto"/>
        </w:rPr>
        <w:t xml:space="preserve">dit </w:t>
      </w:r>
      <w:r w:rsidR="003005D1" w:rsidRPr="00136FC3">
        <w:rPr>
          <w:color w:val="auto"/>
        </w:rPr>
        <w:t>voornamelijk</w:t>
      </w:r>
      <w:r w:rsidRPr="00136FC3">
        <w:rPr>
          <w:color w:val="auto"/>
        </w:rPr>
        <w:t xml:space="preserve"> door </w:t>
      </w:r>
      <w:r w:rsidR="003005D1" w:rsidRPr="00136FC3">
        <w:rPr>
          <w:color w:val="auto"/>
        </w:rPr>
        <w:t>de veranderingen in onze maatschappij en</w:t>
      </w:r>
      <w:r w:rsidRPr="00136FC3">
        <w:rPr>
          <w:color w:val="auto"/>
        </w:rPr>
        <w:t xml:space="preserve"> omdat</w:t>
      </w:r>
      <w:r w:rsidR="003005D1" w:rsidRPr="00136FC3">
        <w:rPr>
          <w:color w:val="auto"/>
        </w:rPr>
        <w:t xml:space="preserve"> de m</w:t>
      </w:r>
      <w:r w:rsidR="00E41AB1" w:rsidRPr="00136FC3">
        <w:rPr>
          <w:color w:val="auto"/>
        </w:rPr>
        <w:t xml:space="preserve">ondigheid </w:t>
      </w:r>
      <w:r w:rsidR="0087181F">
        <w:rPr>
          <w:color w:val="auto"/>
        </w:rPr>
        <w:t xml:space="preserve">van de mensen </w:t>
      </w:r>
      <w:r w:rsidR="00E41AB1" w:rsidRPr="00136FC3">
        <w:rPr>
          <w:color w:val="auto"/>
        </w:rPr>
        <w:t xml:space="preserve">steeds meer toeneemt. Deze veranderingen kunnen </w:t>
      </w:r>
      <w:r w:rsidR="003005D1" w:rsidRPr="00136FC3">
        <w:rPr>
          <w:color w:val="auto"/>
        </w:rPr>
        <w:t xml:space="preserve">vervolgens weer leiden tot meer agressie en geweld. Het is opmerkelijk hoe snel je wordt geconfronteerd met verbale of fysieke agressie. Wat is wel en </w:t>
      </w:r>
      <w:r w:rsidR="0087181F">
        <w:rPr>
          <w:color w:val="auto"/>
        </w:rPr>
        <w:t xml:space="preserve">wat is </w:t>
      </w:r>
      <w:r w:rsidR="003005D1" w:rsidRPr="00136FC3">
        <w:rPr>
          <w:color w:val="auto"/>
        </w:rPr>
        <w:t>niet geaccepteerd</w:t>
      </w:r>
      <w:r w:rsidRPr="00136FC3">
        <w:rPr>
          <w:color w:val="auto"/>
        </w:rPr>
        <w:t xml:space="preserve">? </w:t>
      </w:r>
    </w:p>
    <w:p w:rsidR="0085039A" w:rsidRPr="00136FC3" w:rsidRDefault="0085039A" w:rsidP="004367FA">
      <w:pPr>
        <w:rPr>
          <w:color w:val="auto"/>
        </w:rPr>
      </w:pPr>
    </w:p>
    <w:p w:rsidR="004367FA" w:rsidRPr="00136FC3" w:rsidRDefault="003005D1" w:rsidP="004367FA">
      <w:pPr>
        <w:rPr>
          <w:color w:val="auto"/>
        </w:rPr>
      </w:pPr>
      <w:r w:rsidRPr="00136FC3">
        <w:rPr>
          <w:color w:val="auto"/>
        </w:rPr>
        <w:t>In bepaalde beroepsgroepen krijgt men in bepaalde sectoren meer te maken met agressie dan bij andere sectoren. Te denken valt aan repressieve diensten zoals de politie, penitentiaire inrichtingen, beveiliging, reclassering, gerechtsdeurwaarders etc. Deze repressieve diensten verrichten werkzaam</w:t>
      </w:r>
      <w:r w:rsidR="004367FA" w:rsidRPr="00136FC3">
        <w:rPr>
          <w:color w:val="auto"/>
        </w:rPr>
        <w:softHyphen/>
      </w:r>
      <w:r w:rsidRPr="00136FC3">
        <w:rPr>
          <w:color w:val="auto"/>
        </w:rPr>
        <w:t>heden</w:t>
      </w:r>
      <w:r w:rsidR="0087181F">
        <w:rPr>
          <w:color w:val="auto"/>
        </w:rPr>
        <w:t xml:space="preserve"> (op zich agressieve handelingen)</w:t>
      </w:r>
      <w:r w:rsidRPr="00136FC3">
        <w:rPr>
          <w:color w:val="auto"/>
        </w:rPr>
        <w:t xml:space="preserve"> die emotionele gevoelens</w:t>
      </w:r>
      <w:r w:rsidR="0085039A">
        <w:rPr>
          <w:color w:val="auto"/>
        </w:rPr>
        <w:t xml:space="preserve"> en daardoor agressie-uitingen</w:t>
      </w:r>
      <w:r w:rsidRPr="00136FC3">
        <w:rPr>
          <w:color w:val="auto"/>
        </w:rPr>
        <w:t xml:space="preserve"> </w:t>
      </w:r>
      <w:r w:rsidR="0087181F">
        <w:rPr>
          <w:color w:val="auto"/>
        </w:rPr>
        <w:t>kunnen oproepen</w:t>
      </w:r>
      <w:r w:rsidR="0085039A">
        <w:rPr>
          <w:color w:val="auto"/>
        </w:rPr>
        <w:t xml:space="preserve">. Bijvoorbeeld het uitschrijven </w:t>
      </w:r>
      <w:r w:rsidR="003975D5">
        <w:rPr>
          <w:color w:val="auto"/>
        </w:rPr>
        <w:t>en</w:t>
      </w:r>
      <w:r w:rsidRPr="00136FC3">
        <w:rPr>
          <w:color w:val="auto"/>
        </w:rPr>
        <w:t xml:space="preserve"> het </w:t>
      </w:r>
      <w:r w:rsidR="0087181F">
        <w:rPr>
          <w:color w:val="auto"/>
        </w:rPr>
        <w:t>ontvangen</w:t>
      </w:r>
      <w:r w:rsidRPr="00136FC3">
        <w:rPr>
          <w:color w:val="auto"/>
        </w:rPr>
        <w:t xml:space="preserve"> van een bekeuring en/of het aanspreken van ongewenst gedrag. </w:t>
      </w:r>
      <w:r w:rsidR="004367FA" w:rsidRPr="00136FC3">
        <w:rPr>
          <w:color w:val="auto"/>
        </w:rPr>
        <w:t>[</w:t>
      </w:r>
      <w:r w:rsidR="005C79F5" w:rsidRPr="00136FC3">
        <w:rPr>
          <w:b/>
          <w:color w:val="auto"/>
          <w:sz w:val="16"/>
        </w:rPr>
        <w:t>mens-en-samenleving.infonu.nl</w:t>
      </w:r>
      <w:r w:rsidR="007C69CC" w:rsidRPr="00136FC3">
        <w:rPr>
          <w:b/>
          <w:color w:val="auto"/>
          <w:sz w:val="16"/>
        </w:rPr>
        <w:t xml:space="preserve">, </w:t>
      </w:r>
      <w:r w:rsidR="00B015E8" w:rsidRPr="00136FC3">
        <w:rPr>
          <w:b/>
          <w:color w:val="auto"/>
          <w:sz w:val="16"/>
        </w:rPr>
        <w:t>“agressie”</w:t>
      </w:r>
      <w:r w:rsidR="004367FA" w:rsidRPr="00136FC3">
        <w:rPr>
          <w:color w:val="auto"/>
        </w:rPr>
        <w:t>]</w:t>
      </w:r>
      <w:r w:rsidR="000A0468" w:rsidRPr="00136FC3">
        <w:rPr>
          <w:color w:val="auto"/>
        </w:rPr>
        <w:t xml:space="preserve"> </w:t>
      </w:r>
    </w:p>
    <w:p w:rsidR="004367FA" w:rsidRPr="00136FC3" w:rsidRDefault="004367FA" w:rsidP="004367FA">
      <w:pPr>
        <w:rPr>
          <w:color w:val="auto"/>
        </w:rPr>
      </w:pPr>
    </w:p>
    <w:p w:rsidR="000A0468" w:rsidRPr="00136FC3" w:rsidRDefault="000A0468" w:rsidP="0085039A">
      <w:pPr>
        <w:ind w:left="720"/>
        <w:rPr>
          <w:color w:val="auto"/>
        </w:rPr>
      </w:pPr>
      <w:r w:rsidRPr="0085039A">
        <w:rPr>
          <w:i/>
          <w:color w:val="auto"/>
          <w:sz w:val="18"/>
        </w:rPr>
        <w:t xml:space="preserve">Agressie is onder jongeren vaak een geaccepteerde manier om jezelf te profileren en erbij te </w:t>
      </w:r>
      <w:r w:rsidR="00B249E5" w:rsidRPr="0085039A">
        <w:rPr>
          <w:i/>
          <w:color w:val="auto"/>
          <w:sz w:val="18"/>
        </w:rPr>
        <w:t xml:space="preserve">horen. </w:t>
      </w:r>
      <w:r w:rsidRPr="0085039A">
        <w:rPr>
          <w:i/>
          <w:color w:val="auto"/>
          <w:sz w:val="18"/>
        </w:rPr>
        <w:t>De media bericht</w:t>
      </w:r>
      <w:r w:rsidR="004367FA" w:rsidRPr="0085039A">
        <w:rPr>
          <w:i/>
          <w:color w:val="auto"/>
          <w:sz w:val="18"/>
        </w:rPr>
        <w:t>en</w:t>
      </w:r>
      <w:r w:rsidRPr="0085039A">
        <w:rPr>
          <w:i/>
          <w:color w:val="auto"/>
          <w:sz w:val="18"/>
        </w:rPr>
        <w:t xml:space="preserve"> volop over gew</w:t>
      </w:r>
      <w:r w:rsidRPr="00136FC3">
        <w:rPr>
          <w:i/>
          <w:color w:val="auto"/>
        </w:rPr>
        <w:t xml:space="preserve">eld, televisiefilms en series staan ook vol met </w:t>
      </w:r>
      <w:r w:rsidR="00B249E5" w:rsidRPr="00136FC3">
        <w:rPr>
          <w:i/>
          <w:color w:val="auto"/>
        </w:rPr>
        <w:t xml:space="preserve">geweld. </w:t>
      </w:r>
      <w:r w:rsidRPr="00136FC3">
        <w:rPr>
          <w:i/>
          <w:color w:val="auto"/>
        </w:rPr>
        <w:t>Zonder geweld lijk je er niet meer bij te horen.</w:t>
      </w:r>
      <w:r w:rsidRPr="00136FC3">
        <w:rPr>
          <w:color w:val="auto"/>
        </w:rPr>
        <w:t xml:space="preserve"> </w:t>
      </w:r>
      <w:r w:rsidR="004367FA" w:rsidRPr="00136FC3">
        <w:rPr>
          <w:color w:val="auto"/>
        </w:rPr>
        <w:t>[</w:t>
      </w:r>
      <w:r w:rsidRPr="00136FC3">
        <w:rPr>
          <w:b/>
          <w:color w:val="auto"/>
          <w:sz w:val="16"/>
        </w:rPr>
        <w:t>t</w:t>
      </w:r>
      <w:r w:rsidR="004367FA" w:rsidRPr="00136FC3">
        <w:rPr>
          <w:b/>
          <w:color w:val="auto"/>
          <w:sz w:val="16"/>
        </w:rPr>
        <w:t>opgroep.nu</w:t>
      </w:r>
      <w:r w:rsidR="00AC05C9" w:rsidRPr="00136FC3">
        <w:rPr>
          <w:b/>
          <w:color w:val="auto"/>
          <w:sz w:val="16"/>
        </w:rPr>
        <w:t xml:space="preserve">, </w:t>
      </w:r>
      <w:r w:rsidR="00FF2A6B" w:rsidRPr="00136FC3">
        <w:rPr>
          <w:b/>
          <w:color w:val="auto"/>
          <w:sz w:val="16"/>
        </w:rPr>
        <w:t>“</w:t>
      </w:r>
      <w:r w:rsidR="00AC05C9" w:rsidRPr="00136FC3">
        <w:rPr>
          <w:b/>
          <w:color w:val="auto"/>
          <w:sz w:val="16"/>
        </w:rPr>
        <w:t>agressie</w:t>
      </w:r>
      <w:r w:rsidR="00FF2A6B" w:rsidRPr="00136FC3">
        <w:rPr>
          <w:b/>
          <w:color w:val="auto"/>
          <w:sz w:val="16"/>
        </w:rPr>
        <w:t>”</w:t>
      </w:r>
      <w:r w:rsidR="00AC05C9" w:rsidRPr="00136FC3">
        <w:rPr>
          <w:color w:val="auto"/>
        </w:rPr>
        <w:t>]</w:t>
      </w:r>
      <w:r w:rsidRPr="00136FC3">
        <w:rPr>
          <w:color w:val="auto"/>
        </w:rPr>
        <w:t xml:space="preserve"> </w:t>
      </w:r>
    </w:p>
    <w:p w:rsidR="003005D1" w:rsidRPr="00136FC3" w:rsidRDefault="0085039A" w:rsidP="0087419B">
      <w:pPr>
        <w:pStyle w:val="Kop2"/>
      </w:pPr>
      <w:r>
        <w:br w:type="page"/>
      </w:r>
      <w:bookmarkStart w:id="23" w:name="_Toc356133617"/>
      <w:r w:rsidR="003005D1" w:rsidRPr="00136FC3">
        <w:t>Agressie en criminologie</w:t>
      </w:r>
      <w:bookmarkEnd w:id="23"/>
    </w:p>
    <w:p w:rsidR="0085039A" w:rsidRDefault="003005D1" w:rsidP="003005D1">
      <w:pPr>
        <w:rPr>
          <w:color w:val="auto"/>
        </w:rPr>
      </w:pPr>
      <w:r w:rsidRPr="00136FC3">
        <w:rPr>
          <w:color w:val="auto"/>
        </w:rPr>
        <w:t xml:space="preserve">De criminologie is de wetenschap die zich bezighoudt met </w:t>
      </w:r>
      <w:r w:rsidR="0085039A">
        <w:rPr>
          <w:color w:val="auto"/>
        </w:rPr>
        <w:t>het bestudere</w:t>
      </w:r>
      <w:r w:rsidRPr="00136FC3">
        <w:rPr>
          <w:color w:val="auto"/>
        </w:rPr>
        <w:t xml:space="preserve">n van </w:t>
      </w:r>
      <w:r w:rsidR="003975D5" w:rsidRPr="00136FC3">
        <w:rPr>
          <w:color w:val="auto"/>
        </w:rPr>
        <w:t>menselijk</w:t>
      </w:r>
      <w:r w:rsidRPr="00136FC3">
        <w:rPr>
          <w:color w:val="auto"/>
        </w:rPr>
        <w:t xml:space="preserve"> gedrag</w:t>
      </w:r>
      <w:r w:rsidR="0085039A">
        <w:rPr>
          <w:color w:val="auto"/>
        </w:rPr>
        <w:t xml:space="preserve"> dat</w:t>
      </w:r>
      <w:r w:rsidRPr="00136FC3">
        <w:rPr>
          <w:color w:val="auto"/>
        </w:rPr>
        <w:t xml:space="preserve"> door de wetgever strafbaar </w:t>
      </w:r>
      <w:r w:rsidR="0085039A">
        <w:rPr>
          <w:color w:val="auto"/>
        </w:rPr>
        <w:t>is</w:t>
      </w:r>
      <w:r w:rsidRPr="00136FC3">
        <w:rPr>
          <w:color w:val="auto"/>
        </w:rPr>
        <w:t xml:space="preserve"> gesteld en van de wijze waarop de overheid en de rest van de maatschappij daarop reageert. [</w:t>
      </w:r>
      <w:r w:rsidRPr="00136FC3">
        <w:rPr>
          <w:b/>
          <w:color w:val="auto"/>
          <w:sz w:val="16"/>
        </w:rPr>
        <w:t>Van Dijk e.a.</w:t>
      </w:r>
      <w:r w:rsidRPr="00136FC3">
        <w:rPr>
          <w:color w:val="auto"/>
        </w:rPr>
        <w:t>]</w:t>
      </w:r>
      <w:r w:rsidR="007C69CC" w:rsidRPr="00136FC3">
        <w:rPr>
          <w:color w:val="auto"/>
        </w:rPr>
        <w:t xml:space="preserve"> </w:t>
      </w:r>
    </w:p>
    <w:p w:rsidR="003005D1" w:rsidRPr="00136FC3" w:rsidRDefault="003005D1" w:rsidP="003005D1">
      <w:pPr>
        <w:rPr>
          <w:color w:val="auto"/>
        </w:rPr>
      </w:pPr>
      <w:r w:rsidRPr="00136FC3">
        <w:rPr>
          <w:color w:val="auto"/>
        </w:rPr>
        <w:t>Binnen de criminologie is het proces van (de)criminalisering een belangrijk onderzoeksdomein. Enkele subdomeinen zijn delinquentie, penologie, victimologie, (on)veiligheid en preventie.</w:t>
      </w:r>
      <w:r w:rsidR="007305BC" w:rsidRPr="00136FC3">
        <w:rPr>
          <w:color w:val="auto"/>
        </w:rPr>
        <w:t xml:space="preserve"> Over het algemeen kan worden aangenomen dat criminaliteit binnen </w:t>
      </w:r>
      <w:r w:rsidR="00B249E5" w:rsidRPr="00136FC3">
        <w:rPr>
          <w:color w:val="auto"/>
        </w:rPr>
        <w:t>zieken</w:t>
      </w:r>
      <w:r w:rsidR="00065556" w:rsidRPr="00136FC3">
        <w:rPr>
          <w:color w:val="auto"/>
        </w:rPr>
        <w:softHyphen/>
      </w:r>
      <w:r w:rsidR="00B249E5" w:rsidRPr="00136FC3">
        <w:rPr>
          <w:color w:val="auto"/>
        </w:rPr>
        <w:t>huizen</w:t>
      </w:r>
      <w:r w:rsidR="007305BC" w:rsidRPr="00136FC3">
        <w:rPr>
          <w:color w:val="auto"/>
        </w:rPr>
        <w:t>, net zoals binnen alle openbare instellingen</w:t>
      </w:r>
      <w:r w:rsidR="006E4ECC">
        <w:rPr>
          <w:color w:val="auto"/>
        </w:rPr>
        <w:t>,</w:t>
      </w:r>
      <w:r w:rsidR="007305BC" w:rsidRPr="00136FC3">
        <w:rPr>
          <w:color w:val="auto"/>
        </w:rPr>
        <w:t xml:space="preserve"> </w:t>
      </w:r>
      <w:r w:rsidR="00B249E5" w:rsidRPr="00136FC3">
        <w:rPr>
          <w:color w:val="auto"/>
        </w:rPr>
        <w:t>beïnvloed</w:t>
      </w:r>
      <w:r w:rsidR="007305BC" w:rsidRPr="00136FC3">
        <w:rPr>
          <w:color w:val="auto"/>
        </w:rPr>
        <w:t xml:space="preserve"> wordt door algemene </w:t>
      </w:r>
      <w:r w:rsidR="00250B8F" w:rsidRPr="00136FC3">
        <w:rPr>
          <w:color w:val="auto"/>
        </w:rPr>
        <w:t>criminaliteits</w:t>
      </w:r>
      <w:r w:rsidR="00250B8F" w:rsidRPr="00136FC3">
        <w:rPr>
          <w:color w:val="auto"/>
        </w:rPr>
        <w:softHyphen/>
        <w:t>tendensen</w:t>
      </w:r>
      <w:r w:rsidR="00065556" w:rsidRPr="00136FC3">
        <w:rPr>
          <w:color w:val="auto"/>
        </w:rPr>
        <w:t>. [</w:t>
      </w:r>
      <w:r w:rsidR="007305BC" w:rsidRPr="00136FC3">
        <w:rPr>
          <w:b/>
          <w:color w:val="auto"/>
          <w:sz w:val="16"/>
          <w:szCs w:val="18"/>
        </w:rPr>
        <w:t>De Jonge, 2005</w:t>
      </w:r>
      <w:r w:rsidR="00065556" w:rsidRPr="00136FC3">
        <w:rPr>
          <w:color w:val="auto"/>
        </w:rPr>
        <w:t>]</w:t>
      </w:r>
    </w:p>
    <w:p w:rsidR="005C753F" w:rsidRPr="00136FC3" w:rsidRDefault="005C753F" w:rsidP="003005D1">
      <w:pPr>
        <w:rPr>
          <w:color w:val="auto"/>
        </w:rPr>
      </w:pPr>
    </w:p>
    <w:p w:rsidR="003005D1" w:rsidRPr="00136FC3" w:rsidRDefault="003005D1" w:rsidP="003005D1">
      <w:pPr>
        <w:rPr>
          <w:color w:val="auto"/>
        </w:rPr>
      </w:pPr>
      <w:r w:rsidRPr="00136FC3">
        <w:rPr>
          <w:color w:val="auto"/>
        </w:rPr>
        <w:t>In de criminologie wordt gebruik</w:t>
      </w:r>
      <w:r w:rsidR="009A74CE">
        <w:rPr>
          <w:color w:val="auto"/>
        </w:rPr>
        <w:t xml:space="preserve"> </w:t>
      </w:r>
      <w:r w:rsidRPr="00136FC3">
        <w:rPr>
          <w:color w:val="auto"/>
        </w:rPr>
        <w:t>gemaakt van verschillende disciplin</w:t>
      </w:r>
      <w:r w:rsidR="0085039A">
        <w:rPr>
          <w:color w:val="auto"/>
        </w:rPr>
        <w:t>es</w:t>
      </w:r>
      <w:r w:rsidRPr="00136FC3">
        <w:rPr>
          <w:color w:val="auto"/>
        </w:rPr>
        <w:t>:</w:t>
      </w:r>
      <w:r w:rsidR="005D5182" w:rsidRPr="00136FC3">
        <w:rPr>
          <w:color w:val="auto"/>
        </w:rPr>
        <w:t xml:space="preserve"> </w:t>
      </w:r>
      <w:r w:rsidRPr="00136FC3">
        <w:rPr>
          <w:i/>
          <w:color w:val="auto"/>
        </w:rPr>
        <w:t>Psychologie, Sociologie, Recht, (Cultuur)filosofie, Wiskunde (Statistiek), Geneeskunde: Forensische psychiatrie of Psychopathologie, Antropologie (voor bijvoorbeeld onderzoek naar criminaliteit bij bepaalde etnische groepen) en Economie (voor bijvoorbeeld de studie van effectiviteit van straffen via het economisch concept van elasticiteit. Of aanpak van criminaliteit door aanpak van de economische voordelen van de delinquent).</w:t>
      </w:r>
      <w:r w:rsidRPr="00136FC3">
        <w:rPr>
          <w:color w:val="auto"/>
        </w:rPr>
        <w:t xml:space="preserve"> </w:t>
      </w:r>
      <w:r w:rsidRPr="00136FC3">
        <w:rPr>
          <w:color w:val="auto"/>
          <w:sz w:val="18"/>
        </w:rPr>
        <w:t>[</w:t>
      </w:r>
      <w:r w:rsidRPr="00136FC3">
        <w:rPr>
          <w:b/>
          <w:color w:val="auto"/>
          <w:sz w:val="16"/>
        </w:rPr>
        <w:t>nl.wikipedia.org</w:t>
      </w:r>
      <w:r w:rsidR="00E41AB1" w:rsidRPr="00136FC3">
        <w:rPr>
          <w:b/>
          <w:color w:val="auto"/>
          <w:sz w:val="16"/>
        </w:rPr>
        <w:t>, “criminologie”</w:t>
      </w:r>
      <w:r w:rsidRPr="00136FC3">
        <w:rPr>
          <w:color w:val="auto"/>
          <w:sz w:val="18"/>
        </w:rPr>
        <w:t>]</w:t>
      </w:r>
    </w:p>
    <w:p w:rsidR="003005D1" w:rsidRPr="00136FC3" w:rsidRDefault="003005D1" w:rsidP="003005D1">
      <w:pPr>
        <w:rPr>
          <w:color w:val="auto"/>
        </w:rPr>
      </w:pPr>
    </w:p>
    <w:p w:rsidR="001270EF" w:rsidRPr="00136FC3" w:rsidRDefault="003005D1" w:rsidP="003005D1">
      <w:pPr>
        <w:rPr>
          <w:color w:val="auto"/>
        </w:rPr>
      </w:pPr>
      <w:r w:rsidRPr="00136FC3">
        <w:rPr>
          <w:color w:val="auto"/>
        </w:rPr>
        <w:t>Resultaat van een dergelijk criminologis</w:t>
      </w:r>
      <w:r w:rsidR="001270EF" w:rsidRPr="00136FC3">
        <w:rPr>
          <w:color w:val="auto"/>
        </w:rPr>
        <w:t>ch onderzoek is weergegeven in:</w:t>
      </w:r>
    </w:p>
    <w:p w:rsidR="003005D1" w:rsidRPr="00136FC3" w:rsidRDefault="003005D1" w:rsidP="00B65939">
      <w:pPr>
        <w:rPr>
          <w:color w:val="auto"/>
          <w:szCs w:val="18"/>
        </w:rPr>
      </w:pPr>
      <w:r w:rsidRPr="00136FC3">
        <w:rPr>
          <w:i/>
          <w:color w:val="auto"/>
        </w:rPr>
        <w:t xml:space="preserve">“Alcoholgebruik hangt samen met agressie, overlast, ordeverstoring, </w:t>
      </w:r>
      <w:r w:rsidR="00F25E8D" w:rsidRPr="00136FC3">
        <w:rPr>
          <w:i/>
          <w:color w:val="auto"/>
        </w:rPr>
        <w:t>antisociaal</w:t>
      </w:r>
      <w:r w:rsidRPr="00136FC3">
        <w:rPr>
          <w:i/>
          <w:color w:val="auto"/>
        </w:rPr>
        <w:t xml:space="preserve"> gedrag en geweld. </w:t>
      </w:r>
      <w:r w:rsidR="00B65939" w:rsidRPr="00136FC3">
        <w:rPr>
          <w:i/>
          <w:color w:val="auto"/>
        </w:rPr>
        <w:br/>
      </w:r>
      <w:r w:rsidRPr="00136FC3">
        <w:rPr>
          <w:i/>
          <w:color w:val="auto"/>
        </w:rPr>
        <w:t xml:space="preserve">De relatie tussen drugs en agressie is minder hard aangetoond. Vooral de combinatie van stimulerende drugs met alcohol blijkt van invloed. Verschillende onderzoeken laten zien dat een meerderheid van daders van uitgaansgeweld onder invloed was van alcohol. De cijfers variëren van 52 tot 86 procent. </w:t>
      </w:r>
      <w:r w:rsidR="00B65939" w:rsidRPr="00136FC3">
        <w:rPr>
          <w:i/>
          <w:color w:val="auto"/>
        </w:rPr>
        <w:br/>
      </w:r>
      <w:r w:rsidRPr="00136FC3">
        <w:rPr>
          <w:i/>
          <w:color w:val="auto"/>
        </w:rPr>
        <w:t xml:space="preserve">Een kleinere groep (14 procent) gebruikte daarbij ook drugs. Bij 10 procent van het letsel waarmee jongeren op de spoedeisende hulp van een ziekenhuis terechtkomen, is alcohol in het </w:t>
      </w:r>
      <w:r w:rsidR="00B249E5" w:rsidRPr="00136FC3">
        <w:rPr>
          <w:i/>
          <w:color w:val="auto"/>
        </w:rPr>
        <w:t>spel. Jaarlijks</w:t>
      </w:r>
      <w:r w:rsidRPr="00136FC3">
        <w:rPr>
          <w:i/>
          <w:color w:val="auto"/>
        </w:rPr>
        <w:t xml:space="preserve"> gaat het om 24.000 gevallen. De medische kosten van ongevallen en letsel in de groep 10- tot 24-jarigen waarbij alcohol in het spel is, worden geraamd op 31 miljoen euro”. </w:t>
      </w:r>
      <w:r w:rsidRPr="00136FC3">
        <w:rPr>
          <w:color w:val="auto"/>
        </w:rPr>
        <w:t>[</w:t>
      </w:r>
      <w:r w:rsidR="007269CA" w:rsidRPr="00136FC3">
        <w:rPr>
          <w:b/>
          <w:color w:val="auto"/>
          <w:sz w:val="16"/>
          <w:szCs w:val="18"/>
        </w:rPr>
        <w:t>trimbos.nl, “alcohol en agressie”</w:t>
      </w:r>
      <w:r w:rsidRPr="00136FC3">
        <w:rPr>
          <w:color w:val="auto"/>
          <w:szCs w:val="18"/>
        </w:rPr>
        <w:t>]</w:t>
      </w:r>
    </w:p>
    <w:p w:rsidR="003005D1" w:rsidRPr="00136FC3" w:rsidRDefault="003005D1" w:rsidP="0087419B">
      <w:pPr>
        <w:pStyle w:val="Kop2"/>
        <w:rPr>
          <w:lang w:val="nl-NL"/>
        </w:rPr>
      </w:pPr>
      <w:bookmarkStart w:id="24" w:name="_Toc356133618"/>
      <w:r w:rsidRPr="00136FC3">
        <w:t>Agressie en mediation</w:t>
      </w:r>
      <w:bookmarkEnd w:id="24"/>
    </w:p>
    <w:p w:rsidR="0085039A" w:rsidRPr="00C20AA6" w:rsidRDefault="003005D1" w:rsidP="00025560">
      <w:pPr>
        <w:rPr>
          <w:color w:val="auto"/>
          <w:sz w:val="18"/>
        </w:rPr>
      </w:pPr>
      <w:r w:rsidRPr="00C20AA6">
        <w:rPr>
          <w:color w:val="auto"/>
        </w:rPr>
        <w:t xml:space="preserve">Mediation is een vorm </w:t>
      </w:r>
      <w:r w:rsidR="002D7F17" w:rsidRPr="00C20AA6">
        <w:rPr>
          <w:color w:val="auto"/>
        </w:rPr>
        <w:t>van conflictbemiddeling waarbij</w:t>
      </w:r>
      <w:r w:rsidR="0085039A" w:rsidRPr="00C20AA6">
        <w:rPr>
          <w:color w:val="auto"/>
        </w:rPr>
        <w:t xml:space="preserve"> – </w:t>
      </w:r>
      <w:r w:rsidRPr="00C20AA6">
        <w:rPr>
          <w:color w:val="auto"/>
        </w:rPr>
        <w:t>onder begeleiding van een bemiddel</w:t>
      </w:r>
      <w:r w:rsidR="0085039A" w:rsidRPr="00C20AA6">
        <w:rPr>
          <w:color w:val="auto"/>
        </w:rPr>
        <w:t>aar (mediator) –</w:t>
      </w:r>
      <w:r w:rsidRPr="00C20AA6">
        <w:rPr>
          <w:color w:val="auto"/>
        </w:rPr>
        <w:t xml:space="preserve"> samen met de andere partij tot een voor beide aanvaardbare oplossing van </w:t>
      </w:r>
      <w:r w:rsidR="002D7F17" w:rsidRPr="00C20AA6">
        <w:rPr>
          <w:color w:val="auto"/>
        </w:rPr>
        <w:t xml:space="preserve">het </w:t>
      </w:r>
      <w:r w:rsidRPr="00C20AA6">
        <w:rPr>
          <w:color w:val="auto"/>
        </w:rPr>
        <w:t>probleem probeert te komen. [</w:t>
      </w:r>
      <w:r w:rsidRPr="00C20AA6">
        <w:rPr>
          <w:b/>
          <w:color w:val="auto"/>
          <w:sz w:val="16"/>
        </w:rPr>
        <w:t>rijksoverheid.nl</w:t>
      </w:r>
      <w:r w:rsidRPr="00C20AA6">
        <w:rPr>
          <w:color w:val="auto"/>
        </w:rPr>
        <w:t>]</w:t>
      </w:r>
      <w:r w:rsidR="007D4FB9" w:rsidRPr="00C20AA6">
        <w:rPr>
          <w:color w:val="auto"/>
          <w:sz w:val="18"/>
        </w:rPr>
        <w:t xml:space="preserve">. </w:t>
      </w:r>
    </w:p>
    <w:p w:rsidR="005E5725" w:rsidRPr="00F2260C" w:rsidRDefault="005E5725" w:rsidP="005E5725">
      <w:pPr>
        <w:rPr>
          <w:color w:val="17365D"/>
        </w:rPr>
      </w:pPr>
    </w:p>
    <w:p w:rsidR="005E5725" w:rsidRPr="00F2260C" w:rsidRDefault="005E5725" w:rsidP="00025560">
      <w:pPr>
        <w:rPr>
          <w:color w:val="auto"/>
        </w:rPr>
      </w:pPr>
      <w:r w:rsidRPr="008266BE">
        <w:rPr>
          <w:rStyle w:val="Kleinkapitaal"/>
        </w:rPr>
        <w:t>Escalatieladder</w:t>
      </w:r>
      <w:r w:rsidR="0058048E" w:rsidRPr="008266BE">
        <w:rPr>
          <w:rStyle w:val="Kleinkapitaal"/>
        </w:rPr>
        <w:t xml:space="preserve"> van Glasl</w:t>
      </w:r>
      <w:r w:rsidRPr="008266BE">
        <w:rPr>
          <w:rStyle w:val="Kleinkapitaal"/>
        </w:rPr>
        <w:t xml:space="preserve"> </w:t>
      </w:r>
      <w:r w:rsidRPr="00F2260C">
        <w:rPr>
          <w:color w:val="auto"/>
        </w:rPr>
        <w:t>– I</w:t>
      </w:r>
      <w:r w:rsidR="008B5E76" w:rsidRPr="00F2260C">
        <w:rPr>
          <w:color w:val="auto"/>
        </w:rPr>
        <w:t xml:space="preserve">n </w:t>
      </w:r>
      <w:r w:rsidR="00025560" w:rsidRPr="00F2260C">
        <w:rPr>
          <w:color w:val="auto"/>
        </w:rPr>
        <w:t>een</w:t>
      </w:r>
      <w:r w:rsidR="008B5E76" w:rsidRPr="00F2260C">
        <w:rPr>
          <w:color w:val="auto"/>
        </w:rPr>
        <w:t xml:space="preserve"> ziekenhuis komen en werken veel mensen</w:t>
      </w:r>
      <w:r w:rsidR="005D5182" w:rsidRPr="00F2260C">
        <w:rPr>
          <w:color w:val="auto"/>
        </w:rPr>
        <w:t>.</w:t>
      </w:r>
      <w:r w:rsidR="00250B8F" w:rsidRPr="00F2260C">
        <w:rPr>
          <w:color w:val="auto"/>
        </w:rPr>
        <w:t xml:space="preserve"> </w:t>
      </w:r>
      <w:r w:rsidR="0085039A" w:rsidRPr="00F2260C">
        <w:rPr>
          <w:color w:val="auto"/>
        </w:rPr>
        <w:t>Wanneer er verschil v</w:t>
      </w:r>
      <w:r w:rsidRPr="00F2260C">
        <w:rPr>
          <w:color w:val="auto"/>
        </w:rPr>
        <w:t xml:space="preserve">an mening ontstaat in ontwerp, </w:t>
      </w:r>
      <w:r w:rsidR="0085039A" w:rsidRPr="00F2260C">
        <w:rPr>
          <w:color w:val="auto"/>
        </w:rPr>
        <w:t>uitvoering</w:t>
      </w:r>
      <w:r w:rsidRPr="00F2260C">
        <w:rPr>
          <w:color w:val="auto"/>
        </w:rPr>
        <w:t xml:space="preserve"> en verwerking kunnen</w:t>
      </w:r>
      <w:r w:rsidR="0085039A" w:rsidRPr="00F2260C">
        <w:rPr>
          <w:color w:val="auto"/>
        </w:rPr>
        <w:t xml:space="preserve"> </w:t>
      </w:r>
      <w:r w:rsidRPr="00F2260C">
        <w:rPr>
          <w:color w:val="auto"/>
        </w:rPr>
        <w:t>e</w:t>
      </w:r>
      <w:r w:rsidR="00F857E9" w:rsidRPr="00F2260C">
        <w:rPr>
          <w:color w:val="auto"/>
        </w:rPr>
        <w:t>motie</w:t>
      </w:r>
      <w:r w:rsidR="00250B8F" w:rsidRPr="00F2260C">
        <w:rPr>
          <w:color w:val="auto"/>
        </w:rPr>
        <w:t>s</w:t>
      </w:r>
      <w:r w:rsidR="00F857E9" w:rsidRPr="00F2260C">
        <w:rPr>
          <w:color w:val="auto"/>
        </w:rPr>
        <w:t xml:space="preserve"> </w:t>
      </w:r>
      <w:r w:rsidR="00250B8F" w:rsidRPr="00F2260C">
        <w:rPr>
          <w:color w:val="auto"/>
        </w:rPr>
        <w:t xml:space="preserve">daarbij </w:t>
      </w:r>
      <w:r w:rsidR="00F857E9" w:rsidRPr="00F2260C">
        <w:rPr>
          <w:color w:val="auto"/>
        </w:rPr>
        <w:t>vaak hoog oplopen</w:t>
      </w:r>
      <w:r w:rsidR="00250B8F" w:rsidRPr="00F2260C">
        <w:rPr>
          <w:color w:val="auto"/>
        </w:rPr>
        <w:t xml:space="preserve">. </w:t>
      </w:r>
      <w:r w:rsidR="0058048E" w:rsidRPr="00F2260C">
        <w:rPr>
          <w:color w:val="auto"/>
        </w:rPr>
        <w:br/>
      </w:r>
      <w:r w:rsidRPr="00F2260C">
        <w:rPr>
          <w:color w:val="auto"/>
        </w:rPr>
        <w:t>E</w:t>
      </w:r>
      <w:r w:rsidR="00F857E9" w:rsidRPr="00F2260C">
        <w:rPr>
          <w:color w:val="auto"/>
        </w:rPr>
        <w:t>en conflict</w:t>
      </w:r>
      <w:r w:rsidRPr="00F2260C">
        <w:rPr>
          <w:color w:val="auto"/>
        </w:rPr>
        <w:t xml:space="preserve"> is dan geboren. In mediation wordt hier de escalatieladder van Glasl gebruikt om de zwaarte van het conflict aan te duiden. De escalatieladder bestaat uit drie fasen: </w:t>
      </w:r>
      <w:r w:rsidRPr="00F2260C">
        <w:rPr>
          <w:b/>
          <w:i/>
          <w:color w:val="auto"/>
          <w:sz w:val="16"/>
        </w:rPr>
        <w:t>1)</w:t>
      </w:r>
      <w:r w:rsidRPr="00F2260C">
        <w:rPr>
          <w:color w:val="auto"/>
        </w:rPr>
        <w:t xml:space="preserve"> Rationele fase, </w:t>
      </w:r>
      <w:r w:rsidRPr="00F2260C">
        <w:rPr>
          <w:b/>
          <w:i/>
          <w:color w:val="auto"/>
          <w:sz w:val="16"/>
        </w:rPr>
        <w:t>2)</w:t>
      </w:r>
      <w:r w:rsidRPr="00F2260C">
        <w:rPr>
          <w:color w:val="auto"/>
        </w:rPr>
        <w:t xml:space="preserve"> Emotionele fase en </w:t>
      </w:r>
      <w:r w:rsidRPr="00F2260C">
        <w:rPr>
          <w:b/>
          <w:i/>
          <w:color w:val="auto"/>
          <w:sz w:val="16"/>
        </w:rPr>
        <w:t>3)</w:t>
      </w:r>
      <w:r w:rsidRPr="00F2260C">
        <w:rPr>
          <w:color w:val="auto"/>
        </w:rPr>
        <w:t xml:space="preserve"> Escalatiefase. Elke</w:t>
      </w:r>
      <w:r w:rsidR="00CE5F3F" w:rsidRPr="00F2260C">
        <w:rPr>
          <w:color w:val="auto"/>
        </w:rPr>
        <w:t xml:space="preserve"> fase kent op zich drie treden. Er wordt aangenomen dat in de eerste fase de partijen er onderling nog uit kunnen komen, in de tweede fase bemiddeling noodzakelijk is en in de derde fase de situatie alleen door interventie van buitenaf gewenst is.</w:t>
      </w:r>
    </w:p>
    <w:p w:rsidR="005E5725" w:rsidRPr="00F2260C" w:rsidRDefault="005E5725" w:rsidP="00025560">
      <w:pPr>
        <w:rPr>
          <w:color w:val="auto"/>
        </w:rPr>
      </w:pPr>
    </w:p>
    <w:p w:rsidR="00573198" w:rsidRPr="00F2260C" w:rsidRDefault="00CE5F3F" w:rsidP="00025560">
      <w:pPr>
        <w:rPr>
          <w:color w:val="auto"/>
        </w:rPr>
      </w:pPr>
      <w:r w:rsidRPr="008266BE">
        <w:rPr>
          <w:rStyle w:val="Kleinkapitaal"/>
        </w:rPr>
        <w:t xml:space="preserve">Interne agressie </w:t>
      </w:r>
      <w:r w:rsidRPr="00F2260C">
        <w:rPr>
          <w:color w:val="auto"/>
        </w:rPr>
        <w:t xml:space="preserve">– </w:t>
      </w:r>
      <w:r w:rsidR="00250B8F" w:rsidRPr="00F2260C">
        <w:rPr>
          <w:color w:val="auto"/>
        </w:rPr>
        <w:t>Als gevolg van een</w:t>
      </w:r>
      <w:r w:rsidR="00F857E9" w:rsidRPr="00F2260C">
        <w:rPr>
          <w:color w:val="auto"/>
        </w:rPr>
        <w:t xml:space="preserve"> conflict kan de motivatie, de betrokkenheid</w:t>
      </w:r>
      <w:r w:rsidR="008B5E76" w:rsidRPr="00F2260C">
        <w:rPr>
          <w:color w:val="auto"/>
        </w:rPr>
        <w:t xml:space="preserve"> en het werkplezier</w:t>
      </w:r>
      <w:r w:rsidR="00F857E9" w:rsidRPr="00F2260C">
        <w:rPr>
          <w:color w:val="auto"/>
        </w:rPr>
        <w:t xml:space="preserve"> afnemen.</w:t>
      </w:r>
      <w:r w:rsidR="0024285C" w:rsidRPr="00F2260C">
        <w:rPr>
          <w:color w:val="auto"/>
        </w:rPr>
        <w:t xml:space="preserve"> </w:t>
      </w:r>
      <w:r w:rsidR="005E5725" w:rsidRPr="00F2260C">
        <w:rPr>
          <w:color w:val="auto"/>
        </w:rPr>
        <w:t>Interne a</w:t>
      </w:r>
      <w:r w:rsidR="00573198" w:rsidRPr="00F2260C">
        <w:rPr>
          <w:color w:val="auto"/>
        </w:rPr>
        <w:t xml:space="preserve">gressie </w:t>
      </w:r>
      <w:r w:rsidRPr="00F2260C">
        <w:rPr>
          <w:color w:val="auto"/>
        </w:rPr>
        <w:t>(intimidatie, pesten, [dood]zwijgen) kan worden</w:t>
      </w:r>
      <w:r w:rsidR="0024285C" w:rsidRPr="00F2260C">
        <w:rPr>
          <w:color w:val="auto"/>
        </w:rPr>
        <w:t xml:space="preserve"> </w:t>
      </w:r>
      <w:r w:rsidRPr="00F2260C">
        <w:rPr>
          <w:color w:val="auto"/>
        </w:rPr>
        <w:t>veroorzaakt door medewerkers en leidinggevenden. Deze vorm van agressie heeft vaak</w:t>
      </w:r>
      <w:r w:rsidR="0024285C" w:rsidRPr="00F2260C">
        <w:rPr>
          <w:color w:val="auto"/>
        </w:rPr>
        <w:t xml:space="preserve"> </w:t>
      </w:r>
      <w:r w:rsidR="00573198" w:rsidRPr="00F2260C">
        <w:rPr>
          <w:color w:val="auto"/>
        </w:rPr>
        <w:t>langdurig ziekteverzuim</w:t>
      </w:r>
      <w:r w:rsidRPr="00F2260C">
        <w:rPr>
          <w:color w:val="auto"/>
        </w:rPr>
        <w:t xml:space="preserve"> tot</w:t>
      </w:r>
      <w:r w:rsidR="0024285C" w:rsidRPr="00F2260C">
        <w:rPr>
          <w:color w:val="auto"/>
        </w:rPr>
        <w:t xml:space="preserve"> gevolg.</w:t>
      </w:r>
      <w:r w:rsidR="00FB6455" w:rsidRPr="00F2260C">
        <w:rPr>
          <w:color w:val="auto"/>
        </w:rPr>
        <w:t xml:space="preserve"> </w:t>
      </w:r>
      <w:r w:rsidR="00573198" w:rsidRPr="00F2260C">
        <w:rPr>
          <w:color w:val="auto"/>
        </w:rPr>
        <w:t>Slachtoffers van interne agressie voelen zich minder gezond, zo blijkt uit de cijfers van het CBS.</w:t>
      </w:r>
      <w:r w:rsidR="0024285C" w:rsidRPr="00F2260C">
        <w:rPr>
          <w:color w:val="auto"/>
        </w:rPr>
        <w:t xml:space="preserve"> </w:t>
      </w:r>
      <w:r w:rsidR="00573198" w:rsidRPr="00F2260C">
        <w:rPr>
          <w:color w:val="auto"/>
        </w:rPr>
        <w:t>Bijna twee derde van de werknemers die te maken had met interne agressie overwoog in 2011 een andere baan te zoeken.</w:t>
      </w:r>
      <w:r w:rsidR="0024285C" w:rsidRPr="00F2260C">
        <w:rPr>
          <w:color w:val="auto"/>
        </w:rPr>
        <w:t xml:space="preserve"> Reden genoeg voor mediation!</w:t>
      </w:r>
      <w:r w:rsidR="0058048E" w:rsidRPr="00F2260C">
        <w:rPr>
          <w:color w:val="auto"/>
        </w:rPr>
        <w:t xml:space="preserve"> [</w:t>
      </w:r>
      <w:r w:rsidR="0058048E" w:rsidRPr="00F2260C">
        <w:rPr>
          <w:b/>
          <w:color w:val="auto"/>
          <w:sz w:val="16"/>
        </w:rPr>
        <w:t>CBS, 2011</w:t>
      </w:r>
      <w:r w:rsidR="0058048E" w:rsidRPr="00F2260C">
        <w:rPr>
          <w:color w:val="auto"/>
        </w:rPr>
        <w:t>]</w:t>
      </w:r>
    </w:p>
    <w:p w:rsidR="003005D1" w:rsidRPr="00136FC3" w:rsidRDefault="003005D1" w:rsidP="0087419B">
      <w:pPr>
        <w:pStyle w:val="Kop2"/>
        <w:rPr>
          <w:lang w:val="nl-NL"/>
        </w:rPr>
      </w:pPr>
      <w:bookmarkStart w:id="25" w:name="_Toc356133619"/>
      <w:r w:rsidRPr="00136FC3">
        <w:t>Agressie en het wetboek</w:t>
      </w:r>
      <w:bookmarkEnd w:id="25"/>
    </w:p>
    <w:p w:rsidR="003005D1" w:rsidRPr="00136FC3" w:rsidRDefault="003005D1" w:rsidP="003005D1">
      <w:pPr>
        <w:rPr>
          <w:color w:val="auto"/>
        </w:rPr>
      </w:pPr>
      <w:r w:rsidRPr="00136FC3">
        <w:rPr>
          <w:color w:val="auto"/>
        </w:rPr>
        <w:t>In sommige gevallen gaat het om onschuldige uitingen van agressief gedrag, maar er zijn grensover</w:t>
      </w:r>
      <w:r w:rsidRPr="00136FC3">
        <w:rPr>
          <w:color w:val="auto"/>
        </w:rPr>
        <w:softHyphen/>
        <w:t>schrijdende gevallen waar de uiting kan worden aangemerkt als overtreding dan wel misdaad.</w:t>
      </w:r>
    </w:p>
    <w:p w:rsidR="003005D1" w:rsidRPr="00136FC3" w:rsidRDefault="003005D1" w:rsidP="003005D1">
      <w:pPr>
        <w:rPr>
          <w:color w:val="auto"/>
        </w:rPr>
      </w:pPr>
      <w:r w:rsidRPr="00136FC3">
        <w:rPr>
          <w:color w:val="auto"/>
        </w:rPr>
        <w:t>Het verschil tussen een overtreding en een misdaad ligt in de ernst van de uiting. Bij een overtreding zal de uiting worden bestraft met een geldboete en bij een misdaad zal de straf moeten worden uitgezeten of de persoon wordt onder TBS gesteld</w:t>
      </w:r>
      <w:r w:rsidR="00E04B41" w:rsidRPr="00136FC3">
        <w:rPr>
          <w:color w:val="auto"/>
        </w:rPr>
        <w:t>.</w:t>
      </w:r>
      <w:r w:rsidRPr="00136FC3">
        <w:rPr>
          <w:color w:val="auto"/>
        </w:rPr>
        <w:t xml:space="preserve"> (TBS</w:t>
      </w:r>
      <w:r w:rsidR="00E04B41" w:rsidRPr="00136FC3">
        <w:rPr>
          <w:color w:val="auto"/>
        </w:rPr>
        <w:t>: Ter beschikking van de Staat)</w:t>
      </w:r>
    </w:p>
    <w:p w:rsidR="003005D1" w:rsidRPr="00136FC3" w:rsidRDefault="003005D1" w:rsidP="003005D1">
      <w:pPr>
        <w:rPr>
          <w:color w:val="auto"/>
        </w:rPr>
      </w:pPr>
    </w:p>
    <w:p w:rsidR="003005D1" w:rsidRPr="00136FC3" w:rsidRDefault="003005D1" w:rsidP="003005D1">
      <w:pPr>
        <w:pStyle w:val="Lijstopsomteken"/>
        <w:numPr>
          <w:ilvl w:val="0"/>
          <w:numId w:val="0"/>
        </w:numPr>
        <w:rPr>
          <w:color w:val="auto"/>
        </w:rPr>
      </w:pPr>
      <w:r w:rsidRPr="00136FC3">
        <w:rPr>
          <w:color w:val="auto"/>
        </w:rPr>
        <w:t>Agressie is in de wetgeving opgenomen</w:t>
      </w:r>
      <w:r w:rsidR="005A0D57" w:rsidRPr="00136FC3">
        <w:rPr>
          <w:color w:val="auto"/>
        </w:rPr>
        <w:t xml:space="preserve"> diverse </w:t>
      </w:r>
      <w:r w:rsidR="00250B8F" w:rsidRPr="00136FC3">
        <w:rPr>
          <w:color w:val="auto"/>
        </w:rPr>
        <w:t>wetboeken</w:t>
      </w:r>
      <w:r w:rsidRPr="00136FC3">
        <w:rPr>
          <w:color w:val="auto"/>
        </w:rPr>
        <w:t xml:space="preserve">: </w:t>
      </w:r>
    </w:p>
    <w:p w:rsidR="005A0D57" w:rsidRPr="00136FC3" w:rsidRDefault="003005D1" w:rsidP="00E9619D">
      <w:pPr>
        <w:pStyle w:val="Lijstopsomteken"/>
        <w:rPr>
          <w:color w:val="auto"/>
        </w:rPr>
      </w:pPr>
      <w:r w:rsidRPr="00136FC3">
        <w:rPr>
          <w:color w:val="auto"/>
          <w:u w:val="single"/>
        </w:rPr>
        <w:t xml:space="preserve">Wetboek van </w:t>
      </w:r>
      <w:r w:rsidR="007269CA" w:rsidRPr="00136FC3">
        <w:rPr>
          <w:color w:val="auto"/>
          <w:u w:val="single"/>
        </w:rPr>
        <w:t>S</w:t>
      </w:r>
      <w:r w:rsidRPr="00136FC3">
        <w:rPr>
          <w:color w:val="auto"/>
          <w:u w:val="single"/>
        </w:rPr>
        <w:t>trafrecht</w:t>
      </w:r>
      <w:r w:rsidR="00EF0611" w:rsidRPr="00136FC3">
        <w:rPr>
          <w:color w:val="auto"/>
          <w:u w:val="single"/>
        </w:rPr>
        <w:t xml:space="preserve"> (SR)</w:t>
      </w:r>
      <w:r w:rsidRPr="00136FC3">
        <w:rPr>
          <w:color w:val="auto"/>
          <w:u w:val="single"/>
        </w:rPr>
        <w:t>:</w:t>
      </w:r>
      <w:r w:rsidRPr="00136FC3">
        <w:rPr>
          <w:color w:val="auto"/>
        </w:rPr>
        <w:t xml:space="preserve"> Het wetboek is een handreiking naar rechter en het Openbaar Ministerie (OM) om delicten te kunnen bestraffen. Om enkele strafbare feiten (delicten) te noemen: huisvredebreuk/lokaalvredebreuk, moord, aanzetten tot (zelf)moord, samenscholing, vernieling etc.</w:t>
      </w:r>
      <w:r w:rsidR="005A0D57" w:rsidRPr="00136FC3">
        <w:rPr>
          <w:color w:val="auto"/>
        </w:rPr>
        <w:br/>
        <w:t>(art. 284 SR Intimidatie, art. 285 SR Bedreiging, art. 300 SR Mishandeling)</w:t>
      </w:r>
      <w:r w:rsidR="005A0D57" w:rsidRPr="00136FC3">
        <w:rPr>
          <w:color w:val="auto"/>
        </w:rPr>
        <w:br/>
        <w:t>De termen agressie en geweld hebben hoofdzakelijk, maar niet uitsluitend betrekking op discriminatie ( artikel 137c en 136d SR)</w:t>
      </w:r>
    </w:p>
    <w:p w:rsidR="005A0D57" w:rsidRPr="00136FC3" w:rsidRDefault="003005D1" w:rsidP="003005D1">
      <w:pPr>
        <w:pStyle w:val="Lijstopsomteken"/>
        <w:rPr>
          <w:color w:val="auto"/>
        </w:rPr>
      </w:pPr>
      <w:r w:rsidRPr="00136FC3">
        <w:rPr>
          <w:color w:val="auto"/>
          <w:u w:val="single"/>
        </w:rPr>
        <w:t>Wetboek van Strafvordering:</w:t>
      </w:r>
      <w:r w:rsidRPr="00136FC3">
        <w:rPr>
          <w:color w:val="auto"/>
        </w:rPr>
        <w:t xml:space="preserve"> Hierin wordt aangegeven van aangifte van de strafbare feiten plaats vindt bij de politie.</w:t>
      </w:r>
    </w:p>
    <w:p w:rsidR="00ED5FC8" w:rsidRPr="00136FC3" w:rsidRDefault="003005D1" w:rsidP="00E9619D">
      <w:pPr>
        <w:pStyle w:val="Lijstopsomteken"/>
        <w:rPr>
          <w:color w:val="auto"/>
        </w:rPr>
      </w:pPr>
      <w:r w:rsidRPr="00136FC3">
        <w:rPr>
          <w:color w:val="auto"/>
          <w:u w:val="single"/>
        </w:rPr>
        <w:t>Burgerlijk Wetboek</w:t>
      </w:r>
      <w:r w:rsidR="005A0D57" w:rsidRPr="00136FC3">
        <w:rPr>
          <w:color w:val="auto"/>
          <w:u w:val="single"/>
        </w:rPr>
        <w:t xml:space="preserve"> (BW)</w:t>
      </w:r>
      <w:r w:rsidRPr="00136FC3">
        <w:rPr>
          <w:color w:val="auto"/>
          <w:u w:val="single"/>
        </w:rPr>
        <w:t>:</w:t>
      </w:r>
      <w:r w:rsidRPr="00136FC3">
        <w:rPr>
          <w:color w:val="auto"/>
        </w:rPr>
        <w:t xml:space="preserve"> Het Burgerlijk Wetboek beschermt de werknemer impliciet tegen agressie</w:t>
      </w:r>
      <w:r w:rsidR="005A0D57" w:rsidRPr="00136FC3">
        <w:rPr>
          <w:color w:val="auto"/>
        </w:rPr>
        <w:t xml:space="preserve">. </w:t>
      </w:r>
    </w:p>
    <w:p w:rsidR="005A0D57" w:rsidRPr="00136FC3" w:rsidRDefault="00ED5FC8" w:rsidP="00E9619D">
      <w:pPr>
        <w:pStyle w:val="Lijstopsomteken"/>
        <w:ind w:left="720"/>
        <w:rPr>
          <w:color w:val="auto"/>
        </w:rPr>
      </w:pPr>
      <w:r w:rsidRPr="00136FC3">
        <w:rPr>
          <w:color w:val="auto"/>
        </w:rPr>
        <w:t>A</w:t>
      </w:r>
      <w:hyperlink r:id="rId14" w:tooltip="SZW Arboportaal.nl : Agressie en intimidatie, deze link opent in een overlay" w:history="1">
        <w:r w:rsidR="003005D1" w:rsidRPr="00136FC3">
          <w:rPr>
            <w:color w:val="auto"/>
          </w:rPr>
          <w:t>rtikel 7:658</w:t>
        </w:r>
      </w:hyperlink>
      <w:r w:rsidR="003005D1" w:rsidRPr="00136FC3">
        <w:rPr>
          <w:color w:val="auto"/>
        </w:rPr>
        <w:t xml:space="preserve"> BW</w:t>
      </w:r>
      <w:r w:rsidRPr="00136FC3">
        <w:rPr>
          <w:color w:val="auto"/>
        </w:rPr>
        <w:t>:</w:t>
      </w:r>
      <w:r w:rsidR="003005D1" w:rsidRPr="00136FC3">
        <w:rPr>
          <w:color w:val="auto"/>
        </w:rPr>
        <w:t xml:space="preserve"> </w:t>
      </w:r>
      <w:r w:rsidRPr="00136FC3">
        <w:rPr>
          <w:color w:val="auto"/>
        </w:rPr>
        <w:t>D</w:t>
      </w:r>
      <w:r w:rsidR="003005D1" w:rsidRPr="00136FC3">
        <w:rPr>
          <w:color w:val="auto"/>
        </w:rPr>
        <w:t>e werkgever</w:t>
      </w:r>
      <w:r w:rsidRPr="00136FC3">
        <w:rPr>
          <w:color w:val="auto"/>
        </w:rPr>
        <w:t xml:space="preserve"> heeft</w:t>
      </w:r>
      <w:r w:rsidR="003005D1" w:rsidRPr="00136FC3">
        <w:rPr>
          <w:color w:val="auto"/>
        </w:rPr>
        <w:t xml:space="preserve"> een zorgplicht voor de veiligheid van de werk</w:t>
      </w:r>
      <w:r w:rsidR="005A0D57" w:rsidRPr="00136FC3">
        <w:rPr>
          <w:color w:val="auto"/>
        </w:rPr>
        <w:softHyphen/>
      </w:r>
      <w:r w:rsidR="003005D1" w:rsidRPr="00136FC3">
        <w:rPr>
          <w:color w:val="auto"/>
        </w:rPr>
        <w:t>omge</w:t>
      </w:r>
      <w:r w:rsidR="00C05217" w:rsidRPr="00136FC3">
        <w:rPr>
          <w:color w:val="auto"/>
        </w:rPr>
        <w:softHyphen/>
      </w:r>
      <w:r w:rsidR="003005D1" w:rsidRPr="00136FC3">
        <w:rPr>
          <w:color w:val="auto"/>
        </w:rPr>
        <w:t xml:space="preserve">ving. Daarbij heeft hij de verplichting om een werknemer schadeloos te stellen en om het werk zodanig aan te passen dat hiervan geen (verdere) schade valt te verwachten. Uiteraard dient hij zich als goed werkgever te gedragen. </w:t>
      </w:r>
    </w:p>
    <w:p w:rsidR="007D4FB9" w:rsidRPr="00136FC3" w:rsidRDefault="00ED5FC8" w:rsidP="00E9619D">
      <w:pPr>
        <w:pStyle w:val="Lijstopsomteken"/>
        <w:ind w:left="720"/>
        <w:rPr>
          <w:color w:val="auto"/>
        </w:rPr>
      </w:pPr>
      <w:r w:rsidRPr="00136FC3">
        <w:rPr>
          <w:color w:val="auto"/>
        </w:rPr>
        <w:t xml:space="preserve">Artikel 6:106 BW: </w:t>
      </w:r>
      <w:r w:rsidR="007D4FB9" w:rsidRPr="00136FC3">
        <w:rPr>
          <w:color w:val="auto"/>
        </w:rPr>
        <w:t xml:space="preserve">Letsel en </w:t>
      </w:r>
      <w:r w:rsidR="00B249E5" w:rsidRPr="00136FC3">
        <w:rPr>
          <w:color w:val="auto"/>
        </w:rPr>
        <w:t>immateriële</w:t>
      </w:r>
      <w:r w:rsidR="007D4FB9" w:rsidRPr="00136FC3">
        <w:rPr>
          <w:color w:val="auto"/>
        </w:rPr>
        <w:t xml:space="preserve"> schade (zoals pijn, aantasting goed</w:t>
      </w:r>
      <w:r w:rsidR="00CE5F3F">
        <w:rPr>
          <w:color w:val="auto"/>
        </w:rPr>
        <w:t>e naam, gederfde levensvreugde).</w:t>
      </w:r>
    </w:p>
    <w:p w:rsidR="00DC1393" w:rsidRPr="00136FC3" w:rsidRDefault="007D4FB9" w:rsidP="00E9619D">
      <w:pPr>
        <w:pStyle w:val="Lijstopsomteken"/>
        <w:tabs>
          <w:tab w:val="clear" w:pos="360"/>
          <w:tab w:val="num" w:pos="720"/>
        </w:tabs>
        <w:ind w:left="720"/>
        <w:rPr>
          <w:color w:val="auto"/>
        </w:rPr>
      </w:pPr>
      <w:r w:rsidRPr="00136FC3">
        <w:rPr>
          <w:color w:val="auto"/>
        </w:rPr>
        <w:t>Artikel 7:611 BW</w:t>
      </w:r>
      <w:r w:rsidR="00ED5FC8" w:rsidRPr="00136FC3">
        <w:rPr>
          <w:color w:val="auto"/>
        </w:rPr>
        <w:t>:</w:t>
      </w:r>
      <w:r w:rsidRPr="00136FC3">
        <w:rPr>
          <w:color w:val="auto"/>
        </w:rPr>
        <w:t xml:space="preserve"> </w:t>
      </w:r>
      <w:r w:rsidR="00ED5FC8" w:rsidRPr="00136FC3">
        <w:rPr>
          <w:color w:val="auto"/>
        </w:rPr>
        <w:t>E</w:t>
      </w:r>
      <w:r w:rsidRPr="00136FC3">
        <w:rPr>
          <w:color w:val="auto"/>
        </w:rPr>
        <w:t xml:space="preserve">en werkgever </w:t>
      </w:r>
      <w:r w:rsidR="00CE5F3F">
        <w:rPr>
          <w:color w:val="auto"/>
        </w:rPr>
        <w:t xml:space="preserve">moet </w:t>
      </w:r>
      <w:r w:rsidRPr="00136FC3">
        <w:rPr>
          <w:color w:val="auto"/>
        </w:rPr>
        <w:t>zich houden aan ‘het beginsel van goed werkgeverschap</w:t>
      </w:r>
      <w:r w:rsidR="00CE5F3F">
        <w:rPr>
          <w:color w:val="auto"/>
        </w:rPr>
        <w:t>’.</w:t>
      </w:r>
    </w:p>
    <w:p w:rsidR="00ED5FC8" w:rsidRPr="00136FC3" w:rsidRDefault="00ED5FC8" w:rsidP="00E9619D">
      <w:pPr>
        <w:pStyle w:val="Lijstopsomteken"/>
        <w:tabs>
          <w:tab w:val="clear" w:pos="360"/>
          <w:tab w:val="num" w:pos="720"/>
        </w:tabs>
        <w:ind w:left="720"/>
        <w:rPr>
          <w:color w:val="auto"/>
        </w:rPr>
      </w:pPr>
      <w:r w:rsidRPr="00136FC3">
        <w:rPr>
          <w:color w:val="auto"/>
        </w:rPr>
        <w:t>Bij de gang naar de rechter wordt de werkgever aansprakelijk gesteld voor de psychische schade met verwijzing naar zijn zorgplicht (artikel 7:658 BW) en de stand der professionele dienst</w:t>
      </w:r>
      <w:r w:rsidRPr="00136FC3">
        <w:rPr>
          <w:color w:val="auto"/>
        </w:rPr>
        <w:softHyphen/>
        <w:t>verlening.</w:t>
      </w:r>
    </w:p>
    <w:p w:rsidR="005D5182" w:rsidRPr="00136FC3" w:rsidRDefault="005D5182" w:rsidP="005D5182">
      <w:pPr>
        <w:pStyle w:val="Lijstopsomteken"/>
        <w:numPr>
          <w:ilvl w:val="0"/>
          <w:numId w:val="0"/>
        </w:numPr>
        <w:ind w:left="720"/>
        <w:rPr>
          <w:color w:val="auto"/>
        </w:rPr>
      </w:pPr>
    </w:p>
    <w:p w:rsidR="00ED5FC8" w:rsidRPr="00136FC3" w:rsidRDefault="00250B8F" w:rsidP="005A0D57">
      <w:pPr>
        <w:pStyle w:val="Lijstopsomteken"/>
        <w:rPr>
          <w:color w:val="auto"/>
        </w:rPr>
      </w:pPr>
      <w:r w:rsidRPr="00136FC3">
        <w:rPr>
          <w:color w:val="auto"/>
          <w:u w:val="single"/>
        </w:rPr>
        <w:t>Arbo-wet</w:t>
      </w:r>
      <w:r w:rsidR="005A0D57" w:rsidRPr="00136FC3">
        <w:rPr>
          <w:color w:val="auto"/>
          <w:u w:val="single"/>
        </w:rPr>
        <w:t>:</w:t>
      </w:r>
      <w:r w:rsidR="005A0D57" w:rsidRPr="00136FC3">
        <w:rPr>
          <w:color w:val="auto"/>
        </w:rPr>
        <w:t xml:space="preserve"> Zie “Agressie en intimidatie” opgenomen bij de ‘psychosociale arbeidsbelasting’ in de </w:t>
      </w:r>
      <w:r w:rsidRPr="00136FC3">
        <w:rPr>
          <w:color w:val="auto"/>
        </w:rPr>
        <w:t>Arbo-wet</w:t>
      </w:r>
      <w:r w:rsidR="005A0D57" w:rsidRPr="00136FC3">
        <w:rPr>
          <w:color w:val="auto"/>
        </w:rPr>
        <w:t>. Werkgevers zijn op grond van deze wet verplicht om een beleid te voeren dat erop gericht is om deze vorm van arbeidsbelasting te v</w:t>
      </w:r>
      <w:r w:rsidR="00ED5FC8" w:rsidRPr="00136FC3">
        <w:rPr>
          <w:color w:val="auto"/>
        </w:rPr>
        <w:t xml:space="preserve">oorkomen of te beperken. </w:t>
      </w:r>
    </w:p>
    <w:p w:rsidR="005A0D57" w:rsidRPr="00136FC3" w:rsidRDefault="005A0D57" w:rsidP="00E9619D">
      <w:pPr>
        <w:pStyle w:val="Lijstopsomteken"/>
        <w:tabs>
          <w:tab w:val="clear" w:pos="360"/>
          <w:tab w:val="num" w:pos="720"/>
        </w:tabs>
        <w:ind w:left="720"/>
        <w:rPr>
          <w:color w:val="auto"/>
        </w:rPr>
      </w:pPr>
      <w:r w:rsidRPr="00136FC3">
        <w:rPr>
          <w:color w:val="auto"/>
        </w:rPr>
        <w:t xml:space="preserve">Het Arbobesluit werkt deze verplichting in </w:t>
      </w:r>
      <w:hyperlink r:id="rId15" w:tooltip="SZW Arboportaal.nl : Agressie en intimidatie, deze link opent in een overlay" w:history="1">
        <w:r w:rsidRPr="00136FC3">
          <w:rPr>
            <w:color w:val="auto"/>
          </w:rPr>
          <w:t xml:space="preserve">afdeling 4, artikel 2.15 </w:t>
        </w:r>
      </w:hyperlink>
      <w:r w:rsidR="00250B8F" w:rsidRPr="00136FC3">
        <w:rPr>
          <w:color w:val="auto"/>
        </w:rPr>
        <w:t>Arbo-wet</w:t>
      </w:r>
      <w:r w:rsidRPr="00136FC3">
        <w:rPr>
          <w:color w:val="auto"/>
        </w:rPr>
        <w:t xml:space="preserve"> verder uit en verplicht werkgevers om de risico’s in kaart te brengen in een risico-inventarisatie en -evaluatie.</w:t>
      </w:r>
    </w:p>
    <w:p w:rsidR="00ED5FC8" w:rsidRPr="00136FC3" w:rsidRDefault="00ED5FC8" w:rsidP="00E9619D">
      <w:pPr>
        <w:pStyle w:val="Lijstopsomteken"/>
        <w:tabs>
          <w:tab w:val="clear" w:pos="360"/>
          <w:tab w:val="num" w:pos="720"/>
        </w:tabs>
        <w:ind w:left="720"/>
        <w:rPr>
          <w:color w:val="auto"/>
        </w:rPr>
      </w:pPr>
      <w:r w:rsidRPr="00136FC3">
        <w:rPr>
          <w:color w:val="auto"/>
        </w:rPr>
        <w:t xml:space="preserve">Artikel 5 </w:t>
      </w:r>
      <w:r w:rsidR="00250B8F" w:rsidRPr="00136FC3">
        <w:rPr>
          <w:color w:val="auto"/>
        </w:rPr>
        <w:t>Arbo-wet</w:t>
      </w:r>
      <w:r w:rsidRPr="00136FC3">
        <w:rPr>
          <w:color w:val="auto"/>
        </w:rPr>
        <w:t>: verplichting tot h</w:t>
      </w:r>
      <w:r w:rsidR="00DC1393" w:rsidRPr="00136FC3">
        <w:rPr>
          <w:color w:val="auto"/>
        </w:rPr>
        <w:t>et inventariseren, analyseren en schriftelijk vastleggen van de risico’s</w:t>
      </w:r>
      <w:r w:rsidRPr="00136FC3">
        <w:rPr>
          <w:color w:val="auto"/>
        </w:rPr>
        <w:t>.</w:t>
      </w:r>
    </w:p>
    <w:p w:rsidR="00DC1393" w:rsidRPr="00136FC3" w:rsidRDefault="00DC1393" w:rsidP="00E9619D">
      <w:pPr>
        <w:pStyle w:val="Lijstopsomteken"/>
        <w:tabs>
          <w:tab w:val="clear" w:pos="360"/>
          <w:tab w:val="num" w:pos="720"/>
        </w:tabs>
        <w:ind w:left="720"/>
        <w:rPr>
          <w:color w:val="auto"/>
        </w:rPr>
      </w:pPr>
      <w:r w:rsidRPr="00136FC3">
        <w:rPr>
          <w:color w:val="auto"/>
        </w:rPr>
        <w:t xml:space="preserve">Artikel 3 lid 2 </w:t>
      </w:r>
      <w:r w:rsidR="00250B8F" w:rsidRPr="00136FC3">
        <w:rPr>
          <w:color w:val="auto"/>
        </w:rPr>
        <w:t>Arbo-wet</w:t>
      </w:r>
      <w:r w:rsidR="00ED5FC8" w:rsidRPr="00136FC3">
        <w:rPr>
          <w:color w:val="auto"/>
        </w:rPr>
        <w:t>:</w:t>
      </w:r>
      <w:r w:rsidRPr="00136FC3">
        <w:rPr>
          <w:color w:val="auto"/>
        </w:rPr>
        <w:t xml:space="preserve"> </w:t>
      </w:r>
      <w:r w:rsidR="00ED5FC8" w:rsidRPr="00136FC3">
        <w:rPr>
          <w:color w:val="auto"/>
        </w:rPr>
        <w:t>De</w:t>
      </w:r>
      <w:r w:rsidRPr="00136FC3">
        <w:rPr>
          <w:color w:val="auto"/>
        </w:rPr>
        <w:t xml:space="preserve"> organisaties </w:t>
      </w:r>
      <w:r w:rsidR="00ED5FC8" w:rsidRPr="00136FC3">
        <w:rPr>
          <w:color w:val="auto"/>
        </w:rPr>
        <w:t xml:space="preserve">zijn </w:t>
      </w:r>
      <w:r w:rsidRPr="00136FC3">
        <w:rPr>
          <w:color w:val="auto"/>
        </w:rPr>
        <w:t>verplicht om preventief beleid te formuleren gericht op het voorkomen van incidenten.</w:t>
      </w:r>
    </w:p>
    <w:p w:rsidR="00647521" w:rsidRPr="00136FC3" w:rsidRDefault="005A0D57" w:rsidP="00E9619D">
      <w:pPr>
        <w:pStyle w:val="Lijstopsomteken"/>
        <w:tabs>
          <w:tab w:val="clear" w:pos="360"/>
          <w:tab w:val="num" w:pos="720"/>
        </w:tabs>
        <w:ind w:left="720"/>
        <w:rPr>
          <w:color w:val="auto"/>
        </w:rPr>
      </w:pPr>
      <w:r w:rsidRPr="00136FC3">
        <w:rPr>
          <w:color w:val="auto"/>
        </w:rPr>
        <w:t xml:space="preserve">Artikel 8 </w:t>
      </w:r>
      <w:r w:rsidR="00250B8F" w:rsidRPr="00136FC3">
        <w:rPr>
          <w:color w:val="auto"/>
        </w:rPr>
        <w:t>Arbo-wet</w:t>
      </w:r>
      <w:r w:rsidR="00ED5FC8" w:rsidRPr="00136FC3">
        <w:rPr>
          <w:color w:val="auto"/>
        </w:rPr>
        <w:t>:</w:t>
      </w:r>
      <w:r w:rsidRPr="00136FC3">
        <w:rPr>
          <w:color w:val="auto"/>
        </w:rPr>
        <w:t xml:space="preserve"> </w:t>
      </w:r>
      <w:r w:rsidR="00ED5FC8" w:rsidRPr="00136FC3">
        <w:rPr>
          <w:color w:val="auto"/>
        </w:rPr>
        <w:t>Werkgevers hebben d</w:t>
      </w:r>
      <w:r w:rsidRPr="00136FC3">
        <w:rPr>
          <w:color w:val="auto"/>
        </w:rPr>
        <w:t>e verplichting tot h</w:t>
      </w:r>
      <w:r w:rsidR="00DC1393" w:rsidRPr="00136FC3">
        <w:rPr>
          <w:color w:val="auto"/>
        </w:rPr>
        <w:t>et voorlichten, trainen en instrueren van werknemers</w:t>
      </w:r>
      <w:r w:rsidRPr="00136FC3">
        <w:rPr>
          <w:color w:val="auto"/>
        </w:rPr>
        <w:t>.</w:t>
      </w:r>
    </w:p>
    <w:p w:rsidR="00647521" w:rsidRPr="00136FC3" w:rsidRDefault="00ED5FC8" w:rsidP="00E9619D">
      <w:pPr>
        <w:pStyle w:val="Lijstopsomteken"/>
        <w:tabs>
          <w:tab w:val="clear" w:pos="360"/>
          <w:tab w:val="num" w:pos="720"/>
        </w:tabs>
        <w:ind w:left="720"/>
        <w:rPr>
          <w:color w:val="auto"/>
        </w:rPr>
      </w:pPr>
      <w:r w:rsidRPr="00136FC3">
        <w:rPr>
          <w:color w:val="auto"/>
        </w:rPr>
        <w:t>A</w:t>
      </w:r>
      <w:r w:rsidR="00647521" w:rsidRPr="00136FC3">
        <w:rPr>
          <w:color w:val="auto"/>
        </w:rPr>
        <w:t>rtikel 3 lid 1 en artikel 9 lid 1, 2 en 3 (bij ernstige incidenten)</w:t>
      </w:r>
      <w:r w:rsidR="005A0D57" w:rsidRPr="00136FC3">
        <w:rPr>
          <w:color w:val="auto"/>
        </w:rPr>
        <w:t xml:space="preserve"> van de </w:t>
      </w:r>
      <w:r w:rsidR="00250B8F" w:rsidRPr="00136FC3">
        <w:rPr>
          <w:color w:val="auto"/>
        </w:rPr>
        <w:t>Arbo-wet</w:t>
      </w:r>
      <w:r w:rsidRPr="00136FC3">
        <w:rPr>
          <w:color w:val="auto"/>
        </w:rPr>
        <w:t>: Verplichting tot het registreren van incidenten.</w:t>
      </w:r>
    </w:p>
    <w:p w:rsidR="007D4FB9" w:rsidRPr="00136FC3" w:rsidRDefault="007D4FB9" w:rsidP="007D4FB9">
      <w:pPr>
        <w:pStyle w:val="Lijstopsomteken"/>
        <w:numPr>
          <w:ilvl w:val="0"/>
          <w:numId w:val="0"/>
        </w:numPr>
        <w:ind w:left="360"/>
        <w:rPr>
          <w:color w:val="auto"/>
        </w:rPr>
      </w:pPr>
    </w:p>
    <w:p w:rsidR="00DC1393" w:rsidRPr="00136FC3" w:rsidRDefault="00DC1393" w:rsidP="00DC1393">
      <w:pPr>
        <w:widowControl/>
        <w:spacing w:line="240" w:lineRule="auto"/>
        <w:ind w:right="0"/>
        <w:rPr>
          <w:color w:val="auto"/>
        </w:rPr>
      </w:pPr>
      <w:r w:rsidRPr="00136FC3">
        <w:rPr>
          <w:color w:val="auto"/>
        </w:rPr>
        <w:t>Agressie en geweld worden binnen de Arbowet geschaard onder de algemene term ‘Psychosociale arbeidsbelasting’ (PSA). De Arbowet kent voor dit risico zes doelvoorschriften</w:t>
      </w:r>
      <w:r w:rsidR="00ED5FC8" w:rsidRPr="00136FC3">
        <w:rPr>
          <w:color w:val="auto"/>
        </w:rPr>
        <w:t>:</w:t>
      </w:r>
    </w:p>
    <w:p w:rsidR="00DC1393" w:rsidRPr="00136FC3" w:rsidRDefault="00DC1393" w:rsidP="00DC1393">
      <w:pPr>
        <w:widowControl/>
        <w:spacing w:line="240" w:lineRule="auto"/>
        <w:ind w:right="0"/>
        <w:rPr>
          <w:color w:val="auto"/>
        </w:rPr>
      </w:pPr>
    </w:p>
    <w:tbl>
      <w:tblPr>
        <w:tblW w:w="9356" w:type="dxa"/>
        <w:tblInd w:w="10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CellMar>
          <w:top w:w="28" w:type="dxa"/>
          <w:bottom w:w="28" w:type="dxa"/>
        </w:tblCellMar>
        <w:tblLook w:val="04A0" w:firstRow="1" w:lastRow="0" w:firstColumn="1" w:lastColumn="0" w:noHBand="0" w:noVBand="1"/>
      </w:tblPr>
      <w:tblGrid>
        <w:gridCol w:w="2268"/>
        <w:gridCol w:w="7088"/>
      </w:tblGrid>
      <w:tr w:rsidR="005A0D57" w:rsidRPr="00136FC3">
        <w:tc>
          <w:tcPr>
            <w:tcW w:w="2268" w:type="dxa"/>
            <w:tcBorders>
              <w:right w:val="single" w:sz="4" w:space="0" w:color="auto"/>
            </w:tcBorders>
            <w:shd w:val="clear" w:color="auto" w:fill="EEECE1"/>
          </w:tcPr>
          <w:p w:rsidR="005A0D57" w:rsidRPr="00136FC3" w:rsidRDefault="005A0D57" w:rsidP="00E9619D">
            <w:pPr>
              <w:widowControl/>
              <w:spacing w:line="240" w:lineRule="auto"/>
              <w:ind w:right="0"/>
              <w:rPr>
                <w:b/>
                <w:color w:val="auto"/>
                <w:sz w:val="18"/>
              </w:rPr>
            </w:pPr>
            <w:r w:rsidRPr="00136FC3">
              <w:rPr>
                <w:b/>
                <w:bCs/>
                <w:color w:val="auto"/>
                <w:sz w:val="18"/>
              </w:rPr>
              <w:t>Artikel nummer</w:t>
            </w:r>
          </w:p>
        </w:tc>
        <w:tc>
          <w:tcPr>
            <w:tcW w:w="7088" w:type="dxa"/>
            <w:tcBorders>
              <w:left w:val="single" w:sz="4" w:space="0" w:color="auto"/>
            </w:tcBorders>
            <w:shd w:val="clear" w:color="auto" w:fill="EEECE1"/>
          </w:tcPr>
          <w:p w:rsidR="005A0D57" w:rsidRPr="00136FC3" w:rsidRDefault="005A0D57" w:rsidP="005A0D57">
            <w:pPr>
              <w:ind w:right="0"/>
              <w:rPr>
                <w:b/>
                <w:color w:val="auto"/>
                <w:sz w:val="18"/>
              </w:rPr>
            </w:pPr>
            <w:r w:rsidRPr="00136FC3">
              <w:rPr>
                <w:b/>
                <w:color w:val="auto"/>
                <w:sz w:val="18"/>
              </w:rPr>
              <w:t xml:space="preserve">Doelvoorschriften in de </w:t>
            </w:r>
            <w:r w:rsidR="00250B8F" w:rsidRPr="00136FC3">
              <w:rPr>
                <w:b/>
                <w:color w:val="auto"/>
                <w:sz w:val="18"/>
              </w:rPr>
              <w:t>Arbo-wet</w:t>
            </w:r>
          </w:p>
        </w:tc>
      </w:tr>
      <w:tr w:rsidR="005A0D57" w:rsidRPr="00136FC3">
        <w:tc>
          <w:tcPr>
            <w:tcW w:w="2268" w:type="dxa"/>
            <w:vAlign w:val="center"/>
          </w:tcPr>
          <w:p w:rsidR="005A0D57" w:rsidRPr="00136FC3" w:rsidRDefault="005A0D57" w:rsidP="005A0D57">
            <w:pPr>
              <w:rPr>
                <w:b/>
                <w:bCs/>
                <w:color w:val="auto"/>
                <w:sz w:val="18"/>
              </w:rPr>
            </w:pPr>
            <w:r w:rsidRPr="00136FC3">
              <w:rPr>
                <w:b/>
                <w:bCs/>
                <w:color w:val="auto"/>
                <w:sz w:val="18"/>
              </w:rPr>
              <w:t>Artikel 3. lid 1</w:t>
            </w:r>
          </w:p>
        </w:tc>
        <w:tc>
          <w:tcPr>
            <w:tcW w:w="7088" w:type="dxa"/>
          </w:tcPr>
          <w:p w:rsidR="005A0D57" w:rsidRPr="00136FC3" w:rsidRDefault="005A0D57" w:rsidP="00DC1393">
            <w:pPr>
              <w:widowControl/>
              <w:spacing w:line="240" w:lineRule="auto"/>
              <w:ind w:right="0"/>
              <w:rPr>
                <w:color w:val="auto"/>
                <w:sz w:val="18"/>
              </w:rPr>
            </w:pPr>
            <w:r w:rsidRPr="00136FC3">
              <w:rPr>
                <w:color w:val="auto"/>
                <w:sz w:val="18"/>
              </w:rPr>
              <w:t>De werkgever voert beleid gericht op goede arbeidsomstandigheden</w:t>
            </w:r>
          </w:p>
        </w:tc>
      </w:tr>
      <w:tr w:rsidR="00DC1393" w:rsidRPr="00136FC3">
        <w:trPr>
          <w:trHeight w:val="297"/>
        </w:trPr>
        <w:tc>
          <w:tcPr>
            <w:tcW w:w="2268" w:type="dxa"/>
            <w:vAlign w:val="center"/>
          </w:tcPr>
          <w:p w:rsidR="00DC1393" w:rsidRPr="00136FC3" w:rsidRDefault="00DC1393" w:rsidP="00D25C92">
            <w:pPr>
              <w:rPr>
                <w:b/>
                <w:bCs/>
                <w:color w:val="auto"/>
                <w:sz w:val="18"/>
              </w:rPr>
            </w:pPr>
            <w:r w:rsidRPr="00136FC3">
              <w:rPr>
                <w:b/>
                <w:bCs/>
                <w:color w:val="auto"/>
                <w:sz w:val="18"/>
              </w:rPr>
              <w:t>Artikel 3. lid 2</w:t>
            </w:r>
          </w:p>
        </w:tc>
        <w:tc>
          <w:tcPr>
            <w:tcW w:w="7088" w:type="dxa"/>
          </w:tcPr>
          <w:p w:rsidR="00DC1393" w:rsidRPr="00136FC3" w:rsidRDefault="00DC1393" w:rsidP="00DC1393">
            <w:pPr>
              <w:widowControl/>
              <w:spacing w:line="240" w:lineRule="auto"/>
              <w:ind w:right="0"/>
              <w:rPr>
                <w:color w:val="auto"/>
                <w:sz w:val="18"/>
              </w:rPr>
            </w:pPr>
            <w:r w:rsidRPr="00136FC3">
              <w:rPr>
                <w:color w:val="auto"/>
                <w:sz w:val="18"/>
              </w:rPr>
              <w:t>De werkgever moet risico’s voorkomen en indien</w:t>
            </w:r>
            <w:r w:rsidR="005A0D57" w:rsidRPr="00136FC3">
              <w:rPr>
                <w:color w:val="auto"/>
                <w:sz w:val="18"/>
              </w:rPr>
              <w:t xml:space="preserve"> </w:t>
            </w:r>
            <w:r w:rsidRPr="00136FC3">
              <w:rPr>
                <w:color w:val="auto"/>
                <w:sz w:val="18"/>
              </w:rPr>
              <w:t>dat niet mogelijk is, deze risico’s beperken.</w:t>
            </w:r>
          </w:p>
        </w:tc>
      </w:tr>
      <w:tr w:rsidR="00DC1393" w:rsidRPr="00136FC3">
        <w:tc>
          <w:tcPr>
            <w:tcW w:w="2268" w:type="dxa"/>
            <w:vAlign w:val="center"/>
          </w:tcPr>
          <w:p w:rsidR="00DC1393" w:rsidRPr="00136FC3" w:rsidRDefault="00DC1393" w:rsidP="00D25C92">
            <w:pPr>
              <w:rPr>
                <w:b/>
                <w:bCs/>
                <w:color w:val="auto"/>
                <w:sz w:val="18"/>
              </w:rPr>
            </w:pPr>
            <w:r w:rsidRPr="00136FC3">
              <w:rPr>
                <w:b/>
                <w:bCs/>
                <w:color w:val="auto"/>
                <w:sz w:val="18"/>
              </w:rPr>
              <w:t>Artikel 5</w:t>
            </w:r>
          </w:p>
        </w:tc>
        <w:tc>
          <w:tcPr>
            <w:tcW w:w="7088" w:type="dxa"/>
          </w:tcPr>
          <w:p w:rsidR="00DC1393" w:rsidRPr="00136FC3" w:rsidRDefault="00DC1393" w:rsidP="00DC1393">
            <w:pPr>
              <w:widowControl/>
              <w:spacing w:line="240" w:lineRule="auto"/>
              <w:ind w:right="0"/>
              <w:rPr>
                <w:color w:val="auto"/>
                <w:sz w:val="18"/>
              </w:rPr>
            </w:pPr>
            <w:r w:rsidRPr="00136FC3">
              <w:rPr>
                <w:color w:val="auto"/>
                <w:sz w:val="18"/>
              </w:rPr>
              <w:t>De werkgever inventariseert en evalueert de risico’s</w:t>
            </w:r>
            <w:r w:rsidR="005A0D57" w:rsidRPr="00136FC3">
              <w:rPr>
                <w:color w:val="auto"/>
                <w:sz w:val="18"/>
              </w:rPr>
              <w:t xml:space="preserve"> </w:t>
            </w:r>
            <w:r w:rsidRPr="00136FC3">
              <w:rPr>
                <w:color w:val="auto"/>
                <w:sz w:val="18"/>
              </w:rPr>
              <w:t>en stelt een plan van aanpak op.</w:t>
            </w:r>
          </w:p>
        </w:tc>
      </w:tr>
      <w:tr w:rsidR="00DC1393" w:rsidRPr="00136FC3">
        <w:tc>
          <w:tcPr>
            <w:tcW w:w="2268" w:type="dxa"/>
            <w:vAlign w:val="center"/>
          </w:tcPr>
          <w:p w:rsidR="00DC1393" w:rsidRPr="00136FC3" w:rsidRDefault="00DC1393" w:rsidP="00D25C92">
            <w:pPr>
              <w:rPr>
                <w:b/>
                <w:bCs/>
                <w:color w:val="auto"/>
                <w:sz w:val="18"/>
              </w:rPr>
            </w:pPr>
            <w:r w:rsidRPr="00136FC3">
              <w:rPr>
                <w:b/>
                <w:bCs/>
                <w:color w:val="auto"/>
                <w:sz w:val="18"/>
              </w:rPr>
              <w:t>Artikel 8</w:t>
            </w:r>
          </w:p>
        </w:tc>
        <w:tc>
          <w:tcPr>
            <w:tcW w:w="7088" w:type="dxa"/>
          </w:tcPr>
          <w:p w:rsidR="00DC1393" w:rsidRPr="00136FC3" w:rsidRDefault="00DC1393" w:rsidP="00DC1393">
            <w:pPr>
              <w:widowControl/>
              <w:spacing w:line="240" w:lineRule="auto"/>
              <w:ind w:right="0"/>
              <w:rPr>
                <w:color w:val="auto"/>
                <w:sz w:val="18"/>
              </w:rPr>
            </w:pPr>
            <w:r w:rsidRPr="00136FC3">
              <w:rPr>
                <w:color w:val="auto"/>
                <w:sz w:val="18"/>
              </w:rPr>
              <w:t>De werkgever zorgt voor voorlichting, instructie en</w:t>
            </w:r>
            <w:r w:rsidR="005A0D57" w:rsidRPr="00136FC3">
              <w:rPr>
                <w:color w:val="auto"/>
                <w:sz w:val="18"/>
              </w:rPr>
              <w:t xml:space="preserve"> </w:t>
            </w:r>
            <w:r w:rsidRPr="00136FC3">
              <w:rPr>
                <w:color w:val="auto"/>
                <w:sz w:val="18"/>
              </w:rPr>
              <w:t>training aan medewerkers.</w:t>
            </w:r>
          </w:p>
        </w:tc>
      </w:tr>
      <w:tr w:rsidR="00DC1393" w:rsidRPr="00136FC3">
        <w:tc>
          <w:tcPr>
            <w:tcW w:w="2268" w:type="dxa"/>
            <w:vAlign w:val="center"/>
          </w:tcPr>
          <w:p w:rsidR="00DC1393" w:rsidRPr="00136FC3" w:rsidRDefault="00DC1393" w:rsidP="00D25C92">
            <w:pPr>
              <w:rPr>
                <w:b/>
                <w:bCs/>
                <w:color w:val="auto"/>
                <w:sz w:val="18"/>
              </w:rPr>
            </w:pPr>
            <w:r w:rsidRPr="00136FC3">
              <w:rPr>
                <w:b/>
                <w:bCs/>
                <w:color w:val="auto"/>
                <w:sz w:val="18"/>
              </w:rPr>
              <w:t>Arbobesluit afdeling 4</w:t>
            </w:r>
          </w:p>
        </w:tc>
        <w:tc>
          <w:tcPr>
            <w:tcW w:w="7088" w:type="dxa"/>
          </w:tcPr>
          <w:p w:rsidR="00DC1393" w:rsidRPr="00136FC3" w:rsidRDefault="00DC1393" w:rsidP="00DC1393">
            <w:pPr>
              <w:widowControl/>
              <w:spacing w:line="240" w:lineRule="auto"/>
              <w:ind w:right="0"/>
              <w:rPr>
                <w:color w:val="auto"/>
                <w:sz w:val="18"/>
              </w:rPr>
            </w:pPr>
            <w:r w:rsidRPr="00136FC3">
              <w:rPr>
                <w:color w:val="auto"/>
                <w:sz w:val="18"/>
              </w:rPr>
              <w:t>Indien medewerkers worden blootgesteld aan PSA</w:t>
            </w:r>
          </w:p>
        </w:tc>
      </w:tr>
      <w:tr w:rsidR="00DC1393" w:rsidRPr="00136FC3">
        <w:tc>
          <w:tcPr>
            <w:tcW w:w="2268" w:type="dxa"/>
            <w:vAlign w:val="center"/>
          </w:tcPr>
          <w:p w:rsidR="00DC1393" w:rsidRPr="00136FC3" w:rsidRDefault="00DC1393" w:rsidP="00D25C92">
            <w:pPr>
              <w:rPr>
                <w:b/>
                <w:bCs/>
                <w:color w:val="auto"/>
                <w:sz w:val="18"/>
              </w:rPr>
            </w:pPr>
            <w:r w:rsidRPr="00136FC3">
              <w:rPr>
                <w:b/>
                <w:bCs/>
                <w:color w:val="auto"/>
                <w:sz w:val="18"/>
              </w:rPr>
              <w:t>Artikel 2.15 lid 1</w:t>
            </w:r>
          </w:p>
        </w:tc>
        <w:tc>
          <w:tcPr>
            <w:tcW w:w="7088" w:type="dxa"/>
          </w:tcPr>
          <w:p w:rsidR="00DC1393" w:rsidRPr="00136FC3" w:rsidRDefault="00ED5FC8" w:rsidP="00DC1393">
            <w:pPr>
              <w:widowControl/>
              <w:spacing w:line="240" w:lineRule="auto"/>
              <w:ind w:right="0"/>
              <w:rPr>
                <w:color w:val="auto"/>
                <w:sz w:val="18"/>
              </w:rPr>
            </w:pPr>
            <w:r w:rsidRPr="00136FC3">
              <w:rPr>
                <w:color w:val="auto"/>
                <w:sz w:val="18"/>
              </w:rPr>
              <w:t>S</w:t>
            </w:r>
            <w:r w:rsidR="00DC1393" w:rsidRPr="00136FC3">
              <w:rPr>
                <w:color w:val="auto"/>
                <w:sz w:val="18"/>
              </w:rPr>
              <w:t>telt de werkgever maatregelen vast om PSA te</w:t>
            </w:r>
            <w:r w:rsidR="005A0D57" w:rsidRPr="00136FC3">
              <w:rPr>
                <w:color w:val="auto"/>
                <w:sz w:val="18"/>
              </w:rPr>
              <w:t xml:space="preserve"> </w:t>
            </w:r>
            <w:r w:rsidR="00DC1393" w:rsidRPr="00136FC3">
              <w:rPr>
                <w:color w:val="auto"/>
                <w:sz w:val="18"/>
              </w:rPr>
              <w:t>voorkomen en/of te beperken.</w:t>
            </w:r>
          </w:p>
        </w:tc>
      </w:tr>
      <w:tr w:rsidR="00DC1393" w:rsidRPr="00136FC3">
        <w:tc>
          <w:tcPr>
            <w:tcW w:w="2268" w:type="dxa"/>
            <w:vAlign w:val="center"/>
          </w:tcPr>
          <w:p w:rsidR="00DC1393" w:rsidRPr="00136FC3" w:rsidRDefault="00DC1393" w:rsidP="00D25C92">
            <w:pPr>
              <w:rPr>
                <w:b/>
                <w:bCs/>
                <w:color w:val="auto"/>
                <w:sz w:val="18"/>
              </w:rPr>
            </w:pPr>
            <w:r w:rsidRPr="00136FC3">
              <w:rPr>
                <w:b/>
                <w:bCs/>
                <w:color w:val="auto"/>
                <w:sz w:val="18"/>
              </w:rPr>
              <w:t>Arbobesluit afdeling 4</w:t>
            </w:r>
          </w:p>
        </w:tc>
        <w:tc>
          <w:tcPr>
            <w:tcW w:w="7088" w:type="dxa"/>
          </w:tcPr>
          <w:p w:rsidR="00DC1393" w:rsidRPr="00136FC3" w:rsidRDefault="00DC1393" w:rsidP="00E9619D">
            <w:pPr>
              <w:widowControl/>
              <w:spacing w:line="240" w:lineRule="auto"/>
              <w:ind w:right="0"/>
              <w:rPr>
                <w:color w:val="auto"/>
                <w:sz w:val="18"/>
              </w:rPr>
            </w:pPr>
            <w:r w:rsidRPr="00136FC3">
              <w:rPr>
                <w:color w:val="auto"/>
                <w:sz w:val="18"/>
              </w:rPr>
              <w:t>Indien medewerkers worden blootgesteld aan PSA,</w:t>
            </w:r>
            <w:r w:rsidR="005A0D57" w:rsidRPr="00136FC3">
              <w:rPr>
                <w:color w:val="auto"/>
                <w:sz w:val="18"/>
              </w:rPr>
              <w:t xml:space="preserve"> </w:t>
            </w:r>
          </w:p>
        </w:tc>
      </w:tr>
      <w:tr w:rsidR="00DC1393" w:rsidRPr="00136FC3">
        <w:tc>
          <w:tcPr>
            <w:tcW w:w="2268" w:type="dxa"/>
            <w:vAlign w:val="center"/>
          </w:tcPr>
          <w:p w:rsidR="00DC1393" w:rsidRPr="00136FC3" w:rsidRDefault="00DC1393" w:rsidP="00D25C92">
            <w:pPr>
              <w:rPr>
                <w:b/>
                <w:bCs/>
                <w:color w:val="auto"/>
                <w:sz w:val="18"/>
              </w:rPr>
            </w:pPr>
            <w:r w:rsidRPr="00136FC3">
              <w:rPr>
                <w:b/>
                <w:bCs/>
                <w:color w:val="auto"/>
                <w:sz w:val="18"/>
              </w:rPr>
              <w:t>Artikel 2.15 lid 2</w:t>
            </w:r>
          </w:p>
        </w:tc>
        <w:tc>
          <w:tcPr>
            <w:tcW w:w="7088" w:type="dxa"/>
          </w:tcPr>
          <w:p w:rsidR="00DC1393" w:rsidRPr="00136FC3" w:rsidRDefault="00DC1393" w:rsidP="00DC1393">
            <w:pPr>
              <w:widowControl/>
              <w:spacing w:line="240" w:lineRule="auto"/>
              <w:ind w:right="0"/>
              <w:rPr>
                <w:color w:val="auto"/>
                <w:sz w:val="18"/>
              </w:rPr>
            </w:pPr>
            <w:r w:rsidRPr="00136FC3">
              <w:rPr>
                <w:color w:val="auto"/>
                <w:sz w:val="18"/>
              </w:rPr>
              <w:t>dient de werkgever voorlichting en onderricht te</w:t>
            </w:r>
            <w:r w:rsidR="005A0D57" w:rsidRPr="00136FC3">
              <w:rPr>
                <w:color w:val="auto"/>
                <w:sz w:val="18"/>
              </w:rPr>
              <w:t xml:space="preserve"> </w:t>
            </w:r>
            <w:r w:rsidRPr="00136FC3">
              <w:rPr>
                <w:color w:val="auto"/>
                <w:sz w:val="18"/>
              </w:rPr>
              <w:t>geven.</w:t>
            </w:r>
          </w:p>
        </w:tc>
      </w:tr>
    </w:tbl>
    <w:p w:rsidR="005967D2" w:rsidRPr="00136FC3" w:rsidRDefault="005967D2" w:rsidP="00647521">
      <w:pPr>
        <w:widowControl/>
        <w:spacing w:line="240" w:lineRule="auto"/>
        <w:ind w:left="-426" w:right="0" w:firstLine="426"/>
        <w:rPr>
          <w:color w:val="auto"/>
          <w:sz w:val="16"/>
        </w:rPr>
      </w:pPr>
    </w:p>
    <w:p w:rsidR="00DC1393" w:rsidRPr="00136FC3" w:rsidRDefault="00DC1393" w:rsidP="00647521">
      <w:pPr>
        <w:widowControl/>
        <w:spacing w:line="240" w:lineRule="auto"/>
        <w:ind w:left="-426" w:right="0" w:firstLine="426"/>
        <w:rPr>
          <w:color w:val="auto"/>
          <w:sz w:val="16"/>
        </w:rPr>
      </w:pPr>
      <w:r w:rsidRPr="00136FC3">
        <w:rPr>
          <w:color w:val="auto"/>
          <w:sz w:val="16"/>
        </w:rPr>
        <w:t xml:space="preserve">Bron: </w:t>
      </w:r>
      <w:r w:rsidRPr="00136FC3">
        <w:rPr>
          <w:bCs/>
          <w:color w:val="auto"/>
          <w:sz w:val="16"/>
        </w:rPr>
        <w:t xml:space="preserve">De </w:t>
      </w:r>
      <w:r w:rsidR="00B249E5" w:rsidRPr="00136FC3">
        <w:rPr>
          <w:bCs/>
          <w:color w:val="auto"/>
          <w:sz w:val="16"/>
        </w:rPr>
        <w:t>Arbo catalogus</w:t>
      </w:r>
      <w:r w:rsidRPr="00136FC3">
        <w:rPr>
          <w:bCs/>
          <w:color w:val="auto"/>
          <w:sz w:val="16"/>
        </w:rPr>
        <w:t xml:space="preserve"> agressie en geweld</w:t>
      </w:r>
    </w:p>
    <w:p w:rsidR="00DC1393" w:rsidRPr="00136FC3" w:rsidRDefault="00DC1393" w:rsidP="00DC1393">
      <w:pPr>
        <w:widowControl/>
        <w:spacing w:line="240" w:lineRule="auto"/>
        <w:ind w:right="0"/>
        <w:rPr>
          <w:color w:val="auto"/>
        </w:rPr>
      </w:pPr>
    </w:p>
    <w:p w:rsidR="00ED5FC8" w:rsidRPr="00136FC3" w:rsidRDefault="00647521" w:rsidP="00647521">
      <w:pPr>
        <w:widowControl/>
        <w:spacing w:line="240" w:lineRule="auto"/>
        <w:ind w:right="0"/>
        <w:rPr>
          <w:b/>
          <w:color w:val="auto"/>
        </w:rPr>
      </w:pPr>
      <w:r w:rsidRPr="00136FC3">
        <w:rPr>
          <w:b/>
          <w:color w:val="auto"/>
        </w:rPr>
        <w:t>Concreet</w:t>
      </w:r>
    </w:p>
    <w:p w:rsidR="00647521" w:rsidRPr="00136FC3" w:rsidRDefault="00ED5FC8" w:rsidP="00E9619D">
      <w:pPr>
        <w:widowControl/>
        <w:spacing w:line="240" w:lineRule="auto"/>
        <w:ind w:right="0"/>
        <w:rPr>
          <w:color w:val="auto"/>
        </w:rPr>
      </w:pPr>
      <w:r w:rsidRPr="00136FC3">
        <w:rPr>
          <w:color w:val="auto"/>
        </w:rPr>
        <w:t xml:space="preserve">De werkgever is </w:t>
      </w:r>
      <w:r w:rsidR="00250B8F" w:rsidRPr="00136FC3">
        <w:rPr>
          <w:color w:val="auto"/>
        </w:rPr>
        <w:t>verplicht</w:t>
      </w:r>
      <w:r w:rsidRPr="00136FC3">
        <w:rPr>
          <w:color w:val="auto"/>
        </w:rPr>
        <w:t xml:space="preserve"> om beleidsmatig om te gaan bij agressie en geweld, zie</w:t>
      </w:r>
      <w:r w:rsidR="000061C1">
        <w:rPr>
          <w:color w:val="auto"/>
        </w:rPr>
        <w:t xml:space="preserve"> </w:t>
      </w:r>
      <w:r w:rsidR="00E312A5" w:rsidRPr="00136FC3">
        <w:rPr>
          <w:color w:val="auto"/>
        </w:rPr>
        <w:t>hiervoor</w:t>
      </w:r>
    </w:p>
    <w:p w:rsidR="00647521" w:rsidRPr="00136FC3" w:rsidRDefault="00ED5FC8" w:rsidP="00DB24E8">
      <w:pPr>
        <w:widowControl/>
        <w:numPr>
          <w:ilvl w:val="0"/>
          <w:numId w:val="20"/>
        </w:numPr>
        <w:spacing w:line="240" w:lineRule="auto"/>
        <w:ind w:left="360" w:right="0"/>
        <w:rPr>
          <w:color w:val="auto"/>
        </w:rPr>
      </w:pPr>
      <w:r w:rsidRPr="00136FC3">
        <w:rPr>
          <w:color w:val="auto"/>
        </w:rPr>
        <w:t>A</w:t>
      </w:r>
      <w:r w:rsidR="00647521" w:rsidRPr="00136FC3">
        <w:rPr>
          <w:color w:val="auto"/>
        </w:rPr>
        <w:t>rtikel 3</w:t>
      </w:r>
      <w:r w:rsidRPr="00136FC3">
        <w:rPr>
          <w:color w:val="auto"/>
        </w:rPr>
        <w:t xml:space="preserve"> </w:t>
      </w:r>
      <w:r w:rsidR="00250B8F" w:rsidRPr="00136FC3">
        <w:rPr>
          <w:color w:val="auto"/>
        </w:rPr>
        <w:t>Arbo-wet</w:t>
      </w:r>
      <w:r w:rsidRPr="00136FC3">
        <w:rPr>
          <w:color w:val="auto"/>
        </w:rPr>
        <w:t xml:space="preserve">: </w:t>
      </w:r>
      <w:r w:rsidR="00E312A5" w:rsidRPr="00136FC3">
        <w:rPr>
          <w:color w:val="auto"/>
        </w:rPr>
        <w:tab/>
      </w:r>
      <w:r w:rsidR="00E312A5" w:rsidRPr="00136FC3">
        <w:rPr>
          <w:color w:val="auto"/>
        </w:rPr>
        <w:tab/>
      </w:r>
      <w:r w:rsidRPr="00136FC3">
        <w:rPr>
          <w:color w:val="auto"/>
        </w:rPr>
        <w:t>Beleidsmatige aanpak</w:t>
      </w:r>
    </w:p>
    <w:p w:rsidR="00647521" w:rsidRPr="00136FC3" w:rsidRDefault="00ED5FC8" w:rsidP="00DB24E8">
      <w:pPr>
        <w:widowControl/>
        <w:numPr>
          <w:ilvl w:val="0"/>
          <w:numId w:val="20"/>
        </w:numPr>
        <w:spacing w:line="240" w:lineRule="auto"/>
        <w:ind w:left="360" w:right="0"/>
        <w:rPr>
          <w:color w:val="auto"/>
        </w:rPr>
      </w:pPr>
      <w:r w:rsidRPr="00136FC3">
        <w:rPr>
          <w:color w:val="auto"/>
        </w:rPr>
        <w:t>A</w:t>
      </w:r>
      <w:r w:rsidR="00647521" w:rsidRPr="00136FC3">
        <w:rPr>
          <w:color w:val="auto"/>
        </w:rPr>
        <w:t>rtikel 5 lid 1</w:t>
      </w:r>
      <w:r w:rsidRPr="00136FC3">
        <w:rPr>
          <w:color w:val="auto"/>
        </w:rPr>
        <w:t xml:space="preserve"> </w:t>
      </w:r>
      <w:r w:rsidR="00250B8F" w:rsidRPr="00136FC3">
        <w:rPr>
          <w:color w:val="auto"/>
        </w:rPr>
        <w:t>Arbo-wet</w:t>
      </w:r>
      <w:r w:rsidRPr="00136FC3">
        <w:rPr>
          <w:color w:val="auto"/>
        </w:rPr>
        <w:t xml:space="preserve">: </w:t>
      </w:r>
      <w:r w:rsidR="00E312A5" w:rsidRPr="00136FC3">
        <w:rPr>
          <w:color w:val="auto"/>
        </w:rPr>
        <w:tab/>
      </w:r>
      <w:r w:rsidRPr="00136FC3">
        <w:rPr>
          <w:color w:val="auto"/>
        </w:rPr>
        <w:t>Uitvoeren RI&amp;E</w:t>
      </w:r>
      <w:r w:rsidR="00647521" w:rsidRPr="00136FC3">
        <w:rPr>
          <w:color w:val="auto"/>
        </w:rPr>
        <w:t xml:space="preserve"> </w:t>
      </w:r>
      <w:r w:rsidRPr="00136FC3">
        <w:rPr>
          <w:color w:val="auto"/>
        </w:rPr>
        <w:t>(risico-inventarisatie en -evaluatie)</w:t>
      </w:r>
      <w:r w:rsidR="00CE5F3F">
        <w:rPr>
          <w:color w:val="auto"/>
        </w:rPr>
        <w:t>.</w:t>
      </w:r>
    </w:p>
    <w:p w:rsidR="00647521" w:rsidRPr="00136FC3" w:rsidRDefault="00ED5FC8" w:rsidP="00DB24E8">
      <w:pPr>
        <w:widowControl/>
        <w:numPr>
          <w:ilvl w:val="0"/>
          <w:numId w:val="20"/>
        </w:numPr>
        <w:spacing w:line="240" w:lineRule="auto"/>
        <w:ind w:left="360" w:right="0"/>
        <w:rPr>
          <w:color w:val="auto"/>
        </w:rPr>
      </w:pPr>
      <w:r w:rsidRPr="00136FC3">
        <w:rPr>
          <w:color w:val="auto"/>
        </w:rPr>
        <w:t>A</w:t>
      </w:r>
      <w:r w:rsidR="00647521" w:rsidRPr="00136FC3">
        <w:rPr>
          <w:color w:val="auto"/>
        </w:rPr>
        <w:t>rtikel 5 lid 3</w:t>
      </w:r>
      <w:r w:rsidRPr="00136FC3">
        <w:rPr>
          <w:color w:val="auto"/>
        </w:rPr>
        <w:t xml:space="preserve"> </w:t>
      </w:r>
      <w:r w:rsidR="00250B8F" w:rsidRPr="00136FC3">
        <w:rPr>
          <w:color w:val="auto"/>
        </w:rPr>
        <w:t>Arbo-wet</w:t>
      </w:r>
      <w:r w:rsidRPr="00136FC3">
        <w:rPr>
          <w:color w:val="auto"/>
        </w:rPr>
        <w:t xml:space="preserve">: </w:t>
      </w:r>
      <w:r w:rsidR="00E312A5" w:rsidRPr="00136FC3">
        <w:rPr>
          <w:color w:val="auto"/>
        </w:rPr>
        <w:tab/>
      </w:r>
      <w:r w:rsidRPr="00136FC3">
        <w:rPr>
          <w:color w:val="auto"/>
        </w:rPr>
        <w:t>Opstellen plan van aanpak.</w:t>
      </w:r>
    </w:p>
    <w:p w:rsidR="00DC1393" w:rsidRPr="00136FC3" w:rsidRDefault="00ED5FC8" w:rsidP="00DB24E8">
      <w:pPr>
        <w:widowControl/>
        <w:numPr>
          <w:ilvl w:val="0"/>
          <w:numId w:val="20"/>
        </w:numPr>
        <w:spacing w:line="240" w:lineRule="auto"/>
        <w:ind w:left="360" w:right="0"/>
        <w:rPr>
          <w:color w:val="auto"/>
        </w:rPr>
      </w:pPr>
      <w:r w:rsidRPr="00136FC3">
        <w:rPr>
          <w:color w:val="auto"/>
        </w:rPr>
        <w:t xml:space="preserve">Artikel </w:t>
      </w:r>
      <w:r w:rsidR="00647521" w:rsidRPr="00136FC3">
        <w:rPr>
          <w:color w:val="auto"/>
        </w:rPr>
        <w:t>3 lid 4</w:t>
      </w:r>
      <w:r w:rsidRPr="00136FC3">
        <w:rPr>
          <w:color w:val="auto"/>
        </w:rPr>
        <w:t xml:space="preserve"> </w:t>
      </w:r>
      <w:r w:rsidR="00250B8F" w:rsidRPr="00136FC3">
        <w:rPr>
          <w:color w:val="auto"/>
        </w:rPr>
        <w:t>Arbo-wet</w:t>
      </w:r>
      <w:r w:rsidRPr="00136FC3">
        <w:rPr>
          <w:color w:val="auto"/>
        </w:rPr>
        <w:t xml:space="preserve">: </w:t>
      </w:r>
      <w:r w:rsidR="00E312A5" w:rsidRPr="00136FC3">
        <w:rPr>
          <w:color w:val="auto"/>
        </w:rPr>
        <w:tab/>
        <w:t>E</w:t>
      </w:r>
      <w:r w:rsidRPr="00136FC3">
        <w:rPr>
          <w:color w:val="auto"/>
        </w:rPr>
        <w:t>valueren en bijstellen.</w:t>
      </w:r>
    </w:p>
    <w:p w:rsidR="00DC306D" w:rsidRPr="00136FC3" w:rsidRDefault="003005D1" w:rsidP="0087419B">
      <w:pPr>
        <w:pStyle w:val="Kop1"/>
      </w:pPr>
      <w:bookmarkStart w:id="26" w:name="_Toc356133620"/>
      <w:r w:rsidRPr="00136FC3">
        <w:t>Oorzaak en herkennen van agressie</w:t>
      </w:r>
      <w:bookmarkEnd w:id="26"/>
      <w:r w:rsidRPr="00136FC3">
        <w:t xml:space="preserve"> </w:t>
      </w:r>
    </w:p>
    <w:p w:rsidR="003005D1" w:rsidRPr="00136FC3" w:rsidRDefault="005C753F" w:rsidP="003005D1">
      <w:pPr>
        <w:rPr>
          <w:color w:val="auto"/>
        </w:rPr>
      </w:pPr>
      <w:r w:rsidRPr="00136FC3">
        <w:rPr>
          <w:color w:val="auto"/>
        </w:rPr>
        <w:t>“Agressie als proces” heeft als eerste stap in het proces inzicht hebben in de oorzaak van agressie en het herkennen van agressie zodra deze zich voordoet.</w:t>
      </w:r>
    </w:p>
    <w:p w:rsidR="003005D1" w:rsidRPr="00136FC3" w:rsidRDefault="003005D1" w:rsidP="003005D1">
      <w:pPr>
        <w:rPr>
          <w:color w:val="auto"/>
        </w:rPr>
      </w:pPr>
    </w:p>
    <w:p w:rsidR="006A5BD1" w:rsidRPr="00136FC3" w:rsidRDefault="006A5BD1" w:rsidP="006A5BD1">
      <w:pPr>
        <w:rPr>
          <w:color w:val="auto"/>
        </w:rPr>
      </w:pPr>
      <w:r w:rsidRPr="00136FC3">
        <w:rPr>
          <w:color w:val="auto"/>
        </w:rPr>
        <w:t xml:space="preserve">Verder komen aan de orde: </w:t>
      </w:r>
    </w:p>
    <w:p w:rsidR="003005D1" w:rsidRPr="00136FC3" w:rsidRDefault="003005D1" w:rsidP="003005D1">
      <w:pPr>
        <w:pStyle w:val="Lijstopsomteken"/>
        <w:widowControl/>
        <w:autoSpaceDE/>
        <w:autoSpaceDN/>
        <w:adjustRightInd/>
        <w:spacing w:line="240" w:lineRule="auto"/>
        <w:ind w:right="0"/>
        <w:contextualSpacing/>
        <w:rPr>
          <w:color w:val="auto"/>
        </w:rPr>
      </w:pPr>
      <w:r w:rsidRPr="00136FC3">
        <w:rPr>
          <w:color w:val="auto"/>
        </w:rPr>
        <w:t>Oorzak</w:t>
      </w:r>
      <w:r w:rsidR="005C753F" w:rsidRPr="00136FC3">
        <w:rPr>
          <w:color w:val="auto"/>
        </w:rPr>
        <w:t>en</w:t>
      </w:r>
      <w:r w:rsidRPr="00136FC3">
        <w:rPr>
          <w:color w:val="auto"/>
        </w:rPr>
        <w:t xml:space="preserve"> van agressie</w:t>
      </w:r>
    </w:p>
    <w:p w:rsidR="003005D1" w:rsidRPr="00136FC3" w:rsidRDefault="003005D1" w:rsidP="003005D1">
      <w:pPr>
        <w:pStyle w:val="Lijstopsomteken"/>
        <w:widowControl/>
        <w:autoSpaceDE/>
        <w:autoSpaceDN/>
        <w:adjustRightInd/>
        <w:spacing w:line="240" w:lineRule="auto"/>
        <w:ind w:right="0"/>
        <w:contextualSpacing/>
        <w:rPr>
          <w:color w:val="auto"/>
        </w:rPr>
      </w:pPr>
      <w:r w:rsidRPr="00136FC3">
        <w:rPr>
          <w:color w:val="auto"/>
        </w:rPr>
        <w:t>Herkennen van vormen van agressie.</w:t>
      </w:r>
    </w:p>
    <w:p w:rsidR="00025560" w:rsidRPr="00136FC3" w:rsidRDefault="00025560" w:rsidP="00025560">
      <w:pPr>
        <w:rPr>
          <w:color w:val="auto"/>
        </w:rPr>
      </w:pPr>
    </w:p>
    <w:p w:rsidR="003005D1" w:rsidRPr="00136FC3" w:rsidRDefault="00025560" w:rsidP="00025560">
      <w:pPr>
        <w:rPr>
          <w:b/>
          <w:color w:val="auto"/>
        </w:rPr>
      </w:pPr>
      <w:r w:rsidRPr="00136FC3">
        <w:rPr>
          <w:b/>
          <w:color w:val="auto"/>
        </w:rPr>
        <w:t>Kernvraag: “</w:t>
      </w:r>
      <w:r w:rsidR="00083356" w:rsidRPr="00136FC3">
        <w:rPr>
          <w:b/>
          <w:color w:val="auto"/>
        </w:rPr>
        <w:t>Wat is de oorzaak van agressie?</w:t>
      </w:r>
      <w:r w:rsidRPr="00136FC3">
        <w:rPr>
          <w:b/>
          <w:color w:val="auto"/>
        </w:rPr>
        <w:t>”</w:t>
      </w:r>
    </w:p>
    <w:p w:rsidR="003005D1" w:rsidRPr="00136FC3" w:rsidRDefault="003005D1" w:rsidP="003005D1">
      <w:pPr>
        <w:rPr>
          <w:color w:val="auto"/>
        </w:rPr>
      </w:pPr>
      <w:r w:rsidRPr="00136FC3">
        <w:rPr>
          <w:color w:val="auto"/>
        </w:rPr>
        <w:t>Agressie is een normaal verschijnsel bij dieren. En omdat wij geëvolueerd zijn, hebben we deze trekken nog steeds in onze genen.</w:t>
      </w:r>
      <w:r w:rsidR="00083356" w:rsidRPr="00136FC3">
        <w:rPr>
          <w:color w:val="auto"/>
        </w:rPr>
        <w:t xml:space="preserve"> In </w:t>
      </w:r>
      <w:r w:rsidR="00B249E5" w:rsidRPr="00136FC3">
        <w:rPr>
          <w:color w:val="auto"/>
        </w:rPr>
        <w:t>dit</w:t>
      </w:r>
      <w:r w:rsidR="00083356" w:rsidRPr="00136FC3">
        <w:rPr>
          <w:color w:val="auto"/>
        </w:rPr>
        <w:t xml:space="preserve"> hoofdstuk verkennen we de oorzaken van agressie.</w:t>
      </w:r>
    </w:p>
    <w:p w:rsidR="000C19E1" w:rsidRPr="00136FC3" w:rsidRDefault="00EA6072" w:rsidP="0087419B">
      <w:pPr>
        <w:pStyle w:val="Kop2"/>
      </w:pPr>
      <w:bookmarkStart w:id="27" w:name="_Toc356133621"/>
      <w:r w:rsidRPr="00136FC3">
        <w:t>Oorza</w:t>
      </w:r>
      <w:r w:rsidR="003005D1" w:rsidRPr="00136FC3">
        <w:t>k</w:t>
      </w:r>
      <w:r w:rsidRPr="00136FC3">
        <w:t>en</w:t>
      </w:r>
      <w:r w:rsidR="003005D1" w:rsidRPr="00136FC3">
        <w:t xml:space="preserve"> van agressie</w:t>
      </w:r>
      <w:bookmarkEnd w:id="27"/>
    </w:p>
    <w:p w:rsidR="003005D1" w:rsidRPr="003975D5" w:rsidRDefault="005C753F" w:rsidP="003005D1">
      <w:pPr>
        <w:rPr>
          <w:color w:val="auto"/>
          <w:sz w:val="16"/>
        </w:rPr>
      </w:pPr>
      <w:r w:rsidRPr="00136FC3">
        <w:rPr>
          <w:color w:val="auto"/>
        </w:rPr>
        <w:t xml:space="preserve">Onderstaande </w:t>
      </w:r>
      <w:r w:rsidR="003005D1" w:rsidRPr="00136FC3">
        <w:rPr>
          <w:color w:val="auto"/>
        </w:rPr>
        <w:t xml:space="preserve">oorzaken en redenen </w:t>
      </w:r>
      <w:r w:rsidRPr="00136FC3">
        <w:rPr>
          <w:color w:val="auto"/>
        </w:rPr>
        <w:t>zijn</w:t>
      </w:r>
      <w:r w:rsidR="003005D1" w:rsidRPr="00136FC3">
        <w:rPr>
          <w:color w:val="auto"/>
        </w:rPr>
        <w:t xml:space="preserve"> cruciaal</w:t>
      </w:r>
      <w:r w:rsidRPr="00136FC3">
        <w:rPr>
          <w:color w:val="auto"/>
        </w:rPr>
        <w:t xml:space="preserve"> voor</w:t>
      </w:r>
      <w:r w:rsidR="003005D1" w:rsidRPr="00136FC3">
        <w:rPr>
          <w:color w:val="auto"/>
        </w:rPr>
        <w:t xml:space="preserve"> het veroorzaken van agressief gedrag, zowel in het algemeen als op een bepaald moment. [</w:t>
      </w:r>
      <w:r w:rsidR="003005D1" w:rsidRPr="00136FC3">
        <w:rPr>
          <w:b/>
          <w:color w:val="auto"/>
          <w:sz w:val="16"/>
        </w:rPr>
        <w:t>idee-pmc.nl</w:t>
      </w:r>
      <w:r w:rsidR="002E0E92" w:rsidRPr="00136FC3">
        <w:rPr>
          <w:b/>
          <w:color w:val="auto"/>
          <w:sz w:val="16"/>
        </w:rPr>
        <w:t xml:space="preserve">, </w:t>
      </w:r>
      <w:r w:rsidR="002E0E92" w:rsidRPr="00136FC3">
        <w:rPr>
          <w:b/>
          <w:color w:val="auto"/>
          <w:sz w:val="12"/>
        </w:rPr>
        <w:t>“</w:t>
      </w:r>
      <w:r w:rsidR="002E0E92" w:rsidRPr="00136FC3">
        <w:rPr>
          <w:b/>
          <w:color w:val="auto"/>
          <w:sz w:val="16"/>
        </w:rPr>
        <w:t>Oorzaken agressie”</w:t>
      </w:r>
      <w:r w:rsidR="003005D1" w:rsidRPr="00136FC3">
        <w:rPr>
          <w:color w:val="auto"/>
        </w:rPr>
        <w:t>]</w:t>
      </w:r>
      <w:r w:rsidR="000C19E1" w:rsidRPr="00136FC3">
        <w:rPr>
          <w:color w:val="auto"/>
          <w:sz w:val="18"/>
        </w:rPr>
        <w:t xml:space="preserve"> </w:t>
      </w:r>
      <w:r w:rsidR="000C19E1" w:rsidRPr="003975D5">
        <w:rPr>
          <w:color w:val="auto"/>
          <w:sz w:val="14"/>
        </w:rPr>
        <w:t xml:space="preserve">&gt; Zie </w:t>
      </w:r>
      <w:r w:rsidRPr="003975D5">
        <w:rPr>
          <w:color w:val="auto"/>
          <w:sz w:val="14"/>
        </w:rPr>
        <w:t>ook: B</w:t>
      </w:r>
      <w:r w:rsidR="000C19E1" w:rsidRPr="003975D5">
        <w:rPr>
          <w:color w:val="auto"/>
          <w:sz w:val="14"/>
        </w:rPr>
        <w:t>ijlage 3.</w:t>
      </w:r>
    </w:p>
    <w:p w:rsidR="000C19E1" w:rsidRPr="00136FC3" w:rsidRDefault="003005D1" w:rsidP="00DB24E8">
      <w:pPr>
        <w:numPr>
          <w:ilvl w:val="0"/>
          <w:numId w:val="6"/>
        </w:numPr>
        <w:ind w:left="360"/>
        <w:rPr>
          <w:color w:val="auto"/>
        </w:rPr>
      </w:pPr>
      <w:r w:rsidRPr="00136FC3">
        <w:rPr>
          <w:color w:val="auto"/>
        </w:rPr>
        <w:t>Aanleg (biochemisch)</w:t>
      </w:r>
      <w:r w:rsidR="00BF02CF" w:rsidRPr="00136FC3">
        <w:rPr>
          <w:color w:val="auto"/>
        </w:rPr>
        <w:t>.</w:t>
      </w:r>
    </w:p>
    <w:p w:rsidR="005C753F" w:rsidRPr="00136FC3" w:rsidRDefault="003005D1" w:rsidP="00DB24E8">
      <w:pPr>
        <w:numPr>
          <w:ilvl w:val="0"/>
          <w:numId w:val="6"/>
        </w:numPr>
        <w:ind w:left="360"/>
        <w:rPr>
          <w:color w:val="auto"/>
        </w:rPr>
      </w:pPr>
      <w:r w:rsidRPr="00136FC3">
        <w:rPr>
          <w:color w:val="auto"/>
        </w:rPr>
        <w:t>Het eigen welbevinden (emotioneel/psychisch)</w:t>
      </w:r>
      <w:r w:rsidR="00BF02CF" w:rsidRPr="00136FC3">
        <w:rPr>
          <w:color w:val="auto"/>
        </w:rPr>
        <w:t>.</w:t>
      </w:r>
    </w:p>
    <w:p w:rsidR="005C753F" w:rsidRPr="00136FC3" w:rsidRDefault="003005D1" w:rsidP="00DB24E8">
      <w:pPr>
        <w:numPr>
          <w:ilvl w:val="0"/>
          <w:numId w:val="6"/>
        </w:numPr>
        <w:ind w:left="360"/>
        <w:rPr>
          <w:color w:val="auto"/>
        </w:rPr>
      </w:pPr>
      <w:r w:rsidRPr="00136FC3">
        <w:rPr>
          <w:color w:val="auto"/>
        </w:rPr>
        <w:t>Opvoeding en jonge jaren (cultuur)</w:t>
      </w:r>
      <w:r w:rsidR="00BF02CF" w:rsidRPr="00136FC3">
        <w:rPr>
          <w:color w:val="auto"/>
        </w:rPr>
        <w:t>.</w:t>
      </w:r>
    </w:p>
    <w:p w:rsidR="005C753F" w:rsidRPr="00136FC3" w:rsidRDefault="003005D1" w:rsidP="00DB24E8">
      <w:pPr>
        <w:numPr>
          <w:ilvl w:val="0"/>
          <w:numId w:val="6"/>
        </w:numPr>
        <w:ind w:left="360"/>
        <w:rPr>
          <w:color w:val="auto"/>
        </w:rPr>
      </w:pPr>
      <w:r w:rsidRPr="00136FC3">
        <w:rPr>
          <w:color w:val="auto"/>
        </w:rPr>
        <w:t>Traumatische en angstige ervaringen</w:t>
      </w:r>
      <w:r w:rsidR="00BF02CF" w:rsidRPr="00136FC3">
        <w:rPr>
          <w:color w:val="auto"/>
        </w:rPr>
        <w:t>.</w:t>
      </w:r>
    </w:p>
    <w:p w:rsidR="005C753F" w:rsidRPr="00136FC3" w:rsidRDefault="003005D1" w:rsidP="00DB24E8">
      <w:pPr>
        <w:numPr>
          <w:ilvl w:val="0"/>
          <w:numId w:val="6"/>
        </w:numPr>
        <w:ind w:left="360"/>
        <w:rPr>
          <w:color w:val="auto"/>
        </w:rPr>
      </w:pPr>
      <w:r w:rsidRPr="00136FC3">
        <w:rPr>
          <w:color w:val="auto"/>
        </w:rPr>
        <w:t xml:space="preserve">Samenleving en individu </w:t>
      </w:r>
      <w:r w:rsidR="005C753F" w:rsidRPr="00136FC3">
        <w:rPr>
          <w:color w:val="auto"/>
        </w:rPr>
        <w:t>(groepsgedrag)</w:t>
      </w:r>
      <w:r w:rsidR="00BF02CF" w:rsidRPr="00136FC3">
        <w:rPr>
          <w:color w:val="auto"/>
        </w:rPr>
        <w:t>.</w:t>
      </w:r>
    </w:p>
    <w:p w:rsidR="000C19E1" w:rsidRPr="00136FC3" w:rsidRDefault="003005D1" w:rsidP="00DB24E8">
      <w:pPr>
        <w:numPr>
          <w:ilvl w:val="0"/>
          <w:numId w:val="6"/>
        </w:numPr>
        <w:ind w:left="360"/>
        <w:rPr>
          <w:color w:val="auto"/>
        </w:rPr>
      </w:pPr>
      <w:r w:rsidRPr="00136FC3">
        <w:rPr>
          <w:color w:val="auto"/>
        </w:rPr>
        <w:t xml:space="preserve">Gebruik van </w:t>
      </w:r>
      <w:r w:rsidR="004E45A6" w:rsidRPr="00136FC3">
        <w:rPr>
          <w:color w:val="auto"/>
        </w:rPr>
        <w:t xml:space="preserve">toxische en/of </w:t>
      </w:r>
      <w:r w:rsidRPr="00136FC3">
        <w:rPr>
          <w:color w:val="auto"/>
        </w:rPr>
        <w:t>bewustzijnveranderende middelen</w:t>
      </w:r>
      <w:r w:rsidR="00BF02CF" w:rsidRPr="00136FC3">
        <w:rPr>
          <w:color w:val="auto"/>
        </w:rPr>
        <w:t>.</w:t>
      </w:r>
    </w:p>
    <w:p w:rsidR="003005D1" w:rsidRPr="00136FC3" w:rsidRDefault="003005D1" w:rsidP="0087419B">
      <w:pPr>
        <w:pStyle w:val="Kop2"/>
      </w:pPr>
      <w:bookmarkStart w:id="28" w:name="_Toc356133622"/>
      <w:r w:rsidRPr="00136FC3">
        <w:t>Herkennen vormen van agressie</w:t>
      </w:r>
      <w:bookmarkEnd w:id="28"/>
    </w:p>
    <w:p w:rsidR="00E929CF" w:rsidRPr="00136FC3" w:rsidRDefault="001270EF" w:rsidP="00552867">
      <w:pPr>
        <w:rPr>
          <w:color w:val="auto"/>
        </w:rPr>
      </w:pPr>
      <w:r w:rsidRPr="00136FC3">
        <w:rPr>
          <w:color w:val="auto"/>
        </w:rPr>
        <w:t>Het vertonen van agressie komt niet zomaar uit de lucht vallen. Er is altijd wel een reden. In</w:t>
      </w:r>
      <w:r w:rsidR="00250B8F" w:rsidRPr="00136FC3">
        <w:rPr>
          <w:color w:val="auto"/>
        </w:rPr>
        <w:t xml:space="preserve"> de</w:t>
      </w:r>
      <w:r w:rsidRPr="00136FC3">
        <w:rPr>
          <w:color w:val="auto"/>
        </w:rPr>
        <w:t xml:space="preserve"> vorige paragraaf zijn redenen en oorzaken aangegeven voor </w:t>
      </w:r>
      <w:r w:rsidR="00250B8F" w:rsidRPr="00136FC3">
        <w:rPr>
          <w:color w:val="auto"/>
        </w:rPr>
        <w:t>het</w:t>
      </w:r>
      <w:r w:rsidRPr="00136FC3">
        <w:rPr>
          <w:color w:val="auto"/>
        </w:rPr>
        <w:t xml:space="preserve"> individu om zich</w:t>
      </w:r>
      <w:r w:rsidR="005074B0" w:rsidRPr="00136FC3">
        <w:rPr>
          <w:color w:val="auto"/>
        </w:rPr>
        <w:t xml:space="preserve"> als een beest</w:t>
      </w:r>
      <w:r w:rsidRPr="00136FC3">
        <w:rPr>
          <w:color w:val="auto"/>
        </w:rPr>
        <w:t xml:space="preserve"> te gedragen. </w:t>
      </w:r>
      <w:r w:rsidR="004079EA" w:rsidRPr="00136FC3">
        <w:rPr>
          <w:color w:val="auto"/>
        </w:rPr>
        <w:br/>
      </w:r>
      <w:r w:rsidRPr="00136FC3">
        <w:rPr>
          <w:color w:val="auto"/>
        </w:rPr>
        <w:t xml:space="preserve">De persoon zal </w:t>
      </w:r>
      <w:r w:rsidR="004079EA" w:rsidRPr="00136FC3">
        <w:rPr>
          <w:color w:val="auto"/>
        </w:rPr>
        <w:t>zich eerst tot een “kookpunt” moeten brengen om daadwerkelijk tot het uiten van agressie over te gaan. Dit vuur wordt</w:t>
      </w:r>
      <w:r w:rsidRPr="00136FC3">
        <w:rPr>
          <w:color w:val="auto"/>
        </w:rPr>
        <w:t xml:space="preserve"> </w:t>
      </w:r>
      <w:r w:rsidR="004079EA" w:rsidRPr="00136FC3">
        <w:rPr>
          <w:color w:val="auto"/>
        </w:rPr>
        <w:t xml:space="preserve">aangewakkerd door </w:t>
      </w:r>
      <w:r w:rsidR="004079EA" w:rsidRPr="003975D5">
        <w:rPr>
          <w:b/>
          <w:i/>
          <w:color w:val="auto"/>
          <w:sz w:val="16"/>
        </w:rPr>
        <w:t>1)</w:t>
      </w:r>
      <w:r w:rsidR="004079EA" w:rsidRPr="003975D5">
        <w:rPr>
          <w:color w:val="auto"/>
          <w:sz w:val="18"/>
        </w:rPr>
        <w:t xml:space="preserve"> </w:t>
      </w:r>
      <w:r w:rsidR="00BC5449">
        <w:rPr>
          <w:color w:val="auto"/>
        </w:rPr>
        <w:t>confrontatie met iets in de interne belevingswereld (</w:t>
      </w:r>
      <w:r w:rsidR="004079EA" w:rsidRPr="00136FC3">
        <w:rPr>
          <w:color w:val="auto"/>
        </w:rPr>
        <w:t>interne dialoog</w:t>
      </w:r>
      <w:r w:rsidR="00BC5449">
        <w:rPr>
          <w:color w:val="auto"/>
        </w:rPr>
        <w:t>)</w:t>
      </w:r>
      <w:r w:rsidR="004079EA" w:rsidRPr="00136FC3">
        <w:rPr>
          <w:color w:val="auto"/>
        </w:rPr>
        <w:t xml:space="preserve">, </w:t>
      </w:r>
      <w:r w:rsidR="004079EA" w:rsidRPr="003975D5">
        <w:rPr>
          <w:b/>
          <w:i/>
          <w:color w:val="auto"/>
          <w:sz w:val="16"/>
        </w:rPr>
        <w:t>2)</w:t>
      </w:r>
      <w:r w:rsidR="004079EA" w:rsidRPr="00136FC3">
        <w:rPr>
          <w:color w:val="auto"/>
        </w:rPr>
        <w:t xml:space="preserve"> confrontatie met iets in de buitenwereld of</w:t>
      </w:r>
      <w:r w:rsidR="004079EA" w:rsidRPr="00136FC3">
        <w:rPr>
          <w:b/>
          <w:i/>
          <w:color w:val="auto"/>
          <w:sz w:val="18"/>
        </w:rPr>
        <w:t xml:space="preserve"> </w:t>
      </w:r>
      <w:r w:rsidR="004079EA" w:rsidRPr="003975D5">
        <w:rPr>
          <w:b/>
          <w:i/>
          <w:color w:val="auto"/>
          <w:sz w:val="16"/>
        </w:rPr>
        <w:t>3)</w:t>
      </w:r>
      <w:r w:rsidR="004079EA" w:rsidRPr="00136FC3">
        <w:rPr>
          <w:color w:val="auto"/>
        </w:rPr>
        <w:t xml:space="preserve"> groepsdynamiek.</w:t>
      </w:r>
      <w:r w:rsidR="00552867" w:rsidRPr="00136FC3">
        <w:rPr>
          <w:color w:val="auto"/>
        </w:rPr>
        <w:t xml:space="preserve"> </w:t>
      </w:r>
    </w:p>
    <w:p w:rsidR="00E929CF" w:rsidRPr="00136FC3" w:rsidRDefault="00E929CF" w:rsidP="00552867">
      <w:pPr>
        <w:rPr>
          <w:color w:val="auto"/>
        </w:rPr>
      </w:pPr>
    </w:p>
    <w:p w:rsidR="007B55EE" w:rsidRPr="00136FC3" w:rsidRDefault="00777BF0" w:rsidP="00777BF0">
      <w:pPr>
        <w:rPr>
          <w:color w:val="auto"/>
        </w:rPr>
      </w:pPr>
      <w:r w:rsidRPr="008266BE">
        <w:rPr>
          <w:rStyle w:val="Kleinkapitaal"/>
        </w:rPr>
        <w:t>"Hij gedroeg zich beestachtig"</w:t>
      </w:r>
      <w:r w:rsidR="00E27EA9" w:rsidRPr="00136FC3">
        <w:rPr>
          <w:color w:val="auto"/>
        </w:rPr>
        <w:t xml:space="preserve"> – </w:t>
      </w:r>
      <w:r w:rsidR="007B55EE" w:rsidRPr="00136FC3">
        <w:rPr>
          <w:color w:val="auto"/>
        </w:rPr>
        <w:t>Agressie kan in een vroeg</w:t>
      </w:r>
      <w:r w:rsidR="00F25E8D" w:rsidRPr="00136FC3">
        <w:rPr>
          <w:color w:val="auto"/>
        </w:rPr>
        <w:t xml:space="preserve"> </w:t>
      </w:r>
      <w:r w:rsidR="007B55EE" w:rsidRPr="00136FC3">
        <w:rPr>
          <w:color w:val="auto"/>
        </w:rPr>
        <w:t>stadium herken</w:t>
      </w:r>
      <w:r w:rsidR="00E929CF" w:rsidRPr="00136FC3">
        <w:rPr>
          <w:color w:val="auto"/>
        </w:rPr>
        <w:t>d</w:t>
      </w:r>
      <w:r w:rsidR="00083356" w:rsidRPr="00136FC3">
        <w:rPr>
          <w:color w:val="auto"/>
        </w:rPr>
        <w:t xml:space="preserve"> </w:t>
      </w:r>
      <w:r w:rsidR="007B55EE" w:rsidRPr="00136FC3">
        <w:rPr>
          <w:color w:val="auto"/>
        </w:rPr>
        <w:t xml:space="preserve">worden, door </w:t>
      </w:r>
      <w:r w:rsidR="00464CD5" w:rsidRPr="00136FC3">
        <w:rPr>
          <w:color w:val="auto"/>
        </w:rPr>
        <w:t xml:space="preserve">goed te letten op de voortekens. </w:t>
      </w:r>
      <w:r w:rsidR="00E929CF" w:rsidRPr="00136FC3">
        <w:rPr>
          <w:color w:val="auto"/>
        </w:rPr>
        <w:t xml:space="preserve">In “Agressie bij dier en mens” </w:t>
      </w:r>
      <w:r w:rsidR="00083356" w:rsidRPr="00136FC3">
        <w:rPr>
          <w:color w:val="auto"/>
        </w:rPr>
        <w:t>[</w:t>
      </w:r>
      <w:r w:rsidR="00464CD5" w:rsidRPr="00136FC3">
        <w:rPr>
          <w:b/>
          <w:color w:val="auto"/>
          <w:sz w:val="16"/>
        </w:rPr>
        <w:t>Lorenz</w:t>
      </w:r>
      <w:r w:rsidR="00083356" w:rsidRPr="00136FC3">
        <w:rPr>
          <w:b/>
          <w:color w:val="auto"/>
          <w:sz w:val="16"/>
        </w:rPr>
        <w:t>,</w:t>
      </w:r>
      <w:r w:rsidRPr="00136FC3">
        <w:rPr>
          <w:b/>
          <w:color w:val="auto"/>
          <w:sz w:val="16"/>
        </w:rPr>
        <w:t xml:space="preserve"> 1965</w:t>
      </w:r>
      <w:r w:rsidR="00083356" w:rsidRPr="00136FC3">
        <w:rPr>
          <w:color w:val="auto"/>
        </w:rPr>
        <w:t xml:space="preserve">] wordt </w:t>
      </w:r>
      <w:r w:rsidR="00464CD5" w:rsidRPr="00136FC3">
        <w:rPr>
          <w:color w:val="auto"/>
        </w:rPr>
        <w:t>lichaamstaal van dieren met die van de mens</w:t>
      </w:r>
      <w:r w:rsidR="00083356" w:rsidRPr="00136FC3">
        <w:rPr>
          <w:color w:val="auto"/>
        </w:rPr>
        <w:t xml:space="preserve"> vergeleken</w:t>
      </w:r>
      <w:r w:rsidR="00464CD5" w:rsidRPr="00136FC3">
        <w:rPr>
          <w:color w:val="auto"/>
        </w:rPr>
        <w:t xml:space="preserve">, </w:t>
      </w:r>
      <w:r w:rsidR="00F25E8D" w:rsidRPr="00136FC3">
        <w:rPr>
          <w:color w:val="auto"/>
        </w:rPr>
        <w:t>wanneer</w:t>
      </w:r>
      <w:r w:rsidR="00464CD5" w:rsidRPr="00136FC3">
        <w:rPr>
          <w:color w:val="auto"/>
        </w:rPr>
        <w:t xml:space="preserve"> het gaat om agressief gedrag. </w:t>
      </w:r>
      <w:r w:rsidRPr="00136FC3">
        <w:rPr>
          <w:color w:val="auto"/>
        </w:rPr>
        <w:t>T</w:t>
      </w:r>
      <w:r w:rsidR="00464CD5" w:rsidRPr="00136FC3">
        <w:rPr>
          <w:color w:val="auto"/>
        </w:rPr>
        <w:t xml:space="preserve">ermen als drift, instinct, territoriumgedrag en </w:t>
      </w:r>
      <w:r w:rsidR="00C20AA6">
        <w:rPr>
          <w:color w:val="auto"/>
        </w:rPr>
        <w:t>paar</w:t>
      </w:r>
      <w:r w:rsidR="00464CD5" w:rsidRPr="00136FC3">
        <w:rPr>
          <w:color w:val="auto"/>
        </w:rPr>
        <w:t>gedrag</w:t>
      </w:r>
      <w:r w:rsidRPr="00136FC3">
        <w:rPr>
          <w:color w:val="auto"/>
        </w:rPr>
        <w:t xml:space="preserve"> worden veelvuldig gebruikt</w:t>
      </w:r>
      <w:r w:rsidR="00464CD5" w:rsidRPr="00136FC3">
        <w:rPr>
          <w:color w:val="auto"/>
        </w:rPr>
        <w:t xml:space="preserve">. </w:t>
      </w:r>
      <w:r w:rsidR="003975D5">
        <w:rPr>
          <w:color w:val="auto"/>
        </w:rPr>
        <w:t>Hoewel</w:t>
      </w:r>
      <w:r w:rsidR="00C20AA6">
        <w:rPr>
          <w:color w:val="auto"/>
        </w:rPr>
        <w:t xml:space="preserve"> s</w:t>
      </w:r>
      <w:r w:rsidR="00464CD5" w:rsidRPr="00136FC3">
        <w:rPr>
          <w:color w:val="auto"/>
        </w:rPr>
        <w:t>omm</w:t>
      </w:r>
      <w:r w:rsidR="00C20AA6">
        <w:rPr>
          <w:color w:val="auto"/>
        </w:rPr>
        <w:t>igen</w:t>
      </w:r>
      <w:r w:rsidR="00464CD5" w:rsidRPr="00136FC3">
        <w:rPr>
          <w:color w:val="auto"/>
        </w:rPr>
        <w:t xml:space="preserve"> </w:t>
      </w:r>
      <w:r w:rsidR="00C20AA6">
        <w:rPr>
          <w:color w:val="auto"/>
        </w:rPr>
        <w:t xml:space="preserve">het </w:t>
      </w:r>
      <w:r w:rsidR="00464CD5" w:rsidRPr="00136FC3">
        <w:rPr>
          <w:color w:val="auto"/>
        </w:rPr>
        <w:t xml:space="preserve">vergelijken van dieren en mensen </w:t>
      </w:r>
      <w:r w:rsidR="00C20AA6" w:rsidRPr="00136FC3">
        <w:rPr>
          <w:color w:val="auto"/>
        </w:rPr>
        <w:t>verafschuwen</w:t>
      </w:r>
      <w:r w:rsidR="00C20AA6">
        <w:rPr>
          <w:color w:val="auto"/>
        </w:rPr>
        <w:t xml:space="preserve">, </w:t>
      </w:r>
      <w:r w:rsidR="00BC5449">
        <w:rPr>
          <w:color w:val="auto"/>
        </w:rPr>
        <w:t xml:space="preserve">zijn </w:t>
      </w:r>
      <w:r w:rsidR="00464CD5" w:rsidRPr="00136FC3">
        <w:rPr>
          <w:color w:val="auto"/>
        </w:rPr>
        <w:t xml:space="preserve">deze </w:t>
      </w:r>
      <w:r w:rsidR="00BC5449">
        <w:rPr>
          <w:color w:val="auto"/>
        </w:rPr>
        <w:t xml:space="preserve">vergelijkingen in deze </w:t>
      </w:r>
      <w:r w:rsidR="00464CD5" w:rsidRPr="00136FC3">
        <w:rPr>
          <w:color w:val="auto"/>
        </w:rPr>
        <w:t xml:space="preserve">context zijn ook prima op mensen van toepassing. </w:t>
      </w:r>
      <w:r w:rsidR="00BC5449">
        <w:rPr>
          <w:color w:val="auto"/>
        </w:rPr>
        <w:t xml:space="preserve">Het opmerkelijke verschil </w:t>
      </w:r>
      <w:r w:rsidR="00464CD5" w:rsidRPr="00136FC3">
        <w:rPr>
          <w:color w:val="auto"/>
        </w:rPr>
        <w:t>tussen de agressi</w:t>
      </w:r>
      <w:r w:rsidR="00BC5449">
        <w:rPr>
          <w:color w:val="auto"/>
        </w:rPr>
        <w:t>e van dieren en die van mensen is dat d</w:t>
      </w:r>
      <w:r w:rsidR="00464CD5" w:rsidRPr="00136FC3">
        <w:rPr>
          <w:color w:val="auto"/>
        </w:rPr>
        <w:t xml:space="preserve">ieren hun agressie beter </w:t>
      </w:r>
      <w:r w:rsidR="00BC5449">
        <w:rPr>
          <w:color w:val="auto"/>
        </w:rPr>
        <w:t xml:space="preserve">kunnen </w:t>
      </w:r>
      <w:r w:rsidR="00464CD5" w:rsidRPr="00136FC3">
        <w:rPr>
          <w:color w:val="auto"/>
        </w:rPr>
        <w:t xml:space="preserve">begrenzen. Een gevecht zal altijd weer eindigen. </w:t>
      </w:r>
      <w:r w:rsidR="00BC5449">
        <w:rPr>
          <w:color w:val="auto"/>
        </w:rPr>
        <w:t>D</w:t>
      </w:r>
      <w:r w:rsidR="00464CD5" w:rsidRPr="00136FC3">
        <w:rPr>
          <w:color w:val="auto"/>
        </w:rPr>
        <w:t>ieren kennen bijvoor</w:t>
      </w:r>
      <w:r w:rsidRPr="00136FC3">
        <w:rPr>
          <w:color w:val="auto"/>
        </w:rPr>
        <w:softHyphen/>
      </w:r>
      <w:r w:rsidR="00464CD5" w:rsidRPr="00136FC3">
        <w:rPr>
          <w:color w:val="auto"/>
        </w:rPr>
        <w:t>beeld geen woorden als wraak of vergelding</w:t>
      </w:r>
      <w:r w:rsidR="00592CF9">
        <w:rPr>
          <w:color w:val="auto"/>
        </w:rPr>
        <w:t>, bij mensen is dit helaas anders.</w:t>
      </w:r>
    </w:p>
    <w:p w:rsidR="007B55EE" w:rsidRPr="00136FC3" w:rsidRDefault="007B55EE" w:rsidP="001270EF">
      <w:pPr>
        <w:rPr>
          <w:color w:val="auto"/>
        </w:rPr>
      </w:pPr>
    </w:p>
    <w:p w:rsidR="00E312A5" w:rsidRPr="00F12F26" w:rsidRDefault="004367FA" w:rsidP="00F12F26">
      <w:pPr>
        <w:rPr>
          <w:b/>
          <w:color w:val="auto"/>
        </w:rPr>
      </w:pPr>
      <w:r w:rsidRPr="008266BE">
        <w:rPr>
          <w:rStyle w:val="Kleinkapitaal"/>
        </w:rPr>
        <w:t>Frustratie, de bron van alle “natuurlijke” uitingen van agressie</w:t>
      </w:r>
      <w:r w:rsidR="00E27EA9" w:rsidRPr="008266BE">
        <w:rPr>
          <w:rStyle w:val="Kleinkapitaal"/>
        </w:rPr>
        <w:t xml:space="preserve"> </w:t>
      </w:r>
      <w:r w:rsidR="00E27EA9" w:rsidRPr="00136FC3">
        <w:rPr>
          <w:b/>
          <w:color w:val="auto"/>
        </w:rPr>
        <w:t xml:space="preserve">– </w:t>
      </w:r>
      <w:r w:rsidR="00E312A5" w:rsidRPr="00F2260C">
        <w:t>Frustratie (Latijn:frustrari - “teleurstellen”) is de emotionele toestand van iemand die belemmerd wordt zijn/haar verwachtingen, behoeften of doel te verwezenlijken.</w:t>
      </w:r>
      <w:r w:rsidR="00E312A5" w:rsidRPr="00136FC3">
        <w:rPr>
          <w:color w:val="auto"/>
        </w:rPr>
        <w:t xml:space="preserve"> [</w:t>
      </w:r>
      <w:r w:rsidR="00E312A5" w:rsidRPr="00136FC3">
        <w:rPr>
          <w:b/>
          <w:color w:val="auto"/>
          <w:sz w:val="16"/>
        </w:rPr>
        <w:t>nl.wikipedia.org, “frustratie”</w:t>
      </w:r>
      <w:r w:rsidR="00E312A5" w:rsidRPr="00136FC3">
        <w:rPr>
          <w:color w:val="auto"/>
        </w:rPr>
        <w:t xml:space="preserve">] </w:t>
      </w:r>
    </w:p>
    <w:p w:rsidR="00D756DA" w:rsidRPr="00136FC3" w:rsidRDefault="00777BF0" w:rsidP="00777BF0">
      <w:pPr>
        <w:rPr>
          <w:color w:val="auto"/>
        </w:rPr>
      </w:pPr>
      <w:r w:rsidRPr="00136FC3">
        <w:rPr>
          <w:color w:val="auto"/>
        </w:rPr>
        <w:t>De theorie van frustratie-agressie heeft haar wortels in zowel de behavioristische als in de psycho</w:t>
      </w:r>
      <w:r w:rsidRPr="00136FC3">
        <w:rPr>
          <w:color w:val="auto"/>
        </w:rPr>
        <w:softHyphen/>
        <w:t xml:space="preserve">analytische traditie. De frustratie-agressie theorie is ontwikkeld </w:t>
      </w:r>
      <w:r w:rsidR="00BC5449">
        <w:rPr>
          <w:color w:val="auto"/>
        </w:rPr>
        <w:t>in</w:t>
      </w:r>
      <w:r w:rsidR="000061C1">
        <w:rPr>
          <w:color w:val="auto"/>
        </w:rPr>
        <w:t xml:space="preserve"> </w:t>
      </w:r>
      <w:r w:rsidR="00BC5449">
        <w:rPr>
          <w:color w:val="auto"/>
        </w:rPr>
        <w:t>de eind</w:t>
      </w:r>
      <w:r w:rsidR="009A74CE">
        <w:rPr>
          <w:color w:val="auto"/>
        </w:rPr>
        <w:t xml:space="preserve"> </w:t>
      </w:r>
      <w:r w:rsidRPr="00136FC3">
        <w:rPr>
          <w:color w:val="auto"/>
        </w:rPr>
        <w:t xml:space="preserve">jaren dertig </w:t>
      </w:r>
      <w:r w:rsidR="00BC5449">
        <w:rPr>
          <w:color w:val="auto"/>
        </w:rPr>
        <w:t xml:space="preserve">van de twintigste eeuw </w:t>
      </w:r>
      <w:r w:rsidRPr="00136FC3">
        <w:rPr>
          <w:color w:val="auto"/>
        </w:rPr>
        <w:t xml:space="preserve">aan de Yale-universiteit in Amerika. Deze theorie </w:t>
      </w:r>
      <w:r w:rsidR="00BC5449">
        <w:rPr>
          <w:color w:val="auto"/>
        </w:rPr>
        <w:t>beschrijft een vorm van</w:t>
      </w:r>
      <w:r w:rsidRPr="00136FC3">
        <w:rPr>
          <w:color w:val="auto"/>
        </w:rPr>
        <w:t xml:space="preserve"> agressie </w:t>
      </w:r>
      <w:r w:rsidR="00BC5449">
        <w:rPr>
          <w:color w:val="auto"/>
        </w:rPr>
        <w:t>die gebaseerd is als ee</w:t>
      </w:r>
      <w:r w:rsidRPr="00136FC3">
        <w:rPr>
          <w:color w:val="auto"/>
        </w:rPr>
        <w:t>n reactie op frustratie. Wanneer een persoon gehinderd wordt in het bereiken van zijn of haar doel, kan d</w:t>
      </w:r>
      <w:r w:rsidR="006A12E9">
        <w:rPr>
          <w:color w:val="auto"/>
        </w:rPr>
        <w:t>eze</w:t>
      </w:r>
      <w:r w:rsidRPr="00136FC3">
        <w:rPr>
          <w:color w:val="auto"/>
        </w:rPr>
        <w:t xml:space="preserve"> ontevreden</w:t>
      </w:r>
      <w:r w:rsidR="006A12E9">
        <w:rPr>
          <w:color w:val="auto"/>
        </w:rPr>
        <w:t xml:space="preserve"> worden</w:t>
      </w:r>
      <w:r w:rsidRPr="00136FC3">
        <w:rPr>
          <w:color w:val="auto"/>
        </w:rPr>
        <w:t xml:space="preserve">, </w:t>
      </w:r>
      <w:r w:rsidR="006A12E9">
        <w:rPr>
          <w:color w:val="auto"/>
        </w:rPr>
        <w:t xml:space="preserve">gespannen </w:t>
      </w:r>
      <w:r w:rsidRPr="00136FC3">
        <w:rPr>
          <w:color w:val="auto"/>
        </w:rPr>
        <w:t xml:space="preserve">of </w:t>
      </w:r>
      <w:r w:rsidR="006A12E9">
        <w:rPr>
          <w:color w:val="auto"/>
        </w:rPr>
        <w:t>geërgerd</w:t>
      </w:r>
      <w:r w:rsidRPr="00136FC3">
        <w:rPr>
          <w:color w:val="auto"/>
        </w:rPr>
        <w:t xml:space="preserve"> </w:t>
      </w:r>
      <w:r w:rsidR="006A12E9">
        <w:rPr>
          <w:color w:val="auto"/>
        </w:rPr>
        <w:t>r</w:t>
      </w:r>
      <w:r w:rsidRPr="00136FC3">
        <w:rPr>
          <w:color w:val="auto"/>
        </w:rPr>
        <w:t>aken. Deze</w:t>
      </w:r>
      <w:r w:rsidR="00D756DA" w:rsidRPr="00136FC3">
        <w:rPr>
          <w:color w:val="auto"/>
        </w:rPr>
        <w:t xml:space="preserve"> </w:t>
      </w:r>
      <w:r w:rsidRPr="00136FC3">
        <w:rPr>
          <w:color w:val="auto"/>
        </w:rPr>
        <w:t xml:space="preserve">gevoelens </w:t>
      </w:r>
      <w:r w:rsidR="009A74CE">
        <w:rPr>
          <w:color w:val="auto"/>
        </w:rPr>
        <w:t xml:space="preserve">van </w:t>
      </w:r>
      <w:proofErr w:type="spellStart"/>
      <w:r w:rsidR="009A74CE">
        <w:rPr>
          <w:color w:val="auto"/>
        </w:rPr>
        <w:t>onmacht</w:t>
      </w:r>
      <w:r w:rsidRPr="00136FC3">
        <w:rPr>
          <w:color w:val="auto"/>
        </w:rPr>
        <w:t>worden</w:t>
      </w:r>
      <w:proofErr w:type="spellEnd"/>
      <w:r w:rsidRPr="00136FC3">
        <w:rPr>
          <w:color w:val="auto"/>
        </w:rPr>
        <w:t xml:space="preserve"> in dit geval als frustratie aangeduid. </w:t>
      </w:r>
    </w:p>
    <w:p w:rsidR="00E312A5" w:rsidRPr="00136FC3" w:rsidRDefault="00E312A5" w:rsidP="00777BF0">
      <w:pPr>
        <w:rPr>
          <w:color w:val="auto"/>
        </w:rPr>
      </w:pPr>
    </w:p>
    <w:p w:rsidR="00777BF0" w:rsidRPr="00136FC3" w:rsidRDefault="00777BF0" w:rsidP="00E27EA9">
      <w:pPr>
        <w:ind w:left="426"/>
        <w:rPr>
          <w:color w:val="auto"/>
        </w:rPr>
      </w:pPr>
      <w:r w:rsidRPr="00136FC3">
        <w:rPr>
          <w:i/>
          <w:color w:val="auto"/>
        </w:rPr>
        <w:t xml:space="preserve">“Omstandigheden die tot frustratie leiden, activeren een drijfveer die tot agressief gedrag aanzet. </w:t>
      </w:r>
      <w:r w:rsidR="00EA2364" w:rsidRPr="00136FC3">
        <w:rPr>
          <w:i/>
          <w:color w:val="auto"/>
        </w:rPr>
        <w:br/>
      </w:r>
      <w:r w:rsidRPr="00136FC3">
        <w:rPr>
          <w:i/>
          <w:color w:val="auto"/>
        </w:rPr>
        <w:t xml:space="preserve">De intensiteit van de agressieve reactie, wordt bepaald door de intensiteit van de frustratie”. </w:t>
      </w:r>
      <w:r w:rsidR="00EA2364" w:rsidRPr="00136FC3">
        <w:rPr>
          <w:i/>
          <w:color w:val="auto"/>
        </w:rPr>
        <w:br/>
      </w:r>
      <w:r w:rsidRPr="00136FC3">
        <w:rPr>
          <w:color w:val="auto"/>
        </w:rPr>
        <w:t>[</w:t>
      </w:r>
      <w:r w:rsidRPr="00136FC3">
        <w:rPr>
          <w:b/>
          <w:color w:val="auto"/>
          <w:sz w:val="16"/>
        </w:rPr>
        <w:t>Graaf, 2009: 37 en Glassman, 1998: 292</w:t>
      </w:r>
      <w:r w:rsidRPr="00136FC3">
        <w:rPr>
          <w:color w:val="auto"/>
        </w:rPr>
        <w:t>].</w:t>
      </w:r>
    </w:p>
    <w:p w:rsidR="00BC5449" w:rsidRDefault="00BC5449" w:rsidP="00EF2167">
      <w:pPr>
        <w:rPr>
          <w:b/>
          <w:color w:val="auto"/>
        </w:rPr>
      </w:pPr>
    </w:p>
    <w:p w:rsidR="00D756DA" w:rsidRPr="00136FC3" w:rsidRDefault="00D756DA" w:rsidP="00EF2167">
      <w:pPr>
        <w:rPr>
          <w:color w:val="auto"/>
        </w:rPr>
      </w:pPr>
      <w:r w:rsidRPr="00136FC3">
        <w:rPr>
          <w:color w:val="auto"/>
        </w:rPr>
        <w:t xml:space="preserve">Frustratie is de meest algemene vorm van een agressie-aanval. De uiting van frustratie kan variëren van het uitdrukking geven van het ongenoegen tot het volledig door het lint gaan. Zo erg zelfs dat de agressor niet eens meer </w:t>
      </w:r>
      <w:r w:rsidR="002D6C61">
        <w:rPr>
          <w:color w:val="auto"/>
        </w:rPr>
        <w:t>weet</w:t>
      </w:r>
      <w:r w:rsidRPr="00136FC3">
        <w:rPr>
          <w:color w:val="auto"/>
        </w:rPr>
        <w:t xml:space="preserve"> wat hij doet. Om de gevolgen van een agressie-aanval te beperken of nog beter te voorkomen is het noodzakelijk te kennis te hebben van aanwijzingen van een mogelijke agressie-aanval. </w:t>
      </w:r>
    </w:p>
    <w:p w:rsidR="00EA2364" w:rsidRPr="00136FC3" w:rsidRDefault="00EA2364" w:rsidP="00EF2167">
      <w:pPr>
        <w:rPr>
          <w:color w:val="auto"/>
        </w:rPr>
      </w:pPr>
    </w:p>
    <w:p w:rsidR="00467B61" w:rsidRDefault="00EA2364" w:rsidP="00EF2167">
      <w:pPr>
        <w:rPr>
          <w:color w:val="auto"/>
        </w:rPr>
      </w:pPr>
      <w:r w:rsidRPr="00136FC3">
        <w:rPr>
          <w:color w:val="auto"/>
        </w:rPr>
        <w:t xml:space="preserve">Voor die gevallen waar de agressor op weg is om door het lint te gaan, is het handig om tips te hebben </w:t>
      </w:r>
    </w:p>
    <w:p w:rsidR="00EA2364" w:rsidRDefault="00EA2364" w:rsidP="00EF2167">
      <w:pPr>
        <w:rPr>
          <w:color w:val="auto"/>
        </w:rPr>
      </w:pPr>
      <w:r w:rsidRPr="00136FC3">
        <w:rPr>
          <w:color w:val="auto"/>
        </w:rPr>
        <w:t xml:space="preserve">hoe dit het beste op te vangen. In het volgende hoofdstuk </w:t>
      </w:r>
      <w:r w:rsidR="009A74CE">
        <w:rPr>
          <w:color w:val="auto"/>
        </w:rPr>
        <w:t xml:space="preserve">wordt hier verder op in gegaan </w:t>
      </w:r>
      <w:r w:rsidRPr="00136FC3">
        <w:rPr>
          <w:color w:val="auto"/>
        </w:rPr>
        <w:t>.</w:t>
      </w:r>
    </w:p>
    <w:p w:rsidR="00467B61" w:rsidRDefault="00467B61" w:rsidP="00EF2167">
      <w:pPr>
        <w:rPr>
          <w:color w:val="auto"/>
        </w:rPr>
      </w:pPr>
    </w:p>
    <w:p w:rsidR="00467B61" w:rsidRDefault="00467B61" w:rsidP="00467B61">
      <w:pPr>
        <w:rPr>
          <w:b/>
          <w:color w:val="auto"/>
        </w:rPr>
      </w:pPr>
    </w:p>
    <w:p w:rsidR="004E6A3A" w:rsidRDefault="004E6A3A" w:rsidP="00467B61">
      <w:pPr>
        <w:rPr>
          <w:b/>
          <w:color w:val="auto"/>
        </w:rPr>
      </w:pPr>
    </w:p>
    <w:p w:rsidR="00467B61" w:rsidRPr="00136FC3" w:rsidRDefault="00467B61" w:rsidP="00467B61">
      <w:pPr>
        <w:rPr>
          <w:b/>
          <w:color w:val="auto"/>
        </w:rPr>
      </w:pPr>
      <w:r w:rsidRPr="00136FC3">
        <w:rPr>
          <w:b/>
          <w:color w:val="auto"/>
        </w:rPr>
        <w:t>Tactisch gebruik van agressie</w:t>
      </w:r>
    </w:p>
    <w:p w:rsidR="00467B61" w:rsidRPr="00136FC3" w:rsidRDefault="00467B61" w:rsidP="00467B61">
      <w:pPr>
        <w:rPr>
          <w:color w:val="auto"/>
        </w:rPr>
      </w:pPr>
      <w:r w:rsidRPr="00136FC3">
        <w:rPr>
          <w:color w:val="auto"/>
        </w:rPr>
        <w:t>Soms kan agressie gebruikt worden om er “beter van te worden”. Deze tactieken worden bewust dan wel onbewust gebruikt. Bij tactisch gebruik van agressie onderscheiden we:</w:t>
      </w:r>
    </w:p>
    <w:p w:rsidR="00467B61" w:rsidRPr="00136FC3" w:rsidRDefault="00467B61" w:rsidP="00467B61">
      <w:pPr>
        <w:pStyle w:val="Lijstopsomteken"/>
        <w:numPr>
          <w:ilvl w:val="0"/>
          <w:numId w:val="11"/>
        </w:numPr>
        <w:rPr>
          <w:color w:val="auto"/>
        </w:rPr>
      </w:pPr>
      <w:r w:rsidRPr="00136FC3">
        <w:rPr>
          <w:color w:val="auto"/>
        </w:rPr>
        <w:t>Expressieve agressietheorie.</w:t>
      </w:r>
    </w:p>
    <w:p w:rsidR="00467B61" w:rsidRPr="00136FC3" w:rsidRDefault="00467B61" w:rsidP="00467B61">
      <w:pPr>
        <w:pStyle w:val="Lijstopsomteken"/>
        <w:numPr>
          <w:ilvl w:val="0"/>
          <w:numId w:val="11"/>
        </w:numPr>
        <w:rPr>
          <w:color w:val="auto"/>
        </w:rPr>
      </w:pPr>
      <w:r w:rsidRPr="00136FC3">
        <w:rPr>
          <w:color w:val="auto"/>
        </w:rPr>
        <w:t>Frustratie agressietheorie.</w:t>
      </w:r>
    </w:p>
    <w:p w:rsidR="00467B61" w:rsidRPr="00136FC3" w:rsidRDefault="00467B61" w:rsidP="00467B61">
      <w:pPr>
        <w:pStyle w:val="Lijstopsomteken"/>
        <w:numPr>
          <w:ilvl w:val="0"/>
          <w:numId w:val="11"/>
        </w:numPr>
        <w:rPr>
          <w:color w:val="auto"/>
        </w:rPr>
      </w:pPr>
      <w:r w:rsidRPr="00136FC3">
        <w:rPr>
          <w:color w:val="auto"/>
        </w:rPr>
        <w:t>Instrumentele agressietheorie.</w:t>
      </w:r>
    </w:p>
    <w:p w:rsidR="00467B61" w:rsidRPr="00F12F26" w:rsidRDefault="00467B61" w:rsidP="00467B61">
      <w:pPr>
        <w:pStyle w:val="Lijstopsomteken"/>
        <w:numPr>
          <w:ilvl w:val="0"/>
          <w:numId w:val="11"/>
        </w:numPr>
        <w:rPr>
          <w:color w:val="auto"/>
        </w:rPr>
      </w:pPr>
      <w:r w:rsidRPr="00136FC3">
        <w:rPr>
          <w:color w:val="auto"/>
        </w:rPr>
        <w:t>Willekeurige agressietheorie.</w:t>
      </w:r>
    </w:p>
    <w:p w:rsidR="00467B61" w:rsidRPr="00BC5449" w:rsidRDefault="00FF40DA" w:rsidP="00467B61">
      <w:pPr>
        <w:rPr>
          <w:color w:val="auto"/>
          <w:sz w:val="16"/>
        </w:rPr>
      </w:pPr>
      <w:r>
        <w:rPr>
          <w:color w:val="auto"/>
          <w:sz w:val="16"/>
        </w:rPr>
        <w:t xml:space="preserve"> &gt; Zie bijlage 5</w:t>
      </w:r>
      <w:r w:rsidR="00467B61" w:rsidRPr="00BC5449">
        <w:rPr>
          <w:color w:val="auto"/>
          <w:sz w:val="16"/>
        </w:rPr>
        <w:t>: Theorieën van tactisch gebruik van agressie</w:t>
      </w:r>
    </w:p>
    <w:p w:rsidR="004E7EAE" w:rsidRPr="00136FC3" w:rsidRDefault="003005D1" w:rsidP="0087419B">
      <w:pPr>
        <w:pStyle w:val="Kop2"/>
      </w:pPr>
      <w:bookmarkStart w:id="29" w:name="_Toc356133623"/>
      <w:r w:rsidRPr="00136FC3">
        <w:t xml:space="preserve">Kenmerken van </w:t>
      </w:r>
      <w:r w:rsidR="00E822EB" w:rsidRPr="00136FC3">
        <w:t xml:space="preserve">“Oorzaak en herkennen van </w:t>
      </w:r>
      <w:r w:rsidRPr="00136FC3">
        <w:t>agressie</w:t>
      </w:r>
      <w:r w:rsidR="00E822EB" w:rsidRPr="00136FC3">
        <w:t>”</w:t>
      </w:r>
      <w:bookmarkEnd w:id="29"/>
    </w:p>
    <w:p w:rsidR="00D756DA" w:rsidRPr="00136FC3" w:rsidRDefault="00D756DA" w:rsidP="00D756DA">
      <w:pPr>
        <w:rPr>
          <w:rFonts w:eastAsia="Calibri"/>
          <w:color w:val="auto"/>
        </w:rPr>
      </w:pPr>
      <w:r w:rsidRPr="00136FC3">
        <w:rPr>
          <w:rFonts w:eastAsia="Calibri"/>
          <w:color w:val="auto"/>
        </w:rPr>
        <w:t>Men kan op diverse manieren agressie herkennen:</w:t>
      </w:r>
    </w:p>
    <w:p w:rsidR="00D756DA" w:rsidRPr="00136FC3" w:rsidRDefault="00CA6464" w:rsidP="00DB24E8">
      <w:pPr>
        <w:pStyle w:val="Lijstopsomteken"/>
        <w:numPr>
          <w:ilvl w:val="0"/>
          <w:numId w:val="16"/>
        </w:numPr>
        <w:ind w:left="360"/>
        <w:rPr>
          <w:rFonts w:eastAsia="Calibri"/>
          <w:color w:val="auto"/>
        </w:rPr>
      </w:pPr>
      <w:r>
        <w:rPr>
          <w:rFonts w:eastAsia="Calibri"/>
          <w:color w:val="auto"/>
        </w:rPr>
        <w:t>Op basis van de verschijningsvorm (uiting)</w:t>
      </w:r>
      <w:r w:rsidR="00D756DA" w:rsidRPr="00136FC3">
        <w:rPr>
          <w:rFonts w:eastAsia="Calibri"/>
          <w:color w:val="auto"/>
        </w:rPr>
        <w:t>.</w:t>
      </w:r>
    </w:p>
    <w:p w:rsidR="00D756DA" w:rsidRPr="00136FC3" w:rsidRDefault="00D756DA" w:rsidP="00DB24E8">
      <w:pPr>
        <w:pStyle w:val="Lijstopsomteken"/>
        <w:numPr>
          <w:ilvl w:val="0"/>
          <w:numId w:val="16"/>
        </w:numPr>
        <w:ind w:left="360"/>
        <w:rPr>
          <w:rFonts w:eastAsia="Calibri"/>
          <w:color w:val="auto"/>
        </w:rPr>
      </w:pPr>
      <w:r w:rsidRPr="00136FC3">
        <w:rPr>
          <w:rFonts w:eastAsia="Calibri"/>
          <w:color w:val="auto"/>
        </w:rPr>
        <w:t>Op basis van de gezichtsuitdrukking</w:t>
      </w:r>
      <w:r w:rsidR="00467B61">
        <w:rPr>
          <w:rFonts w:eastAsia="Calibri"/>
          <w:color w:val="auto"/>
        </w:rPr>
        <w:t xml:space="preserve"> (mimiek)</w:t>
      </w:r>
      <w:r w:rsidRPr="00136FC3">
        <w:rPr>
          <w:rFonts w:eastAsia="Calibri"/>
          <w:color w:val="auto"/>
        </w:rPr>
        <w:t>.</w:t>
      </w:r>
    </w:p>
    <w:p w:rsidR="00D756DA" w:rsidRPr="00136FC3" w:rsidRDefault="00D756DA" w:rsidP="00DB24E8">
      <w:pPr>
        <w:pStyle w:val="Lijstopsomteken"/>
        <w:numPr>
          <w:ilvl w:val="0"/>
          <w:numId w:val="16"/>
        </w:numPr>
        <w:ind w:left="360"/>
        <w:rPr>
          <w:rFonts w:eastAsia="Calibri"/>
          <w:color w:val="auto"/>
        </w:rPr>
      </w:pPr>
      <w:r w:rsidRPr="00136FC3">
        <w:rPr>
          <w:rFonts w:eastAsia="Calibri"/>
          <w:color w:val="auto"/>
        </w:rPr>
        <w:t>Op basis van het taalgebruik.</w:t>
      </w:r>
    </w:p>
    <w:p w:rsidR="00D756DA" w:rsidRPr="00136FC3" w:rsidRDefault="00D756DA" w:rsidP="00D756DA">
      <w:pPr>
        <w:rPr>
          <w:rFonts w:eastAsia="Calibri"/>
          <w:color w:val="auto"/>
        </w:rPr>
      </w:pPr>
    </w:p>
    <w:p w:rsidR="00D756DA" w:rsidRPr="00136FC3" w:rsidRDefault="00D756DA" w:rsidP="00D756DA">
      <w:pPr>
        <w:rPr>
          <w:rFonts w:eastAsia="Calibri"/>
          <w:i/>
          <w:color w:val="auto"/>
        </w:rPr>
      </w:pPr>
      <w:r w:rsidRPr="00136FC3">
        <w:rPr>
          <w:rFonts w:eastAsia="Calibri"/>
          <w:i/>
          <w:color w:val="auto"/>
        </w:rPr>
        <w:t>Ad 1)</w:t>
      </w:r>
      <w:r w:rsidRPr="00136FC3">
        <w:rPr>
          <w:rFonts w:eastAsia="Calibri"/>
          <w:i/>
          <w:color w:val="auto"/>
        </w:rPr>
        <w:tab/>
        <w:t>Verschijningsvorm (uiting)</w:t>
      </w:r>
    </w:p>
    <w:p w:rsidR="00D756DA" w:rsidRPr="00136FC3" w:rsidRDefault="00D756DA" w:rsidP="00C34CC5">
      <w:pPr>
        <w:pStyle w:val="Lijstopsomteken"/>
        <w:tabs>
          <w:tab w:val="clear" w:pos="360"/>
          <w:tab w:val="left" w:pos="364"/>
          <w:tab w:val="left" w:pos="2694"/>
          <w:tab w:val="left" w:pos="2977"/>
        </w:tabs>
        <w:rPr>
          <w:rFonts w:eastAsia="Calibri"/>
          <w:color w:val="auto"/>
        </w:rPr>
      </w:pPr>
      <w:r w:rsidRPr="00136FC3">
        <w:rPr>
          <w:rFonts w:eastAsia="Calibri"/>
          <w:color w:val="auto"/>
          <w:u w:val="single"/>
        </w:rPr>
        <w:t>Verbaal</w:t>
      </w:r>
      <w:r w:rsidR="00FD6926" w:rsidRPr="00136FC3">
        <w:rPr>
          <w:rFonts w:eastAsia="Calibri"/>
          <w:color w:val="auto"/>
        </w:rPr>
        <w:tab/>
        <w:t>(Hard) schreeuwen, h</w:t>
      </w:r>
      <w:r w:rsidRPr="00136FC3">
        <w:rPr>
          <w:rFonts w:eastAsia="Calibri"/>
          <w:color w:val="auto"/>
        </w:rPr>
        <w:t>uilen, uitlachen.</w:t>
      </w:r>
    </w:p>
    <w:p w:rsidR="00D756DA" w:rsidRPr="00136FC3" w:rsidRDefault="00D756DA" w:rsidP="00C34CC5">
      <w:pPr>
        <w:pStyle w:val="Lijstopsomteken"/>
        <w:tabs>
          <w:tab w:val="clear" w:pos="360"/>
          <w:tab w:val="left" w:pos="364"/>
          <w:tab w:val="left" w:pos="2694"/>
          <w:tab w:val="left" w:pos="2977"/>
        </w:tabs>
        <w:rPr>
          <w:rFonts w:eastAsia="Calibri"/>
          <w:color w:val="auto"/>
        </w:rPr>
      </w:pPr>
      <w:r w:rsidRPr="00136FC3">
        <w:rPr>
          <w:rFonts w:eastAsia="Calibri"/>
          <w:color w:val="auto"/>
          <w:u w:val="single"/>
        </w:rPr>
        <w:t>Fysiek</w:t>
      </w:r>
      <w:r w:rsidR="00FD6926" w:rsidRPr="00136FC3">
        <w:rPr>
          <w:rFonts w:eastAsia="Calibri"/>
          <w:color w:val="auto"/>
        </w:rPr>
        <w:tab/>
      </w:r>
      <w:r w:rsidRPr="00136FC3">
        <w:rPr>
          <w:rFonts w:eastAsia="Calibri"/>
          <w:color w:val="auto"/>
        </w:rPr>
        <w:t>Fysiek geweld (slaan, bijten, gooien, schoppen, steken</w:t>
      </w:r>
      <w:r w:rsidR="001551CB" w:rsidRPr="00136FC3">
        <w:rPr>
          <w:rFonts w:eastAsia="Calibri"/>
          <w:color w:val="auto"/>
        </w:rPr>
        <w:t xml:space="preserve">, vechten, </w:t>
      </w:r>
      <w:r w:rsidR="00C34CC5" w:rsidRPr="00136FC3">
        <w:rPr>
          <w:rFonts w:eastAsia="Calibri"/>
          <w:color w:val="auto"/>
        </w:rPr>
        <w:tab/>
      </w:r>
      <w:r w:rsidR="00C34CC5" w:rsidRPr="00136FC3">
        <w:rPr>
          <w:rFonts w:eastAsia="Calibri"/>
          <w:color w:val="auto"/>
        </w:rPr>
        <w:tab/>
      </w:r>
      <w:r w:rsidR="00C34CC5" w:rsidRPr="00136FC3">
        <w:rPr>
          <w:rFonts w:eastAsia="Calibri"/>
          <w:color w:val="auto"/>
        </w:rPr>
        <w:tab/>
      </w:r>
      <w:r w:rsidR="001551CB" w:rsidRPr="00136FC3">
        <w:rPr>
          <w:rFonts w:eastAsia="Calibri"/>
          <w:color w:val="auto"/>
        </w:rPr>
        <w:t>verkrachten, aanranden</w:t>
      </w:r>
      <w:r w:rsidRPr="00136FC3">
        <w:rPr>
          <w:rFonts w:eastAsia="Calibri"/>
          <w:color w:val="auto"/>
        </w:rPr>
        <w:t>).</w:t>
      </w:r>
      <w:r w:rsidR="00FD6926" w:rsidRPr="00136FC3">
        <w:rPr>
          <w:rFonts w:eastAsia="Calibri"/>
          <w:color w:val="auto"/>
        </w:rPr>
        <w:br/>
      </w:r>
      <w:r w:rsidR="00FD6926" w:rsidRPr="00136FC3">
        <w:rPr>
          <w:rFonts w:eastAsia="Calibri"/>
          <w:color w:val="auto"/>
        </w:rPr>
        <w:tab/>
      </w:r>
      <w:r w:rsidR="00FD6926" w:rsidRPr="00136FC3">
        <w:rPr>
          <w:rFonts w:eastAsia="Calibri"/>
          <w:color w:val="auto"/>
        </w:rPr>
        <w:tab/>
      </w:r>
      <w:r w:rsidRPr="00136FC3">
        <w:rPr>
          <w:rFonts w:eastAsia="Calibri"/>
          <w:color w:val="auto"/>
        </w:rPr>
        <w:t>Vernielen meubilair</w:t>
      </w:r>
      <w:r w:rsidR="001551CB" w:rsidRPr="00136FC3">
        <w:rPr>
          <w:rFonts w:eastAsia="Calibri"/>
          <w:color w:val="auto"/>
        </w:rPr>
        <w:t>, inbreken, andermans goederen</w:t>
      </w:r>
      <w:r w:rsidR="00126EED" w:rsidRPr="00136FC3">
        <w:rPr>
          <w:rFonts w:eastAsia="Calibri"/>
          <w:color w:val="auto"/>
        </w:rPr>
        <w:t>, brandstichten</w:t>
      </w:r>
      <w:r w:rsidRPr="00136FC3">
        <w:rPr>
          <w:rFonts w:eastAsia="Calibri"/>
          <w:color w:val="auto"/>
        </w:rPr>
        <w:t xml:space="preserve"> etc.</w:t>
      </w:r>
    </w:p>
    <w:p w:rsidR="00D756DA" w:rsidRPr="00136FC3" w:rsidRDefault="00D756DA" w:rsidP="00C34CC5">
      <w:pPr>
        <w:pStyle w:val="Lijstopsomteken"/>
        <w:tabs>
          <w:tab w:val="clear" w:pos="360"/>
          <w:tab w:val="left" w:pos="364"/>
          <w:tab w:val="left" w:pos="2694"/>
          <w:tab w:val="left" w:pos="2977"/>
        </w:tabs>
        <w:rPr>
          <w:rFonts w:eastAsia="Calibri"/>
          <w:color w:val="auto"/>
        </w:rPr>
      </w:pPr>
      <w:r w:rsidRPr="00136FC3">
        <w:rPr>
          <w:rFonts w:eastAsia="Calibri"/>
          <w:color w:val="auto"/>
          <w:u w:val="single"/>
        </w:rPr>
        <w:t>Verborgen</w:t>
      </w:r>
      <w:r w:rsidR="00FD6926" w:rsidRPr="00136FC3">
        <w:rPr>
          <w:rFonts w:eastAsia="Calibri"/>
          <w:color w:val="auto"/>
        </w:rPr>
        <w:tab/>
        <w:t>Pesten, treiteren, kleineren, discrimineren, n</w:t>
      </w:r>
      <w:r w:rsidRPr="00136FC3">
        <w:rPr>
          <w:rFonts w:eastAsia="Calibri"/>
          <w:color w:val="auto"/>
        </w:rPr>
        <w:t>egeren</w:t>
      </w:r>
      <w:r w:rsidR="001551CB" w:rsidRPr="00136FC3">
        <w:rPr>
          <w:rFonts w:eastAsia="Calibri"/>
          <w:color w:val="auto"/>
        </w:rPr>
        <w:t>, liegen,</w:t>
      </w:r>
      <w:r w:rsidR="0009388A" w:rsidRPr="00136FC3">
        <w:rPr>
          <w:rFonts w:eastAsia="Calibri"/>
          <w:color w:val="auto"/>
        </w:rPr>
        <w:t xml:space="preserve"> aandacht </w:t>
      </w:r>
      <w:r w:rsidR="00C34CC5" w:rsidRPr="00136FC3">
        <w:rPr>
          <w:rFonts w:eastAsia="Calibri"/>
          <w:color w:val="auto"/>
        </w:rPr>
        <w:tab/>
      </w:r>
      <w:r w:rsidR="00C34CC5" w:rsidRPr="00136FC3">
        <w:rPr>
          <w:rFonts w:eastAsia="Calibri"/>
          <w:color w:val="auto"/>
        </w:rPr>
        <w:tab/>
      </w:r>
      <w:r w:rsidR="0009388A" w:rsidRPr="00136FC3">
        <w:rPr>
          <w:rFonts w:eastAsia="Calibri"/>
          <w:color w:val="auto"/>
        </w:rPr>
        <w:t>eisen</w:t>
      </w:r>
      <w:r w:rsidR="00C34CC5" w:rsidRPr="00136FC3">
        <w:rPr>
          <w:rFonts w:eastAsia="Calibri"/>
          <w:color w:val="auto"/>
        </w:rPr>
        <w:t>, c</w:t>
      </w:r>
      <w:r w:rsidRPr="00136FC3">
        <w:rPr>
          <w:rFonts w:eastAsia="Calibri"/>
          <w:color w:val="auto"/>
        </w:rPr>
        <w:t>hanteren/bedreigen/intimideren</w:t>
      </w:r>
      <w:r w:rsidR="0009388A" w:rsidRPr="00136FC3">
        <w:rPr>
          <w:rFonts w:eastAsia="Calibri"/>
          <w:color w:val="auto"/>
        </w:rPr>
        <w:t>, ruzie maken.</w:t>
      </w:r>
    </w:p>
    <w:p w:rsidR="00C34CC5" w:rsidRPr="00136FC3" w:rsidRDefault="00C34CC5" w:rsidP="00E9619D">
      <w:pPr>
        <w:pStyle w:val="Lijstopsomteken"/>
        <w:tabs>
          <w:tab w:val="left" w:pos="2694"/>
        </w:tabs>
        <w:rPr>
          <w:rFonts w:eastAsia="Calibri"/>
          <w:color w:val="auto"/>
          <w:lang w:val="en-US"/>
        </w:rPr>
      </w:pPr>
      <w:r w:rsidRPr="00136FC3">
        <w:rPr>
          <w:color w:val="auto"/>
          <w:u w:val="single"/>
        </w:rPr>
        <w:t>Misdaad / strafbaar feit</w:t>
      </w:r>
      <w:r w:rsidRPr="00136FC3">
        <w:rPr>
          <w:color w:val="auto"/>
        </w:rPr>
        <w:tab/>
        <w:t>Moord, zelfmoord, huisvredebreuk, vernieling, samenscholing etc.</w:t>
      </w:r>
      <w:r w:rsidRPr="00136FC3">
        <w:rPr>
          <w:color w:val="auto"/>
        </w:rPr>
        <w:br/>
      </w:r>
      <w:r w:rsidRPr="00136FC3">
        <w:rPr>
          <w:color w:val="auto"/>
          <w:lang w:val="en-US"/>
        </w:rPr>
        <w:t>[</w:t>
      </w:r>
      <w:r w:rsidRPr="00136FC3">
        <w:rPr>
          <w:b/>
          <w:color w:val="auto"/>
          <w:sz w:val="16"/>
          <w:lang w:val="en-US"/>
        </w:rPr>
        <w:t>users.ugent.be/~hroeyers, “conduct disorder”</w:t>
      </w:r>
      <w:r w:rsidRPr="00136FC3">
        <w:rPr>
          <w:rStyle w:val="url"/>
          <w:color w:val="auto"/>
          <w:lang w:val="en-US"/>
        </w:rPr>
        <w:t>]</w:t>
      </w:r>
    </w:p>
    <w:p w:rsidR="00C34CC5" w:rsidRPr="00136FC3" w:rsidRDefault="00C34CC5" w:rsidP="00E9619D">
      <w:pPr>
        <w:pStyle w:val="Lijstopsomteken"/>
        <w:numPr>
          <w:ilvl w:val="0"/>
          <w:numId w:val="0"/>
        </w:numPr>
        <w:tabs>
          <w:tab w:val="left" w:pos="2977"/>
        </w:tabs>
        <w:ind w:left="360"/>
        <w:rPr>
          <w:color w:val="auto"/>
          <w:lang w:val="nl"/>
        </w:rPr>
      </w:pPr>
    </w:p>
    <w:p w:rsidR="00C34CC5" w:rsidRPr="00136FC3" w:rsidRDefault="00C34CC5" w:rsidP="00C34CC5">
      <w:pPr>
        <w:tabs>
          <w:tab w:val="left" w:pos="2977"/>
        </w:tabs>
        <w:rPr>
          <w:color w:val="auto"/>
          <w:lang w:val="nl"/>
        </w:rPr>
      </w:pPr>
      <w:r w:rsidRPr="00136FC3">
        <w:rPr>
          <w:color w:val="auto"/>
          <w:lang w:val="nl"/>
        </w:rPr>
        <w:t>Het verdient bij de de-escalatie aandacht te schenken aan het registreren van alle vormen van genoemde schadeposten.</w:t>
      </w:r>
    </w:p>
    <w:p w:rsidR="00126EED" w:rsidRPr="00136FC3" w:rsidRDefault="00126EED" w:rsidP="00D756DA">
      <w:pPr>
        <w:rPr>
          <w:rFonts w:eastAsia="Calibri"/>
          <w:i/>
          <w:color w:val="auto"/>
        </w:rPr>
      </w:pPr>
    </w:p>
    <w:p w:rsidR="00D756DA" w:rsidRPr="00136FC3" w:rsidRDefault="00D756DA" w:rsidP="00D756DA">
      <w:pPr>
        <w:rPr>
          <w:rFonts w:eastAsia="Calibri"/>
          <w:i/>
          <w:color w:val="auto"/>
        </w:rPr>
      </w:pPr>
      <w:r w:rsidRPr="00136FC3">
        <w:rPr>
          <w:rFonts w:eastAsia="Calibri"/>
          <w:i/>
          <w:color w:val="auto"/>
        </w:rPr>
        <w:t>Ad 2)</w:t>
      </w:r>
      <w:r w:rsidRPr="00136FC3">
        <w:rPr>
          <w:rFonts w:eastAsia="Calibri"/>
          <w:i/>
          <w:color w:val="auto"/>
        </w:rPr>
        <w:tab/>
        <w:t>Gezichtsuitdrukking</w:t>
      </w:r>
    </w:p>
    <w:p w:rsidR="00D756DA" w:rsidRPr="00136FC3" w:rsidRDefault="00D756DA" w:rsidP="00D756DA">
      <w:pPr>
        <w:rPr>
          <w:rFonts w:eastAsia="Calibri"/>
          <w:color w:val="auto"/>
        </w:rPr>
      </w:pPr>
      <w:r w:rsidRPr="00136FC3">
        <w:rPr>
          <w:rFonts w:eastAsia="Calibri"/>
          <w:color w:val="auto"/>
        </w:rPr>
        <w:t>In de verschillende stadia kan de toonhoogte van de stem variëren van laag tot hoog. Van binnensmonds mopperen tot luid schreeuwend. Bij de uitbarsting in het stadium zal de agressor zijn stem verheffen en zichzelf overschreeuwen.</w:t>
      </w:r>
    </w:p>
    <w:p w:rsidR="00D756DA" w:rsidRPr="00136FC3" w:rsidRDefault="00D756DA" w:rsidP="00D756DA">
      <w:pPr>
        <w:widowControl/>
        <w:autoSpaceDE/>
        <w:autoSpaceDN/>
        <w:adjustRightInd/>
        <w:spacing w:line="274" w:lineRule="auto"/>
        <w:ind w:right="0"/>
        <w:rPr>
          <w:rFonts w:eastAsia="Calibri"/>
          <w:color w:val="auto"/>
        </w:rPr>
      </w:pPr>
    </w:p>
    <w:p w:rsidR="00D756DA" w:rsidRPr="00136FC3" w:rsidRDefault="00D756DA" w:rsidP="00D756DA">
      <w:pPr>
        <w:pStyle w:val="Lijstopsomteken"/>
        <w:numPr>
          <w:ilvl w:val="0"/>
          <w:numId w:val="0"/>
        </w:numPr>
        <w:ind w:left="360" w:hanging="360"/>
        <w:rPr>
          <w:rFonts w:eastAsia="Calibri"/>
          <w:color w:val="auto"/>
        </w:rPr>
      </w:pPr>
      <w:r w:rsidRPr="00136FC3">
        <w:rPr>
          <w:rFonts w:eastAsia="Calibri"/>
          <w:color w:val="auto"/>
        </w:rPr>
        <w:t xml:space="preserve">De gezichtsuitdrukking komt ook in de verschillende stadia voor, </w:t>
      </w:r>
      <w:r w:rsidR="006C433F" w:rsidRPr="00136FC3">
        <w:rPr>
          <w:rFonts w:eastAsia="Calibri"/>
          <w:color w:val="auto"/>
        </w:rPr>
        <w:t>dit ku</w:t>
      </w:r>
      <w:r w:rsidRPr="00136FC3">
        <w:rPr>
          <w:rFonts w:eastAsia="Calibri"/>
          <w:color w:val="auto"/>
        </w:rPr>
        <w:t>n</w:t>
      </w:r>
      <w:r w:rsidR="006C433F" w:rsidRPr="00136FC3">
        <w:rPr>
          <w:rFonts w:eastAsia="Calibri"/>
          <w:color w:val="auto"/>
        </w:rPr>
        <w:t>nen</w:t>
      </w:r>
      <w:r w:rsidRPr="00136FC3">
        <w:rPr>
          <w:rFonts w:eastAsia="Calibri"/>
          <w:color w:val="auto"/>
        </w:rPr>
        <w:t xml:space="preserve"> zijn:</w:t>
      </w:r>
    </w:p>
    <w:p w:rsidR="00D756DA" w:rsidRPr="00136FC3" w:rsidRDefault="00D756DA" w:rsidP="00D756DA">
      <w:pPr>
        <w:pStyle w:val="Lijstopsomteken"/>
        <w:rPr>
          <w:rFonts w:eastAsia="Calibri"/>
          <w:color w:val="auto"/>
        </w:rPr>
      </w:pPr>
      <w:r w:rsidRPr="00136FC3">
        <w:rPr>
          <w:rFonts w:eastAsia="Calibri"/>
          <w:color w:val="auto"/>
        </w:rPr>
        <w:t>omlaag getrokken wenkbrauwen,</w:t>
      </w:r>
    </w:p>
    <w:p w:rsidR="00D756DA" w:rsidRPr="00136FC3" w:rsidRDefault="00D756DA" w:rsidP="00D756DA">
      <w:pPr>
        <w:pStyle w:val="Lijstopsomteken"/>
        <w:rPr>
          <w:rFonts w:eastAsia="Calibri"/>
          <w:color w:val="auto"/>
        </w:rPr>
      </w:pPr>
      <w:r w:rsidRPr="00136FC3">
        <w:rPr>
          <w:rFonts w:eastAsia="Calibri"/>
          <w:color w:val="auto"/>
        </w:rPr>
        <w:t>samengeperste lippen of op elkaar geklemde tanden</w:t>
      </w:r>
      <w:r w:rsidR="00B249E5" w:rsidRPr="00136FC3">
        <w:rPr>
          <w:rFonts w:eastAsia="Calibri"/>
          <w:color w:val="auto"/>
        </w:rPr>
        <w:t>,</w:t>
      </w:r>
    </w:p>
    <w:p w:rsidR="00D756DA" w:rsidRPr="00136FC3" w:rsidRDefault="00D756DA" w:rsidP="00D756DA">
      <w:pPr>
        <w:pStyle w:val="Lijstopsomteken"/>
        <w:rPr>
          <w:rFonts w:eastAsia="Calibri"/>
          <w:color w:val="auto"/>
        </w:rPr>
      </w:pPr>
      <w:r w:rsidRPr="00136FC3">
        <w:rPr>
          <w:rFonts w:eastAsia="Calibri"/>
          <w:color w:val="auto"/>
        </w:rPr>
        <w:t>uitpuilende, vuurspuwende ogen,</w:t>
      </w:r>
    </w:p>
    <w:p w:rsidR="00D756DA" w:rsidRPr="00136FC3" w:rsidRDefault="00D756DA" w:rsidP="00D756DA">
      <w:pPr>
        <w:pStyle w:val="Lijstopsomteken"/>
        <w:rPr>
          <w:rFonts w:eastAsia="Calibri"/>
          <w:color w:val="auto"/>
        </w:rPr>
      </w:pPr>
      <w:r w:rsidRPr="00136FC3">
        <w:rPr>
          <w:rFonts w:eastAsia="Calibri"/>
          <w:color w:val="auto"/>
        </w:rPr>
        <w:t>wijde neusvleugels,</w:t>
      </w:r>
    </w:p>
    <w:p w:rsidR="00D756DA" w:rsidRPr="00136FC3" w:rsidRDefault="00D756DA" w:rsidP="00D756DA">
      <w:pPr>
        <w:pStyle w:val="Lijstopsomteken"/>
        <w:rPr>
          <w:rFonts w:eastAsia="Calibri"/>
          <w:color w:val="auto"/>
        </w:rPr>
      </w:pPr>
      <w:r w:rsidRPr="00136FC3">
        <w:rPr>
          <w:rFonts w:eastAsia="Calibri"/>
          <w:color w:val="auto"/>
        </w:rPr>
        <w:t>gespannen oogleden,</w:t>
      </w:r>
    </w:p>
    <w:p w:rsidR="00D756DA" w:rsidRPr="00136FC3" w:rsidRDefault="00D756DA" w:rsidP="00D756DA">
      <w:pPr>
        <w:pStyle w:val="Lijstopsomteken"/>
        <w:rPr>
          <w:rFonts w:eastAsia="Calibri"/>
          <w:color w:val="auto"/>
        </w:rPr>
      </w:pPr>
      <w:r w:rsidRPr="00136FC3">
        <w:rPr>
          <w:rFonts w:eastAsia="Calibri"/>
          <w:color w:val="auto"/>
        </w:rPr>
        <w:t>rood aangelopen gezicht,</w:t>
      </w:r>
    </w:p>
    <w:p w:rsidR="00D756DA" w:rsidRPr="00136FC3" w:rsidRDefault="00D756DA" w:rsidP="00D756DA">
      <w:pPr>
        <w:pStyle w:val="Lijstopsomteken"/>
        <w:rPr>
          <w:rFonts w:eastAsia="Calibri"/>
          <w:color w:val="auto"/>
        </w:rPr>
      </w:pPr>
      <w:r w:rsidRPr="00136FC3">
        <w:rPr>
          <w:rFonts w:eastAsia="Calibri"/>
          <w:color w:val="auto"/>
        </w:rPr>
        <w:t>schuim in de mondhoeken.</w:t>
      </w:r>
    </w:p>
    <w:p w:rsidR="00D756DA" w:rsidRPr="00136FC3" w:rsidRDefault="00D756DA" w:rsidP="00D756DA">
      <w:pPr>
        <w:pStyle w:val="Lijstopsomteken"/>
        <w:numPr>
          <w:ilvl w:val="0"/>
          <w:numId w:val="0"/>
        </w:numPr>
        <w:ind w:left="360" w:hanging="360"/>
        <w:rPr>
          <w:rFonts w:eastAsia="Calibri"/>
          <w:color w:val="auto"/>
        </w:rPr>
      </w:pPr>
    </w:p>
    <w:p w:rsidR="00D756DA" w:rsidRPr="00136FC3" w:rsidRDefault="00D756DA" w:rsidP="00D756DA">
      <w:pPr>
        <w:pStyle w:val="Lijstopsomteken"/>
        <w:numPr>
          <w:ilvl w:val="0"/>
          <w:numId w:val="0"/>
        </w:numPr>
        <w:ind w:left="360" w:hanging="360"/>
        <w:rPr>
          <w:rFonts w:eastAsia="Calibri"/>
          <w:i/>
          <w:color w:val="auto"/>
        </w:rPr>
      </w:pPr>
      <w:r w:rsidRPr="00136FC3">
        <w:rPr>
          <w:rFonts w:eastAsia="Calibri"/>
          <w:i/>
          <w:color w:val="auto"/>
        </w:rPr>
        <w:t xml:space="preserve">Ad 3) </w:t>
      </w:r>
      <w:r w:rsidRPr="00136FC3">
        <w:rPr>
          <w:rFonts w:eastAsia="Calibri"/>
          <w:i/>
          <w:color w:val="auto"/>
        </w:rPr>
        <w:tab/>
        <w:t>Taalgebruik</w:t>
      </w:r>
    </w:p>
    <w:p w:rsidR="00D756DA" w:rsidRPr="00136FC3" w:rsidRDefault="00D756DA" w:rsidP="00D756DA">
      <w:pPr>
        <w:pStyle w:val="Lijstopsomteken"/>
        <w:numPr>
          <w:ilvl w:val="0"/>
          <w:numId w:val="0"/>
        </w:numPr>
        <w:ind w:left="360" w:hanging="360"/>
        <w:rPr>
          <w:rFonts w:eastAsia="Calibri"/>
          <w:color w:val="auto"/>
        </w:rPr>
      </w:pPr>
      <w:r w:rsidRPr="00136FC3">
        <w:rPr>
          <w:rFonts w:eastAsia="Calibri"/>
          <w:color w:val="auto"/>
        </w:rPr>
        <w:t>Als je goed luistert, dan kan je uit het taalgebruik opmaken dat de agressor gefrustreerd is.</w:t>
      </w:r>
    </w:p>
    <w:p w:rsidR="00D756DA" w:rsidRPr="00136FC3" w:rsidRDefault="00D756DA" w:rsidP="00D756DA">
      <w:pPr>
        <w:pStyle w:val="Lijstopsomteken"/>
        <w:rPr>
          <w:rFonts w:eastAsia="Calibri"/>
          <w:color w:val="auto"/>
        </w:rPr>
      </w:pPr>
      <w:r w:rsidRPr="00136FC3">
        <w:rPr>
          <w:rFonts w:eastAsia="Calibri"/>
          <w:color w:val="auto"/>
        </w:rPr>
        <w:t>Herhaling van ‘lelijke’ woorden.</w:t>
      </w:r>
    </w:p>
    <w:p w:rsidR="00D756DA" w:rsidRPr="00136FC3" w:rsidRDefault="00D756DA" w:rsidP="00D756DA">
      <w:pPr>
        <w:pStyle w:val="Lijstopsomteken"/>
        <w:rPr>
          <w:rFonts w:eastAsia="Calibri"/>
          <w:color w:val="auto"/>
        </w:rPr>
      </w:pPr>
      <w:r w:rsidRPr="00136FC3">
        <w:rPr>
          <w:rFonts w:eastAsia="Calibri"/>
          <w:color w:val="auto"/>
        </w:rPr>
        <w:t>Generaliserend taalgebruik (jij altijd).</w:t>
      </w:r>
    </w:p>
    <w:p w:rsidR="00D756DA" w:rsidRPr="00136FC3" w:rsidRDefault="00D756DA" w:rsidP="00D756DA">
      <w:pPr>
        <w:pStyle w:val="Lijstopsomteken"/>
        <w:rPr>
          <w:rFonts w:eastAsia="Calibri"/>
          <w:color w:val="auto"/>
        </w:rPr>
      </w:pPr>
      <w:r w:rsidRPr="00136FC3">
        <w:rPr>
          <w:rFonts w:eastAsia="Calibri"/>
          <w:color w:val="auto"/>
        </w:rPr>
        <w:t>Neerbuigend taalgebruik.</w:t>
      </w:r>
    </w:p>
    <w:p w:rsidR="00D756DA" w:rsidRPr="00136FC3" w:rsidRDefault="00D756DA" w:rsidP="00D756DA">
      <w:pPr>
        <w:pStyle w:val="Lijstopsomteken"/>
        <w:rPr>
          <w:rFonts w:eastAsia="Calibri"/>
          <w:color w:val="auto"/>
        </w:rPr>
      </w:pPr>
      <w:r w:rsidRPr="00136FC3">
        <w:rPr>
          <w:rFonts w:eastAsia="Calibri"/>
          <w:color w:val="auto"/>
        </w:rPr>
        <w:t>Dreigend taalgebruik.</w:t>
      </w:r>
    </w:p>
    <w:p w:rsidR="00D756DA" w:rsidRPr="00136FC3" w:rsidRDefault="00D756DA" w:rsidP="00D756DA">
      <w:pPr>
        <w:pStyle w:val="Lijstopsomteken"/>
        <w:rPr>
          <w:rFonts w:eastAsia="Calibri"/>
          <w:color w:val="auto"/>
        </w:rPr>
      </w:pPr>
      <w:r w:rsidRPr="00136FC3">
        <w:rPr>
          <w:rFonts w:eastAsia="Calibri"/>
          <w:color w:val="auto"/>
        </w:rPr>
        <w:t>Kleding (respectloos gekleed).</w:t>
      </w:r>
    </w:p>
    <w:p w:rsidR="00212D83" w:rsidRPr="00136FC3" w:rsidRDefault="00212D83" w:rsidP="00212D83">
      <w:pPr>
        <w:rPr>
          <w:color w:val="auto"/>
          <w:lang w:val="nl"/>
        </w:rPr>
      </w:pPr>
    </w:p>
    <w:p w:rsidR="00EF0611" w:rsidRPr="00CA6464" w:rsidRDefault="00EA2364" w:rsidP="0069282F">
      <w:pPr>
        <w:spacing w:line="360" w:lineRule="auto"/>
        <w:rPr>
          <w:b/>
          <w:color w:val="auto"/>
        </w:rPr>
      </w:pPr>
      <w:r w:rsidRPr="00CA6464">
        <w:rPr>
          <w:color w:val="auto"/>
        </w:rPr>
        <w:br w:type="page"/>
      </w:r>
      <w:r w:rsidR="00467B61" w:rsidRPr="00CA6464">
        <w:rPr>
          <w:b/>
          <w:color w:val="auto"/>
        </w:rPr>
        <w:t>Samenvatting</w:t>
      </w:r>
      <w:r w:rsidR="00CA6464" w:rsidRPr="00CA6464">
        <w:rPr>
          <w:b/>
          <w:color w:val="auto"/>
        </w:rPr>
        <w:t xml:space="preserve"> “</w:t>
      </w:r>
      <w:r w:rsidR="00CA6464" w:rsidRPr="00CA6464">
        <w:rPr>
          <w:b/>
        </w:rPr>
        <w:t>Oorzaak en herkennen van agressie”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73"/>
        <w:gridCol w:w="3173"/>
        <w:gridCol w:w="3174"/>
      </w:tblGrid>
      <w:tr w:rsidR="000F33E7" w:rsidRPr="00136FC3">
        <w:tc>
          <w:tcPr>
            <w:tcW w:w="3173" w:type="dxa"/>
            <w:shd w:val="clear" w:color="auto" w:fill="EEECE1"/>
          </w:tcPr>
          <w:p w:rsidR="000F33E7" w:rsidRPr="00136FC3" w:rsidRDefault="000F33E7" w:rsidP="00D25C92">
            <w:pPr>
              <w:rPr>
                <w:b/>
                <w:color w:val="auto"/>
                <w:sz w:val="18"/>
                <w:lang w:val="nl"/>
              </w:rPr>
            </w:pPr>
            <w:r w:rsidRPr="00136FC3">
              <w:rPr>
                <w:b/>
                <w:color w:val="auto"/>
                <w:sz w:val="18"/>
                <w:lang w:val="nl"/>
              </w:rPr>
              <w:t>Stadia</w:t>
            </w:r>
          </w:p>
        </w:tc>
        <w:tc>
          <w:tcPr>
            <w:tcW w:w="3173" w:type="dxa"/>
            <w:shd w:val="clear" w:color="auto" w:fill="EEECE1"/>
          </w:tcPr>
          <w:p w:rsidR="000F33E7" w:rsidRPr="00136FC3" w:rsidRDefault="000F33E7" w:rsidP="00D25C92">
            <w:pPr>
              <w:rPr>
                <w:b/>
                <w:color w:val="auto"/>
                <w:sz w:val="18"/>
                <w:lang w:val="nl"/>
              </w:rPr>
            </w:pPr>
            <w:r w:rsidRPr="00136FC3">
              <w:rPr>
                <w:b/>
                <w:color w:val="auto"/>
                <w:sz w:val="18"/>
                <w:lang w:val="nl"/>
              </w:rPr>
              <w:t>Situatie</w:t>
            </w:r>
          </w:p>
        </w:tc>
        <w:tc>
          <w:tcPr>
            <w:tcW w:w="3174" w:type="dxa"/>
            <w:shd w:val="clear" w:color="auto" w:fill="EEECE1"/>
          </w:tcPr>
          <w:p w:rsidR="000F33E7" w:rsidRPr="00136FC3" w:rsidRDefault="000F33E7" w:rsidP="00D25C92">
            <w:pPr>
              <w:rPr>
                <w:b/>
                <w:color w:val="auto"/>
                <w:sz w:val="18"/>
                <w:lang w:val="nl"/>
              </w:rPr>
            </w:pPr>
            <w:r w:rsidRPr="00136FC3">
              <w:rPr>
                <w:b/>
                <w:color w:val="auto"/>
                <w:sz w:val="18"/>
                <w:lang w:val="nl"/>
              </w:rPr>
              <w:t>Motivatie/reden</w:t>
            </w:r>
          </w:p>
        </w:tc>
      </w:tr>
      <w:tr w:rsidR="000F33E7" w:rsidRPr="00136FC3">
        <w:trPr>
          <w:trHeight w:val="7384"/>
        </w:trPr>
        <w:tc>
          <w:tcPr>
            <w:tcW w:w="3173" w:type="dxa"/>
            <w:tcBorders>
              <w:bottom w:val="single" w:sz="4" w:space="0" w:color="auto"/>
            </w:tcBorders>
          </w:tcPr>
          <w:p w:rsidR="000F33E7" w:rsidRPr="00136FC3" w:rsidRDefault="000F33E7" w:rsidP="00D25C92">
            <w:pPr>
              <w:pStyle w:val="Lijstopsomteken"/>
              <w:numPr>
                <w:ilvl w:val="0"/>
                <w:numId w:val="0"/>
              </w:numPr>
              <w:ind w:left="360" w:hanging="360"/>
              <w:rPr>
                <w:b/>
                <w:color w:val="auto"/>
                <w:sz w:val="18"/>
                <w:lang w:val="nl"/>
              </w:rPr>
            </w:pPr>
            <w:r w:rsidRPr="00136FC3">
              <w:rPr>
                <w:b/>
                <w:color w:val="auto"/>
                <w:sz w:val="18"/>
                <w:lang w:val="nl"/>
              </w:rPr>
              <w:t>Aanloop</w:t>
            </w:r>
          </w:p>
          <w:p w:rsidR="005967D2" w:rsidRPr="00136FC3" w:rsidRDefault="005967D2" w:rsidP="00D25C92">
            <w:pPr>
              <w:pStyle w:val="Lijstopsomteken"/>
              <w:rPr>
                <w:color w:val="auto"/>
                <w:sz w:val="18"/>
                <w:lang w:val="nl"/>
              </w:rPr>
            </w:pPr>
            <w:r w:rsidRPr="00136FC3">
              <w:rPr>
                <w:color w:val="auto"/>
                <w:sz w:val="18"/>
                <w:lang w:val="nl"/>
              </w:rPr>
              <w:t>Aandacht opeisen</w:t>
            </w:r>
          </w:p>
          <w:p w:rsidR="005967D2" w:rsidRPr="00136FC3" w:rsidRDefault="005967D2" w:rsidP="00D25C92">
            <w:pPr>
              <w:pStyle w:val="Lijstopsomteken"/>
              <w:rPr>
                <w:color w:val="auto"/>
                <w:sz w:val="18"/>
                <w:lang w:val="nl"/>
              </w:rPr>
            </w:pPr>
            <w:r w:rsidRPr="00136FC3">
              <w:rPr>
                <w:color w:val="auto"/>
                <w:sz w:val="18"/>
                <w:lang w:val="nl"/>
              </w:rPr>
              <w:t>Afzonderen</w:t>
            </w:r>
          </w:p>
          <w:p w:rsidR="005967D2" w:rsidRPr="00136FC3" w:rsidRDefault="005967D2" w:rsidP="00D25C92">
            <w:pPr>
              <w:pStyle w:val="Lijstopsomteken"/>
              <w:rPr>
                <w:color w:val="auto"/>
                <w:sz w:val="18"/>
                <w:lang w:val="nl"/>
              </w:rPr>
            </w:pPr>
            <w:r w:rsidRPr="00136FC3">
              <w:rPr>
                <w:color w:val="auto"/>
                <w:sz w:val="18"/>
                <w:lang w:val="nl"/>
              </w:rPr>
              <w:t>Bedreigen</w:t>
            </w:r>
          </w:p>
          <w:p w:rsidR="005967D2" w:rsidRPr="00136FC3" w:rsidRDefault="005967D2" w:rsidP="00D25C92">
            <w:pPr>
              <w:pStyle w:val="Lijstopsomteken"/>
              <w:rPr>
                <w:color w:val="auto"/>
                <w:sz w:val="18"/>
                <w:lang w:val="nl"/>
              </w:rPr>
            </w:pPr>
            <w:r w:rsidRPr="00136FC3">
              <w:rPr>
                <w:color w:val="auto"/>
                <w:sz w:val="18"/>
                <w:lang w:val="nl"/>
              </w:rPr>
              <w:t>Harder praten</w:t>
            </w:r>
          </w:p>
          <w:p w:rsidR="005967D2" w:rsidRPr="00136FC3" w:rsidRDefault="005967D2" w:rsidP="00D25C92">
            <w:pPr>
              <w:pStyle w:val="Lijstopsomteken"/>
              <w:rPr>
                <w:color w:val="auto"/>
                <w:sz w:val="18"/>
                <w:lang w:val="nl"/>
              </w:rPr>
            </w:pPr>
            <w:r w:rsidRPr="00136FC3">
              <w:rPr>
                <w:color w:val="auto"/>
                <w:sz w:val="18"/>
                <w:lang w:val="nl"/>
              </w:rPr>
              <w:t>Kleineren</w:t>
            </w:r>
          </w:p>
          <w:p w:rsidR="005967D2" w:rsidRPr="00136FC3" w:rsidRDefault="005967D2" w:rsidP="00D25C92">
            <w:pPr>
              <w:pStyle w:val="Lijstopsomteken"/>
              <w:rPr>
                <w:color w:val="auto"/>
                <w:sz w:val="18"/>
                <w:lang w:val="nl"/>
              </w:rPr>
            </w:pPr>
            <w:r w:rsidRPr="00136FC3">
              <w:rPr>
                <w:color w:val="auto"/>
                <w:sz w:val="18"/>
                <w:lang w:val="nl"/>
              </w:rPr>
              <w:t>Liegen</w:t>
            </w:r>
          </w:p>
          <w:p w:rsidR="005967D2" w:rsidRPr="00136FC3" w:rsidRDefault="005967D2" w:rsidP="00D25C92">
            <w:pPr>
              <w:pStyle w:val="Lijstopsomteken"/>
              <w:rPr>
                <w:color w:val="auto"/>
                <w:sz w:val="18"/>
                <w:lang w:val="nl"/>
              </w:rPr>
            </w:pPr>
            <w:r w:rsidRPr="00136FC3">
              <w:rPr>
                <w:color w:val="auto"/>
                <w:sz w:val="18"/>
                <w:lang w:val="nl"/>
              </w:rPr>
              <w:t xml:space="preserve">Nagels bijten </w:t>
            </w:r>
          </w:p>
          <w:p w:rsidR="005967D2" w:rsidRPr="00136FC3" w:rsidRDefault="005967D2" w:rsidP="00D25C92">
            <w:pPr>
              <w:pStyle w:val="Lijstopsomteken"/>
              <w:rPr>
                <w:color w:val="auto"/>
                <w:sz w:val="18"/>
                <w:lang w:val="nl"/>
              </w:rPr>
            </w:pPr>
            <w:r w:rsidRPr="00136FC3">
              <w:rPr>
                <w:color w:val="auto"/>
                <w:sz w:val="18"/>
                <w:lang w:val="nl"/>
              </w:rPr>
              <w:t>Ogen draaien</w:t>
            </w:r>
          </w:p>
          <w:p w:rsidR="005967D2" w:rsidRPr="00136FC3" w:rsidRDefault="005967D2" w:rsidP="00D25C92">
            <w:pPr>
              <w:pStyle w:val="Lijstopsomteken"/>
              <w:rPr>
                <w:color w:val="auto"/>
                <w:sz w:val="18"/>
                <w:lang w:val="nl"/>
              </w:rPr>
            </w:pPr>
            <w:r w:rsidRPr="00136FC3">
              <w:rPr>
                <w:color w:val="auto"/>
                <w:sz w:val="18"/>
                <w:lang w:val="nl"/>
              </w:rPr>
              <w:t xml:space="preserve">Plukken </w:t>
            </w:r>
          </w:p>
          <w:p w:rsidR="005967D2" w:rsidRPr="00136FC3" w:rsidRDefault="005967D2" w:rsidP="00D25C92">
            <w:pPr>
              <w:pStyle w:val="Lijstopsomteken"/>
              <w:rPr>
                <w:color w:val="auto"/>
                <w:sz w:val="18"/>
                <w:lang w:val="nl"/>
              </w:rPr>
            </w:pPr>
            <w:r w:rsidRPr="00136FC3">
              <w:rPr>
                <w:color w:val="auto"/>
                <w:sz w:val="18"/>
                <w:lang w:val="nl"/>
              </w:rPr>
              <w:t>Ruzie maken</w:t>
            </w:r>
          </w:p>
          <w:p w:rsidR="005967D2" w:rsidRPr="00136FC3" w:rsidRDefault="005967D2" w:rsidP="00D25C92">
            <w:pPr>
              <w:pStyle w:val="Lijstopsomteken"/>
              <w:rPr>
                <w:color w:val="auto"/>
                <w:sz w:val="18"/>
                <w:lang w:val="nl"/>
              </w:rPr>
            </w:pPr>
            <w:r w:rsidRPr="00136FC3">
              <w:rPr>
                <w:color w:val="auto"/>
                <w:sz w:val="18"/>
                <w:lang w:val="nl"/>
              </w:rPr>
              <w:t>Staren</w:t>
            </w:r>
          </w:p>
          <w:p w:rsidR="005967D2" w:rsidRPr="00136FC3" w:rsidRDefault="005967D2" w:rsidP="00D25C92">
            <w:pPr>
              <w:pStyle w:val="Lijstopsomteken"/>
              <w:rPr>
                <w:color w:val="auto"/>
                <w:sz w:val="18"/>
                <w:lang w:val="nl"/>
              </w:rPr>
            </w:pPr>
            <w:r w:rsidRPr="00136FC3">
              <w:rPr>
                <w:color w:val="auto"/>
                <w:sz w:val="18"/>
                <w:lang w:val="nl"/>
              </w:rPr>
              <w:t>Te dicht bij komen</w:t>
            </w:r>
          </w:p>
          <w:p w:rsidR="000F33E7" w:rsidRPr="00136FC3" w:rsidRDefault="000F33E7" w:rsidP="00D25C92">
            <w:pPr>
              <w:pStyle w:val="Lijstopsomteken"/>
              <w:numPr>
                <w:ilvl w:val="0"/>
                <w:numId w:val="0"/>
              </w:numPr>
              <w:ind w:left="360"/>
              <w:rPr>
                <w:color w:val="auto"/>
                <w:sz w:val="18"/>
                <w:lang w:val="nl"/>
              </w:rPr>
            </w:pPr>
            <w:r w:rsidRPr="00136FC3">
              <w:rPr>
                <w:color w:val="auto"/>
                <w:sz w:val="18"/>
                <w:lang w:val="nl"/>
              </w:rPr>
              <w:t xml:space="preserve"> </w:t>
            </w:r>
          </w:p>
          <w:p w:rsidR="000F33E7" w:rsidRPr="00136FC3" w:rsidRDefault="000F33E7" w:rsidP="00D25C92">
            <w:pPr>
              <w:pStyle w:val="Lijstopsomteken"/>
              <w:numPr>
                <w:ilvl w:val="0"/>
                <w:numId w:val="0"/>
              </w:numPr>
              <w:ind w:left="360" w:hanging="360"/>
              <w:rPr>
                <w:b/>
                <w:color w:val="auto"/>
                <w:sz w:val="18"/>
                <w:lang w:val="nl"/>
              </w:rPr>
            </w:pPr>
            <w:r w:rsidRPr="00136FC3">
              <w:rPr>
                <w:b/>
                <w:color w:val="auto"/>
                <w:sz w:val="18"/>
                <w:lang w:val="nl"/>
              </w:rPr>
              <w:t>Kookpunt</w:t>
            </w:r>
          </w:p>
          <w:p w:rsidR="000F33E7" w:rsidRPr="00136FC3" w:rsidRDefault="000F33E7" w:rsidP="00D25C92">
            <w:pPr>
              <w:pStyle w:val="Lijstopsomteken"/>
              <w:rPr>
                <w:color w:val="auto"/>
                <w:sz w:val="18"/>
                <w:lang w:val="nl"/>
              </w:rPr>
            </w:pPr>
            <w:r w:rsidRPr="00136FC3">
              <w:rPr>
                <w:color w:val="auto"/>
                <w:sz w:val="18"/>
                <w:lang w:val="nl"/>
              </w:rPr>
              <w:t>Agitatie, boos, kwaad en woede</w:t>
            </w:r>
          </w:p>
          <w:p w:rsidR="000F33E7" w:rsidRPr="00136FC3" w:rsidRDefault="000F33E7" w:rsidP="00D25C92">
            <w:pPr>
              <w:pStyle w:val="Lijstopsomteken"/>
              <w:rPr>
                <w:color w:val="auto"/>
                <w:sz w:val="18"/>
                <w:lang w:val="nl"/>
              </w:rPr>
            </w:pPr>
            <w:r w:rsidRPr="00136FC3">
              <w:rPr>
                <w:color w:val="auto"/>
                <w:sz w:val="18"/>
                <w:lang w:val="nl"/>
              </w:rPr>
              <w:t>Chanteren</w:t>
            </w:r>
          </w:p>
          <w:p w:rsidR="000F33E7" w:rsidRPr="00136FC3" w:rsidRDefault="000F33E7" w:rsidP="00D25C92">
            <w:pPr>
              <w:pStyle w:val="Lijstopsomteken"/>
              <w:rPr>
                <w:color w:val="auto"/>
                <w:sz w:val="18"/>
                <w:lang w:val="nl"/>
              </w:rPr>
            </w:pPr>
            <w:r w:rsidRPr="00136FC3">
              <w:rPr>
                <w:color w:val="auto"/>
                <w:sz w:val="18"/>
                <w:lang w:val="nl"/>
              </w:rPr>
              <w:t>Discrimineren</w:t>
            </w:r>
          </w:p>
          <w:p w:rsidR="000F33E7" w:rsidRPr="00136FC3" w:rsidRDefault="000F33E7" w:rsidP="00D25C92">
            <w:pPr>
              <w:pStyle w:val="Lijstopsomteken"/>
              <w:rPr>
                <w:color w:val="auto"/>
                <w:sz w:val="18"/>
                <w:lang w:val="nl"/>
              </w:rPr>
            </w:pPr>
            <w:r w:rsidRPr="00136FC3">
              <w:rPr>
                <w:color w:val="auto"/>
                <w:sz w:val="18"/>
                <w:lang w:val="nl"/>
              </w:rPr>
              <w:t>Gericht uitschelden</w:t>
            </w:r>
          </w:p>
          <w:p w:rsidR="000F33E7" w:rsidRPr="00136FC3" w:rsidRDefault="000F33E7" w:rsidP="00D25C92">
            <w:pPr>
              <w:pStyle w:val="Lijstopsomteken"/>
              <w:rPr>
                <w:color w:val="auto"/>
                <w:sz w:val="18"/>
                <w:lang w:val="nl"/>
              </w:rPr>
            </w:pPr>
            <w:r w:rsidRPr="00136FC3">
              <w:rPr>
                <w:color w:val="auto"/>
                <w:sz w:val="18"/>
                <w:lang w:val="nl"/>
              </w:rPr>
              <w:t>Intimideren</w:t>
            </w:r>
          </w:p>
          <w:p w:rsidR="000F33E7" w:rsidRPr="00136FC3" w:rsidRDefault="000F33E7" w:rsidP="00D25C92">
            <w:pPr>
              <w:pStyle w:val="Lijstopsomteken"/>
              <w:rPr>
                <w:color w:val="auto"/>
                <w:sz w:val="18"/>
                <w:lang w:val="nl"/>
              </w:rPr>
            </w:pPr>
            <w:r w:rsidRPr="00136FC3">
              <w:rPr>
                <w:color w:val="auto"/>
                <w:sz w:val="18"/>
                <w:lang w:val="nl"/>
              </w:rPr>
              <w:t>Lage tot hoge mate van expressiviteit</w:t>
            </w:r>
          </w:p>
          <w:p w:rsidR="000F33E7" w:rsidRPr="00136FC3" w:rsidRDefault="000F33E7" w:rsidP="00D25C92">
            <w:pPr>
              <w:pStyle w:val="Lijstopsomteken"/>
              <w:rPr>
                <w:color w:val="auto"/>
                <w:sz w:val="18"/>
                <w:lang w:val="nl"/>
              </w:rPr>
            </w:pPr>
            <w:r w:rsidRPr="00136FC3">
              <w:rPr>
                <w:color w:val="auto"/>
                <w:sz w:val="18"/>
                <w:lang w:val="nl"/>
              </w:rPr>
              <w:t>Schelden</w:t>
            </w:r>
          </w:p>
          <w:p w:rsidR="000F33E7" w:rsidRPr="00136FC3" w:rsidRDefault="000F33E7" w:rsidP="00D25C92">
            <w:pPr>
              <w:pStyle w:val="Lijstopsomteken"/>
              <w:rPr>
                <w:color w:val="auto"/>
                <w:sz w:val="18"/>
                <w:lang w:val="nl"/>
              </w:rPr>
            </w:pPr>
            <w:r w:rsidRPr="00136FC3">
              <w:rPr>
                <w:color w:val="auto"/>
                <w:sz w:val="18"/>
                <w:lang w:val="nl"/>
              </w:rPr>
              <w:t>Smijten</w:t>
            </w:r>
          </w:p>
          <w:p w:rsidR="000F33E7" w:rsidRPr="00136FC3" w:rsidRDefault="000F33E7" w:rsidP="00D25C92">
            <w:pPr>
              <w:pStyle w:val="Lijstopsomteken"/>
              <w:rPr>
                <w:color w:val="auto"/>
                <w:sz w:val="18"/>
                <w:lang w:val="nl"/>
              </w:rPr>
            </w:pPr>
            <w:r w:rsidRPr="00136FC3">
              <w:rPr>
                <w:color w:val="auto"/>
                <w:sz w:val="18"/>
                <w:lang w:val="nl"/>
              </w:rPr>
              <w:t>Toename stemvolume en grove motoriek</w:t>
            </w:r>
          </w:p>
          <w:p w:rsidR="000F33E7" w:rsidRPr="00136FC3" w:rsidRDefault="000F33E7" w:rsidP="00D25C92">
            <w:pPr>
              <w:pStyle w:val="Lijstopsomteken"/>
              <w:rPr>
                <w:color w:val="auto"/>
                <w:sz w:val="18"/>
                <w:lang w:val="nl"/>
              </w:rPr>
            </w:pPr>
            <w:r w:rsidRPr="00136FC3">
              <w:rPr>
                <w:color w:val="auto"/>
                <w:sz w:val="18"/>
                <w:lang w:val="nl"/>
              </w:rPr>
              <w:t xml:space="preserve">Verwijten, schreeuwen, krachttermen </w:t>
            </w:r>
          </w:p>
          <w:p w:rsidR="000F33E7" w:rsidRPr="00136FC3" w:rsidRDefault="000F33E7" w:rsidP="00D25C92">
            <w:pPr>
              <w:pStyle w:val="Lijstopsomteken"/>
              <w:numPr>
                <w:ilvl w:val="0"/>
                <w:numId w:val="0"/>
              </w:numPr>
              <w:rPr>
                <w:color w:val="auto"/>
                <w:sz w:val="18"/>
                <w:lang w:val="nl"/>
              </w:rPr>
            </w:pPr>
          </w:p>
          <w:p w:rsidR="000F33E7" w:rsidRPr="00136FC3" w:rsidRDefault="000F33E7" w:rsidP="00D25C92">
            <w:pPr>
              <w:pStyle w:val="Lijstopsomteken"/>
              <w:numPr>
                <w:ilvl w:val="0"/>
                <w:numId w:val="0"/>
              </w:numPr>
              <w:rPr>
                <w:b/>
                <w:color w:val="auto"/>
                <w:sz w:val="18"/>
                <w:lang w:val="nl"/>
              </w:rPr>
            </w:pPr>
            <w:r w:rsidRPr="00136FC3">
              <w:rPr>
                <w:b/>
                <w:color w:val="auto"/>
                <w:sz w:val="18"/>
                <w:lang w:val="nl"/>
              </w:rPr>
              <w:t>Uitbarsting</w:t>
            </w:r>
          </w:p>
          <w:p w:rsidR="005967D2" w:rsidRPr="00136FC3" w:rsidRDefault="005967D2" w:rsidP="00D25C92">
            <w:pPr>
              <w:pStyle w:val="Lijstopsomteken"/>
              <w:rPr>
                <w:color w:val="auto"/>
                <w:sz w:val="18"/>
                <w:lang w:val="nl"/>
              </w:rPr>
            </w:pPr>
            <w:r w:rsidRPr="00136FC3">
              <w:rPr>
                <w:color w:val="auto"/>
                <w:sz w:val="18"/>
                <w:lang w:val="nl"/>
              </w:rPr>
              <w:t>Bijten</w:t>
            </w:r>
          </w:p>
          <w:p w:rsidR="005967D2" w:rsidRPr="00136FC3" w:rsidRDefault="005967D2" w:rsidP="00D25C92">
            <w:pPr>
              <w:pStyle w:val="Lijstopsomteken"/>
              <w:rPr>
                <w:color w:val="auto"/>
                <w:sz w:val="18"/>
                <w:lang w:val="nl"/>
              </w:rPr>
            </w:pPr>
            <w:r w:rsidRPr="00136FC3">
              <w:rPr>
                <w:color w:val="auto"/>
                <w:sz w:val="18"/>
                <w:lang w:val="nl"/>
              </w:rPr>
              <w:t>Brandstichten</w:t>
            </w:r>
          </w:p>
          <w:p w:rsidR="005967D2" w:rsidRPr="00136FC3" w:rsidRDefault="005967D2" w:rsidP="00D25C92">
            <w:pPr>
              <w:pStyle w:val="Lijstopsomteken"/>
              <w:rPr>
                <w:color w:val="auto"/>
                <w:sz w:val="18"/>
                <w:lang w:val="nl"/>
              </w:rPr>
            </w:pPr>
            <w:r w:rsidRPr="00136FC3">
              <w:rPr>
                <w:color w:val="auto"/>
                <w:sz w:val="18"/>
                <w:lang w:val="nl"/>
              </w:rPr>
              <w:t>Geen controle over gedrag</w:t>
            </w:r>
          </w:p>
          <w:p w:rsidR="005967D2" w:rsidRPr="00136FC3" w:rsidRDefault="005967D2" w:rsidP="00D25C92">
            <w:pPr>
              <w:pStyle w:val="Lijstopsomteken"/>
              <w:rPr>
                <w:color w:val="auto"/>
                <w:sz w:val="18"/>
                <w:lang w:val="nl"/>
              </w:rPr>
            </w:pPr>
            <w:r w:rsidRPr="00136FC3">
              <w:rPr>
                <w:color w:val="auto"/>
                <w:sz w:val="18"/>
                <w:lang w:val="nl"/>
              </w:rPr>
              <w:t>Gooien</w:t>
            </w:r>
          </w:p>
          <w:p w:rsidR="005967D2" w:rsidRPr="00136FC3" w:rsidRDefault="005967D2" w:rsidP="00D25C92">
            <w:pPr>
              <w:pStyle w:val="Lijstopsomteken"/>
              <w:rPr>
                <w:color w:val="auto"/>
                <w:sz w:val="18"/>
                <w:lang w:val="nl"/>
              </w:rPr>
            </w:pPr>
            <w:r w:rsidRPr="00136FC3">
              <w:rPr>
                <w:color w:val="auto"/>
                <w:sz w:val="18"/>
                <w:lang w:val="nl"/>
              </w:rPr>
              <w:t>Hard schreeuwen</w:t>
            </w:r>
          </w:p>
          <w:p w:rsidR="005967D2" w:rsidRPr="00136FC3" w:rsidRDefault="005967D2" w:rsidP="00D25C92">
            <w:pPr>
              <w:pStyle w:val="Lijstopsomteken"/>
              <w:rPr>
                <w:color w:val="auto"/>
                <w:sz w:val="18"/>
                <w:lang w:val="nl"/>
              </w:rPr>
            </w:pPr>
            <w:r w:rsidRPr="00136FC3">
              <w:rPr>
                <w:color w:val="auto"/>
                <w:sz w:val="18"/>
                <w:lang w:val="nl"/>
              </w:rPr>
              <w:t>Inbreken</w:t>
            </w:r>
          </w:p>
          <w:p w:rsidR="005967D2" w:rsidRPr="00136FC3" w:rsidRDefault="005967D2" w:rsidP="00D25C92">
            <w:pPr>
              <w:pStyle w:val="Lijstopsomteken"/>
              <w:rPr>
                <w:color w:val="auto"/>
                <w:sz w:val="18"/>
                <w:lang w:val="nl"/>
              </w:rPr>
            </w:pPr>
            <w:r w:rsidRPr="00136FC3">
              <w:rPr>
                <w:color w:val="auto"/>
                <w:sz w:val="18"/>
                <w:lang w:val="nl"/>
              </w:rPr>
              <w:t>Knijpen tegenspreken</w:t>
            </w:r>
          </w:p>
          <w:p w:rsidR="005967D2" w:rsidRPr="00136FC3" w:rsidRDefault="005967D2" w:rsidP="00D25C92">
            <w:pPr>
              <w:pStyle w:val="Lijstopsomteken"/>
              <w:rPr>
                <w:color w:val="auto"/>
                <w:sz w:val="18"/>
                <w:lang w:val="nl"/>
              </w:rPr>
            </w:pPr>
            <w:r w:rsidRPr="00136FC3">
              <w:rPr>
                <w:color w:val="auto"/>
                <w:sz w:val="18"/>
                <w:lang w:val="nl"/>
              </w:rPr>
              <w:t>Schoppen</w:t>
            </w:r>
          </w:p>
          <w:p w:rsidR="005967D2" w:rsidRPr="00136FC3" w:rsidRDefault="005967D2" w:rsidP="00D25C92">
            <w:pPr>
              <w:pStyle w:val="Lijstopsomteken"/>
              <w:rPr>
                <w:color w:val="auto"/>
                <w:sz w:val="18"/>
                <w:lang w:val="nl"/>
              </w:rPr>
            </w:pPr>
            <w:r w:rsidRPr="00136FC3">
              <w:rPr>
                <w:color w:val="auto"/>
                <w:sz w:val="18"/>
                <w:lang w:val="nl"/>
              </w:rPr>
              <w:t>Slaan</w:t>
            </w:r>
          </w:p>
          <w:p w:rsidR="005967D2" w:rsidRPr="00136FC3" w:rsidRDefault="005967D2" w:rsidP="00D25C92">
            <w:pPr>
              <w:pStyle w:val="Lijstopsomteken"/>
              <w:rPr>
                <w:color w:val="auto"/>
                <w:sz w:val="18"/>
                <w:lang w:val="nl"/>
              </w:rPr>
            </w:pPr>
            <w:r w:rsidRPr="00136FC3">
              <w:rPr>
                <w:color w:val="auto"/>
                <w:sz w:val="18"/>
                <w:lang w:val="nl"/>
              </w:rPr>
              <w:t>Spugen</w:t>
            </w:r>
          </w:p>
          <w:p w:rsidR="005967D2" w:rsidRPr="00136FC3" w:rsidRDefault="005967D2" w:rsidP="00D25C92">
            <w:pPr>
              <w:pStyle w:val="Lijstopsomteken"/>
              <w:rPr>
                <w:color w:val="auto"/>
                <w:sz w:val="18"/>
                <w:lang w:val="nl"/>
              </w:rPr>
            </w:pPr>
            <w:r w:rsidRPr="00136FC3">
              <w:rPr>
                <w:color w:val="auto"/>
                <w:sz w:val="18"/>
                <w:lang w:val="nl"/>
              </w:rPr>
              <w:t>Steken</w:t>
            </w:r>
          </w:p>
          <w:p w:rsidR="005967D2" w:rsidRPr="00136FC3" w:rsidRDefault="005967D2" w:rsidP="00D25C92">
            <w:pPr>
              <w:pStyle w:val="Lijstopsomteken"/>
              <w:rPr>
                <w:color w:val="auto"/>
                <w:sz w:val="18"/>
                <w:lang w:val="nl"/>
              </w:rPr>
            </w:pPr>
            <w:r w:rsidRPr="00136FC3">
              <w:rPr>
                <w:color w:val="auto"/>
                <w:sz w:val="18"/>
                <w:lang w:val="nl"/>
              </w:rPr>
              <w:t>Stelen</w:t>
            </w:r>
          </w:p>
          <w:p w:rsidR="005967D2" w:rsidRPr="00136FC3" w:rsidRDefault="005967D2" w:rsidP="00D25C92">
            <w:pPr>
              <w:pStyle w:val="Lijstopsomteken"/>
              <w:rPr>
                <w:color w:val="auto"/>
                <w:sz w:val="18"/>
                <w:lang w:val="nl"/>
              </w:rPr>
            </w:pPr>
            <w:r w:rsidRPr="00136FC3">
              <w:rPr>
                <w:color w:val="auto"/>
                <w:sz w:val="18"/>
                <w:lang w:val="nl"/>
              </w:rPr>
              <w:t>Vastgrijpen bij keel, armen</w:t>
            </w:r>
          </w:p>
          <w:p w:rsidR="005967D2" w:rsidRPr="00136FC3" w:rsidRDefault="005967D2" w:rsidP="00D25C92">
            <w:pPr>
              <w:pStyle w:val="Lijstopsomteken"/>
              <w:rPr>
                <w:color w:val="auto"/>
                <w:sz w:val="18"/>
                <w:lang w:val="nl"/>
              </w:rPr>
            </w:pPr>
            <w:r w:rsidRPr="00136FC3">
              <w:rPr>
                <w:color w:val="auto"/>
                <w:sz w:val="18"/>
                <w:lang w:val="nl"/>
              </w:rPr>
              <w:t>Vechten</w:t>
            </w:r>
          </w:p>
          <w:p w:rsidR="005967D2" w:rsidRPr="00136FC3" w:rsidRDefault="005967D2" w:rsidP="00D25C92">
            <w:pPr>
              <w:pStyle w:val="Lijstopsomteken"/>
              <w:rPr>
                <w:color w:val="auto"/>
                <w:sz w:val="18"/>
                <w:lang w:val="nl"/>
              </w:rPr>
            </w:pPr>
            <w:r w:rsidRPr="00136FC3">
              <w:rPr>
                <w:color w:val="auto"/>
                <w:sz w:val="18"/>
                <w:lang w:val="nl"/>
              </w:rPr>
              <w:t>Vernielen</w:t>
            </w:r>
          </w:p>
          <w:p w:rsidR="000F33E7" w:rsidRPr="00136FC3" w:rsidRDefault="005967D2" w:rsidP="00D25C92">
            <w:pPr>
              <w:pStyle w:val="Lijstopsomteken"/>
              <w:rPr>
                <w:color w:val="auto"/>
                <w:sz w:val="18"/>
                <w:lang w:val="nl"/>
              </w:rPr>
            </w:pPr>
            <w:r w:rsidRPr="00136FC3">
              <w:rPr>
                <w:color w:val="auto"/>
                <w:sz w:val="18"/>
                <w:lang w:val="nl"/>
              </w:rPr>
              <w:t>Weglopen</w:t>
            </w:r>
          </w:p>
        </w:tc>
        <w:tc>
          <w:tcPr>
            <w:tcW w:w="3173" w:type="dxa"/>
            <w:tcBorders>
              <w:bottom w:val="single" w:sz="4" w:space="0" w:color="auto"/>
            </w:tcBorders>
          </w:tcPr>
          <w:p w:rsidR="000F33E7" w:rsidRPr="00136FC3" w:rsidRDefault="000F33E7" w:rsidP="00D25C92">
            <w:pPr>
              <w:pStyle w:val="Lijstopsomteken"/>
              <w:rPr>
                <w:color w:val="auto"/>
                <w:sz w:val="18"/>
                <w:lang w:val="nl"/>
              </w:rPr>
            </w:pPr>
            <w:r w:rsidRPr="00136FC3">
              <w:rPr>
                <w:color w:val="auto"/>
                <w:sz w:val="18"/>
                <w:lang w:val="nl"/>
              </w:rPr>
              <w:t>Alleen</w:t>
            </w:r>
          </w:p>
          <w:p w:rsidR="000F33E7" w:rsidRPr="00136FC3" w:rsidRDefault="000F33E7" w:rsidP="00D25C92">
            <w:pPr>
              <w:pStyle w:val="Lijstopsomteken"/>
              <w:rPr>
                <w:color w:val="auto"/>
                <w:sz w:val="18"/>
                <w:lang w:val="nl"/>
              </w:rPr>
            </w:pPr>
            <w:r w:rsidRPr="00136FC3">
              <w:rPr>
                <w:color w:val="auto"/>
                <w:sz w:val="18"/>
                <w:lang w:val="nl"/>
              </w:rPr>
              <w:t xml:space="preserve">Groepsgebeuren </w:t>
            </w:r>
          </w:p>
          <w:p w:rsidR="000F33E7" w:rsidRPr="00136FC3" w:rsidRDefault="000F33E7" w:rsidP="00D25C92">
            <w:pPr>
              <w:pStyle w:val="Lijstopsomteken"/>
              <w:numPr>
                <w:ilvl w:val="0"/>
                <w:numId w:val="0"/>
              </w:numPr>
              <w:rPr>
                <w:color w:val="auto"/>
                <w:sz w:val="18"/>
                <w:lang w:val="nl"/>
              </w:rPr>
            </w:pPr>
          </w:p>
          <w:p w:rsidR="000F33E7" w:rsidRPr="00136FC3" w:rsidRDefault="000F33E7" w:rsidP="00D25C92">
            <w:pPr>
              <w:pStyle w:val="Lijstopsomteken"/>
              <w:numPr>
                <w:ilvl w:val="0"/>
                <w:numId w:val="0"/>
              </w:numPr>
              <w:ind w:left="360" w:hanging="360"/>
              <w:rPr>
                <w:color w:val="auto"/>
                <w:sz w:val="18"/>
                <w:lang w:val="nl"/>
              </w:rPr>
            </w:pPr>
          </w:p>
        </w:tc>
        <w:tc>
          <w:tcPr>
            <w:tcW w:w="3174" w:type="dxa"/>
          </w:tcPr>
          <w:p w:rsidR="000F33E7" w:rsidRPr="00136FC3" w:rsidRDefault="000F33E7" w:rsidP="00D25C92">
            <w:pPr>
              <w:pStyle w:val="Lijstopsomteken"/>
              <w:rPr>
                <w:color w:val="auto"/>
                <w:sz w:val="18"/>
                <w:lang w:val="nl"/>
              </w:rPr>
            </w:pPr>
            <w:r w:rsidRPr="00136FC3">
              <w:rPr>
                <w:color w:val="auto"/>
                <w:sz w:val="18"/>
                <w:lang w:val="nl"/>
              </w:rPr>
              <w:t>Angst</w:t>
            </w:r>
          </w:p>
          <w:p w:rsidR="000F33E7" w:rsidRPr="00136FC3" w:rsidRDefault="000F33E7" w:rsidP="00D25C92">
            <w:pPr>
              <w:pStyle w:val="Lijstopsomteken"/>
              <w:rPr>
                <w:color w:val="auto"/>
                <w:sz w:val="18"/>
                <w:lang w:val="nl"/>
              </w:rPr>
            </w:pPr>
            <w:r w:rsidRPr="00136FC3">
              <w:rPr>
                <w:color w:val="auto"/>
                <w:sz w:val="18"/>
                <w:lang w:val="nl"/>
              </w:rPr>
              <w:t>Frustratie</w:t>
            </w:r>
          </w:p>
          <w:p w:rsidR="000F33E7" w:rsidRPr="00136FC3" w:rsidRDefault="000F33E7" w:rsidP="00D25C92">
            <w:pPr>
              <w:pStyle w:val="Lijstopsomteken"/>
              <w:rPr>
                <w:color w:val="auto"/>
                <w:sz w:val="18"/>
                <w:lang w:val="nl"/>
              </w:rPr>
            </w:pPr>
            <w:r w:rsidRPr="00136FC3">
              <w:rPr>
                <w:color w:val="auto"/>
                <w:sz w:val="18"/>
                <w:lang w:val="nl"/>
              </w:rPr>
              <w:t>Gedachten die onaangenaam zijn of pijn doen</w:t>
            </w:r>
          </w:p>
          <w:p w:rsidR="000F33E7" w:rsidRPr="00136FC3" w:rsidRDefault="000F33E7" w:rsidP="00D25C92">
            <w:pPr>
              <w:pStyle w:val="Lijstopsomteken"/>
              <w:rPr>
                <w:color w:val="auto"/>
                <w:sz w:val="18"/>
                <w:lang w:val="nl"/>
              </w:rPr>
            </w:pPr>
            <w:r w:rsidRPr="00136FC3">
              <w:rPr>
                <w:color w:val="auto"/>
                <w:sz w:val="18"/>
                <w:lang w:val="nl"/>
              </w:rPr>
              <w:t>Gedrag van anderen.</w:t>
            </w:r>
          </w:p>
          <w:p w:rsidR="000F33E7" w:rsidRPr="00136FC3" w:rsidRDefault="00467B61" w:rsidP="00D25C92">
            <w:pPr>
              <w:pStyle w:val="Lijstopsomteken"/>
              <w:rPr>
                <w:color w:val="auto"/>
                <w:sz w:val="18"/>
                <w:lang w:val="nl"/>
              </w:rPr>
            </w:pPr>
            <w:r>
              <w:rPr>
                <w:color w:val="auto"/>
                <w:sz w:val="18"/>
                <w:lang w:val="nl"/>
              </w:rPr>
              <w:t>G</w:t>
            </w:r>
            <w:r w:rsidR="000F33E7" w:rsidRPr="00136FC3">
              <w:rPr>
                <w:color w:val="auto"/>
                <w:sz w:val="18"/>
                <w:lang w:val="nl"/>
              </w:rPr>
              <w:t>een privacy, onrust, enz.</w:t>
            </w:r>
          </w:p>
          <w:p w:rsidR="000F33E7" w:rsidRPr="00136FC3" w:rsidRDefault="000F33E7" w:rsidP="00D25C92">
            <w:pPr>
              <w:pStyle w:val="Lijstopsomteken"/>
              <w:rPr>
                <w:color w:val="auto"/>
                <w:sz w:val="18"/>
                <w:lang w:val="nl"/>
              </w:rPr>
            </w:pPr>
            <w:r w:rsidRPr="00136FC3">
              <w:rPr>
                <w:color w:val="auto"/>
                <w:sz w:val="18"/>
                <w:lang w:val="nl"/>
              </w:rPr>
              <w:t>Haantjesgedrag (intimidatie)</w:t>
            </w:r>
          </w:p>
          <w:p w:rsidR="000F33E7" w:rsidRPr="00136FC3" w:rsidRDefault="000F33E7" w:rsidP="00D25C92">
            <w:pPr>
              <w:pStyle w:val="Lijstopsomteken"/>
              <w:rPr>
                <w:color w:val="auto"/>
                <w:sz w:val="18"/>
                <w:lang w:val="nl"/>
              </w:rPr>
            </w:pPr>
            <w:r w:rsidRPr="00136FC3">
              <w:rPr>
                <w:color w:val="auto"/>
                <w:sz w:val="18"/>
                <w:lang w:val="nl"/>
              </w:rPr>
              <w:t xml:space="preserve">Machtslust </w:t>
            </w:r>
          </w:p>
          <w:p w:rsidR="000F33E7" w:rsidRPr="00136FC3" w:rsidRDefault="000F33E7" w:rsidP="00D25C92">
            <w:pPr>
              <w:pStyle w:val="Lijstopsomteken"/>
              <w:rPr>
                <w:color w:val="auto"/>
                <w:sz w:val="18"/>
                <w:lang w:val="nl"/>
              </w:rPr>
            </w:pPr>
            <w:r w:rsidRPr="00136FC3">
              <w:rPr>
                <w:color w:val="auto"/>
                <w:sz w:val="18"/>
                <w:lang w:val="nl"/>
              </w:rPr>
              <w:t>Negeren</w:t>
            </w:r>
          </w:p>
          <w:p w:rsidR="000F33E7" w:rsidRPr="00136FC3" w:rsidRDefault="000F33E7" w:rsidP="00D25C92">
            <w:pPr>
              <w:pStyle w:val="Lijstopsomteken"/>
              <w:rPr>
                <w:color w:val="auto"/>
                <w:sz w:val="18"/>
                <w:lang w:val="nl"/>
              </w:rPr>
            </w:pPr>
            <w:r w:rsidRPr="00136FC3">
              <w:rPr>
                <w:color w:val="auto"/>
                <w:sz w:val="18"/>
                <w:lang w:val="nl"/>
              </w:rPr>
              <w:t>Omgeving met lawaai.</w:t>
            </w:r>
          </w:p>
          <w:p w:rsidR="000F33E7" w:rsidRPr="00136FC3" w:rsidRDefault="000F33E7" w:rsidP="00D25C92">
            <w:pPr>
              <w:pStyle w:val="Lijstopsomteken"/>
              <w:rPr>
                <w:color w:val="auto"/>
                <w:sz w:val="18"/>
                <w:lang w:val="nl"/>
              </w:rPr>
            </w:pPr>
            <w:r w:rsidRPr="00136FC3">
              <w:rPr>
                <w:color w:val="auto"/>
                <w:sz w:val="18"/>
                <w:lang w:val="nl"/>
              </w:rPr>
              <w:t>Onbegrip</w:t>
            </w:r>
          </w:p>
          <w:p w:rsidR="000F33E7" w:rsidRPr="00136FC3" w:rsidRDefault="000F33E7" w:rsidP="00D25C92">
            <w:pPr>
              <w:pStyle w:val="Lijstopsomteken"/>
              <w:rPr>
                <w:color w:val="auto"/>
                <w:sz w:val="18"/>
                <w:lang w:val="nl"/>
              </w:rPr>
            </w:pPr>
            <w:r w:rsidRPr="00136FC3">
              <w:rPr>
                <w:color w:val="auto"/>
                <w:sz w:val="18"/>
                <w:lang w:val="nl"/>
              </w:rPr>
              <w:t>Ongeduld</w:t>
            </w:r>
          </w:p>
          <w:p w:rsidR="000F33E7" w:rsidRPr="00136FC3" w:rsidRDefault="000F33E7" w:rsidP="00D25C92">
            <w:pPr>
              <w:pStyle w:val="Lijstopsomteken"/>
              <w:rPr>
                <w:color w:val="auto"/>
                <w:sz w:val="18"/>
                <w:lang w:val="nl"/>
              </w:rPr>
            </w:pPr>
            <w:r w:rsidRPr="00136FC3">
              <w:rPr>
                <w:color w:val="auto"/>
                <w:sz w:val="18"/>
                <w:lang w:val="nl"/>
              </w:rPr>
              <w:t>Onmacht</w:t>
            </w:r>
          </w:p>
          <w:p w:rsidR="000F33E7" w:rsidRPr="00136FC3" w:rsidRDefault="000F33E7" w:rsidP="00D25C92">
            <w:pPr>
              <w:pStyle w:val="Lijstopsomteken"/>
              <w:rPr>
                <w:color w:val="auto"/>
                <w:sz w:val="18"/>
                <w:lang w:val="nl"/>
              </w:rPr>
            </w:pPr>
            <w:r w:rsidRPr="00136FC3">
              <w:rPr>
                <w:color w:val="auto"/>
                <w:sz w:val="18"/>
                <w:lang w:val="nl"/>
              </w:rPr>
              <w:t>Onzekerheid</w:t>
            </w:r>
          </w:p>
          <w:p w:rsidR="000F33E7" w:rsidRPr="00136FC3" w:rsidRDefault="000F33E7" w:rsidP="00D25C92">
            <w:pPr>
              <w:pStyle w:val="Lijstopsomteken"/>
              <w:rPr>
                <w:color w:val="auto"/>
                <w:sz w:val="18"/>
                <w:lang w:val="nl"/>
              </w:rPr>
            </w:pPr>
            <w:r w:rsidRPr="00136FC3">
              <w:rPr>
                <w:color w:val="auto"/>
                <w:sz w:val="18"/>
                <w:lang w:val="nl"/>
              </w:rPr>
              <w:t xml:space="preserve">Psychisch en </w:t>
            </w:r>
            <w:r w:rsidR="00B249E5" w:rsidRPr="00136FC3">
              <w:rPr>
                <w:color w:val="auto"/>
                <w:sz w:val="18"/>
                <w:lang w:val="nl"/>
              </w:rPr>
              <w:t xml:space="preserve">/of </w:t>
            </w:r>
            <w:r w:rsidRPr="00136FC3">
              <w:rPr>
                <w:color w:val="auto"/>
                <w:sz w:val="18"/>
                <w:lang w:val="nl"/>
              </w:rPr>
              <w:t>fysiek niet goed voelen</w:t>
            </w:r>
          </w:p>
          <w:p w:rsidR="000F33E7" w:rsidRPr="00136FC3" w:rsidRDefault="000F33E7" w:rsidP="00D25C92">
            <w:pPr>
              <w:pStyle w:val="Lijstopsomteken"/>
              <w:rPr>
                <w:color w:val="auto"/>
                <w:sz w:val="18"/>
                <w:lang w:val="nl"/>
              </w:rPr>
            </w:pPr>
            <w:r w:rsidRPr="00136FC3">
              <w:rPr>
                <w:color w:val="auto"/>
                <w:sz w:val="18"/>
                <w:lang w:val="nl"/>
              </w:rPr>
              <w:t>Tegenreactie</w:t>
            </w:r>
          </w:p>
          <w:p w:rsidR="000F33E7" w:rsidRPr="00136FC3" w:rsidRDefault="000F33E7" w:rsidP="00D25C92">
            <w:pPr>
              <w:pStyle w:val="Lijstopsomteken"/>
              <w:numPr>
                <w:ilvl w:val="0"/>
                <w:numId w:val="0"/>
              </w:numPr>
              <w:ind w:left="360" w:hanging="360"/>
              <w:rPr>
                <w:color w:val="auto"/>
                <w:sz w:val="18"/>
                <w:lang w:val="nl"/>
              </w:rPr>
            </w:pPr>
          </w:p>
        </w:tc>
      </w:tr>
    </w:tbl>
    <w:p w:rsidR="00DC306D" w:rsidRPr="00136FC3" w:rsidRDefault="002C01C2" w:rsidP="0087419B">
      <w:pPr>
        <w:pStyle w:val="Kop1"/>
      </w:pPr>
      <w:bookmarkStart w:id="30" w:name="_Toc356133624"/>
      <w:r w:rsidRPr="00136FC3">
        <w:t>Effecten van a</w:t>
      </w:r>
      <w:r w:rsidR="00EA6072" w:rsidRPr="00136FC3">
        <w:t>gressie</w:t>
      </w:r>
      <w:bookmarkEnd w:id="30"/>
    </w:p>
    <w:p w:rsidR="00EA6072" w:rsidRPr="00136FC3" w:rsidRDefault="00EA6072" w:rsidP="00BE1EDE">
      <w:pPr>
        <w:rPr>
          <w:color w:val="auto"/>
        </w:rPr>
      </w:pPr>
      <w:r w:rsidRPr="00136FC3">
        <w:rPr>
          <w:color w:val="auto"/>
        </w:rPr>
        <w:t>Iedereen kom</w:t>
      </w:r>
      <w:r w:rsidR="00BE1EDE" w:rsidRPr="00136FC3">
        <w:rPr>
          <w:color w:val="auto"/>
        </w:rPr>
        <w:t>t</w:t>
      </w:r>
      <w:r w:rsidRPr="00136FC3">
        <w:rPr>
          <w:color w:val="auto"/>
        </w:rPr>
        <w:t xml:space="preserve"> agressie tegen in zijn dagelijks leven. Na de oorzaak onderzocht</w:t>
      </w:r>
      <w:r w:rsidR="00BE1EDE" w:rsidRPr="00136FC3">
        <w:rPr>
          <w:color w:val="auto"/>
        </w:rPr>
        <w:t xml:space="preserve"> te hebben</w:t>
      </w:r>
      <w:r w:rsidR="00CA6464">
        <w:rPr>
          <w:color w:val="auto"/>
        </w:rPr>
        <w:t>,</w:t>
      </w:r>
      <w:r w:rsidR="00BE1EDE" w:rsidRPr="00136FC3">
        <w:rPr>
          <w:color w:val="auto"/>
        </w:rPr>
        <w:t xml:space="preserve"> staan we stil bij de</w:t>
      </w:r>
      <w:r w:rsidRPr="00136FC3">
        <w:rPr>
          <w:color w:val="auto"/>
        </w:rPr>
        <w:t xml:space="preserve"> ”</w:t>
      </w:r>
      <w:r w:rsidR="00BE1EDE" w:rsidRPr="00136FC3">
        <w:rPr>
          <w:color w:val="auto"/>
        </w:rPr>
        <w:t>Effecten</w:t>
      </w:r>
      <w:r w:rsidRPr="00136FC3">
        <w:rPr>
          <w:color w:val="auto"/>
        </w:rPr>
        <w:t xml:space="preserve"> van Agressie”. </w:t>
      </w:r>
    </w:p>
    <w:p w:rsidR="00BE1EDE" w:rsidRPr="00136FC3" w:rsidRDefault="00BE1EDE" w:rsidP="00BE1EDE">
      <w:pPr>
        <w:rPr>
          <w:color w:val="auto"/>
        </w:rPr>
      </w:pPr>
    </w:p>
    <w:p w:rsidR="00EA6072" w:rsidRPr="00136FC3" w:rsidRDefault="00EA6072" w:rsidP="00EA6072">
      <w:pPr>
        <w:rPr>
          <w:color w:val="auto"/>
        </w:rPr>
      </w:pPr>
      <w:r w:rsidRPr="00136FC3">
        <w:rPr>
          <w:color w:val="auto"/>
        </w:rPr>
        <w:t xml:space="preserve">Verder komen aan de orde: </w:t>
      </w:r>
    </w:p>
    <w:p w:rsidR="00EA6072" w:rsidRPr="00136FC3" w:rsidRDefault="00EA6072" w:rsidP="00EA6072">
      <w:pPr>
        <w:pStyle w:val="Lijstopsomteken"/>
        <w:widowControl/>
        <w:autoSpaceDE/>
        <w:autoSpaceDN/>
        <w:adjustRightInd/>
        <w:spacing w:line="240" w:lineRule="auto"/>
        <w:ind w:right="0"/>
        <w:contextualSpacing/>
        <w:rPr>
          <w:color w:val="auto"/>
        </w:rPr>
      </w:pPr>
      <w:r w:rsidRPr="00136FC3">
        <w:rPr>
          <w:color w:val="auto"/>
        </w:rPr>
        <w:t>Uitingsvormen</w:t>
      </w:r>
    </w:p>
    <w:p w:rsidR="00EA6072" w:rsidRPr="00136FC3" w:rsidRDefault="00EA6072" w:rsidP="00EA6072">
      <w:pPr>
        <w:pStyle w:val="Lijstopsomteken"/>
        <w:widowControl/>
        <w:autoSpaceDE/>
        <w:autoSpaceDN/>
        <w:adjustRightInd/>
        <w:spacing w:line="240" w:lineRule="auto"/>
        <w:ind w:right="0"/>
        <w:contextualSpacing/>
        <w:rPr>
          <w:color w:val="auto"/>
        </w:rPr>
      </w:pPr>
      <w:r w:rsidRPr="00136FC3">
        <w:rPr>
          <w:color w:val="auto"/>
        </w:rPr>
        <w:t>Effect van het uiten van agressie</w:t>
      </w:r>
    </w:p>
    <w:p w:rsidR="00D035F3" w:rsidRPr="00136FC3" w:rsidRDefault="00D035F3" w:rsidP="00D035F3">
      <w:pPr>
        <w:pStyle w:val="Lijstopsomteken"/>
        <w:rPr>
          <w:color w:val="auto"/>
          <w:lang w:val="nl"/>
        </w:rPr>
      </w:pPr>
      <w:r w:rsidRPr="00136FC3">
        <w:rPr>
          <w:color w:val="auto"/>
          <w:lang w:val="nl"/>
        </w:rPr>
        <w:t>Fysiologie van agressie en de amygdala</w:t>
      </w:r>
    </w:p>
    <w:p w:rsidR="00025560" w:rsidRPr="00136FC3" w:rsidRDefault="00025560" w:rsidP="00025560">
      <w:pPr>
        <w:rPr>
          <w:color w:val="auto"/>
          <w:lang w:val="nl"/>
        </w:rPr>
      </w:pPr>
    </w:p>
    <w:p w:rsidR="00025560" w:rsidRPr="00136FC3" w:rsidRDefault="00EA6072" w:rsidP="00EA6072">
      <w:pPr>
        <w:rPr>
          <w:b/>
          <w:color w:val="auto"/>
        </w:rPr>
      </w:pPr>
      <w:r w:rsidRPr="00136FC3">
        <w:rPr>
          <w:b/>
          <w:color w:val="auto"/>
        </w:rPr>
        <w:t>De kernvraag</w:t>
      </w:r>
      <w:r w:rsidR="00025560" w:rsidRPr="00136FC3">
        <w:rPr>
          <w:b/>
          <w:color w:val="auto"/>
        </w:rPr>
        <w:t>: “Wat zijn de uitingsvormen?”</w:t>
      </w:r>
    </w:p>
    <w:p w:rsidR="00500B30" w:rsidRPr="00136FC3" w:rsidRDefault="00EA6072" w:rsidP="00EA6072">
      <w:pPr>
        <w:rPr>
          <w:color w:val="auto"/>
        </w:rPr>
      </w:pPr>
      <w:r w:rsidRPr="00136FC3">
        <w:rPr>
          <w:color w:val="auto"/>
        </w:rPr>
        <w:t>Het kennen van de uitingsvormen – fysiek, fysiologisch en emotioneel – kan ons help</w:t>
      </w:r>
      <w:r w:rsidR="00D77708" w:rsidRPr="00136FC3">
        <w:rPr>
          <w:color w:val="auto"/>
        </w:rPr>
        <w:t xml:space="preserve">en anticiperen op de escalatie. </w:t>
      </w:r>
    </w:p>
    <w:p w:rsidR="00500B30" w:rsidRPr="00136FC3" w:rsidRDefault="00500B30" w:rsidP="00EA6072">
      <w:pPr>
        <w:rPr>
          <w:color w:val="auto"/>
        </w:rPr>
      </w:pPr>
    </w:p>
    <w:p w:rsidR="00EA6072" w:rsidRPr="00136FC3" w:rsidRDefault="00D77708" w:rsidP="00EA6072">
      <w:pPr>
        <w:rPr>
          <w:color w:val="auto"/>
        </w:rPr>
      </w:pPr>
      <w:r w:rsidRPr="00136FC3">
        <w:rPr>
          <w:color w:val="auto"/>
        </w:rPr>
        <w:t>In dit hoofdstuk worden de effecten van agressie nader belicht.</w:t>
      </w:r>
    </w:p>
    <w:p w:rsidR="001A2271" w:rsidRPr="00136FC3" w:rsidRDefault="00D035F3" w:rsidP="0087419B">
      <w:pPr>
        <w:pStyle w:val="Kop2"/>
      </w:pPr>
      <w:bookmarkStart w:id="31" w:name="_Toc356133625"/>
      <w:r w:rsidRPr="00136FC3">
        <w:t>Effecten van agressie</w:t>
      </w:r>
      <w:bookmarkEnd w:id="31"/>
    </w:p>
    <w:p w:rsidR="00D035F3" w:rsidRPr="00136FC3" w:rsidRDefault="0009388A" w:rsidP="00D035F3">
      <w:pPr>
        <w:rPr>
          <w:color w:val="auto"/>
        </w:rPr>
      </w:pPr>
      <w:r w:rsidRPr="008266BE">
        <w:rPr>
          <w:rStyle w:val="Kleinkapitaal"/>
        </w:rPr>
        <w:t>Fysiologisch effect bij de agressor</w:t>
      </w:r>
      <w:r w:rsidRPr="00136FC3">
        <w:rPr>
          <w:b/>
          <w:color w:val="auto"/>
          <w:lang w:val="nl"/>
        </w:rPr>
        <w:t xml:space="preserve"> </w:t>
      </w:r>
      <w:r w:rsidR="00E27EA9" w:rsidRPr="00136FC3">
        <w:rPr>
          <w:b/>
          <w:color w:val="auto"/>
          <w:lang w:val="nl"/>
        </w:rPr>
        <w:t xml:space="preserve">– </w:t>
      </w:r>
      <w:r w:rsidR="00D035F3" w:rsidRPr="00136FC3">
        <w:rPr>
          <w:color w:val="auto"/>
        </w:rPr>
        <w:t xml:space="preserve">Zoals </w:t>
      </w:r>
      <w:r w:rsidR="00270CFC" w:rsidRPr="00136FC3">
        <w:rPr>
          <w:color w:val="auto"/>
        </w:rPr>
        <w:t>aangegeven is</w:t>
      </w:r>
      <w:r w:rsidR="00D035F3" w:rsidRPr="00136FC3">
        <w:rPr>
          <w:color w:val="auto"/>
        </w:rPr>
        <w:t xml:space="preserve"> frustratie d</w:t>
      </w:r>
      <w:r w:rsidR="00CD6A1F" w:rsidRPr="00136FC3">
        <w:rPr>
          <w:color w:val="auto"/>
        </w:rPr>
        <w:t>e bron van alle “natuurlijke” uitingen van agressie.</w:t>
      </w:r>
      <w:r w:rsidR="00D035F3" w:rsidRPr="00136FC3">
        <w:rPr>
          <w:color w:val="auto"/>
        </w:rPr>
        <w:t xml:space="preserve"> Het is de</w:t>
      </w:r>
      <w:r w:rsidR="00CD6A1F" w:rsidRPr="00136FC3">
        <w:rPr>
          <w:color w:val="auto"/>
        </w:rPr>
        <w:t xml:space="preserve"> emotionele uiting van iemand die belemmerd wordt bij het verwezenlijken van zijn/haar verwachtingen, behoeften of doel.</w:t>
      </w:r>
      <w:r w:rsidR="00D035F3" w:rsidRPr="00136FC3">
        <w:rPr>
          <w:color w:val="auto"/>
        </w:rPr>
        <w:t xml:space="preserve"> </w:t>
      </w:r>
      <w:r w:rsidR="00CA6464">
        <w:rPr>
          <w:color w:val="auto"/>
        </w:rPr>
        <w:t>Frustratie</w:t>
      </w:r>
      <w:r w:rsidR="00D035F3" w:rsidRPr="00136FC3">
        <w:rPr>
          <w:color w:val="auto"/>
        </w:rPr>
        <w:t xml:space="preserve"> </w:t>
      </w:r>
      <w:r w:rsidR="00CA6464">
        <w:rPr>
          <w:color w:val="auto"/>
        </w:rPr>
        <w:t>resulteert</w:t>
      </w:r>
      <w:r w:rsidR="00D035F3" w:rsidRPr="00136FC3">
        <w:rPr>
          <w:color w:val="auto"/>
        </w:rPr>
        <w:t xml:space="preserve"> in snel en onverwacht oplopende emoties en een verminderde controle over het eigen gedrag. Zelf soms in die mate dat de persoon niet meer weet wat hij/zij aan het doen </w:t>
      </w:r>
      <w:r w:rsidR="00CA6464">
        <w:rPr>
          <w:color w:val="auto"/>
        </w:rPr>
        <w:t>is. En soms</w:t>
      </w:r>
      <w:r w:rsidR="00D035F3" w:rsidRPr="00136FC3">
        <w:rPr>
          <w:color w:val="auto"/>
        </w:rPr>
        <w:t xml:space="preserve"> zal de uiting niets anders zijn </w:t>
      </w:r>
      <w:r w:rsidR="00CA6464">
        <w:rPr>
          <w:color w:val="auto"/>
        </w:rPr>
        <w:t xml:space="preserve">dan </w:t>
      </w:r>
      <w:r w:rsidR="00D035F3" w:rsidRPr="00136FC3">
        <w:rPr>
          <w:color w:val="auto"/>
        </w:rPr>
        <w:t>een uiting van ongenoegen.</w:t>
      </w:r>
      <w:r w:rsidRPr="00136FC3">
        <w:rPr>
          <w:color w:val="auto"/>
        </w:rPr>
        <w:t xml:space="preserve"> </w:t>
      </w:r>
    </w:p>
    <w:p w:rsidR="00D035F3" w:rsidRPr="00136FC3" w:rsidRDefault="00D035F3" w:rsidP="00D035F3">
      <w:pPr>
        <w:rPr>
          <w:color w:val="auto"/>
        </w:rPr>
      </w:pPr>
    </w:p>
    <w:p w:rsidR="00E27EA9" w:rsidRPr="00136FC3" w:rsidRDefault="0009388A" w:rsidP="001E33F4">
      <w:pPr>
        <w:rPr>
          <w:color w:val="auto"/>
        </w:rPr>
      </w:pPr>
      <w:r w:rsidRPr="008266BE">
        <w:rPr>
          <w:rStyle w:val="Kleinkapitaal"/>
        </w:rPr>
        <w:t>Fysiol</w:t>
      </w:r>
      <w:r w:rsidR="00E27EA9" w:rsidRPr="008266BE">
        <w:rPr>
          <w:rStyle w:val="Kleinkapitaal"/>
        </w:rPr>
        <w:t>ogisch effect bij de ontvanger:</w:t>
      </w:r>
      <w:r w:rsidRPr="008266BE">
        <w:rPr>
          <w:rStyle w:val="Kleinkapitaal"/>
        </w:rPr>
        <w:t xml:space="preserve"> de flinch reactie</w:t>
      </w:r>
      <w:r w:rsidR="00E27EA9" w:rsidRPr="00136FC3">
        <w:rPr>
          <w:b/>
          <w:color w:val="auto"/>
          <w:lang w:val="nl"/>
        </w:rPr>
        <w:t xml:space="preserve"> – </w:t>
      </w:r>
      <w:r w:rsidR="00D035F3" w:rsidRPr="00136FC3">
        <w:rPr>
          <w:color w:val="auto"/>
        </w:rPr>
        <w:t xml:space="preserve">Ons lichaam is een samenstel van organisaties (organen, zenuwstelsel etc.) dat streeft naar zelfbehoud. </w:t>
      </w:r>
      <w:r w:rsidR="001E33F4" w:rsidRPr="00136FC3">
        <w:rPr>
          <w:color w:val="auto"/>
        </w:rPr>
        <w:t xml:space="preserve">Alle mechanismen zijn gericht op overleven. </w:t>
      </w:r>
      <w:r w:rsidR="00CA6464">
        <w:rPr>
          <w:color w:val="auto"/>
        </w:rPr>
        <w:br/>
      </w:r>
      <w:r w:rsidR="001E33F4" w:rsidRPr="00136FC3">
        <w:rPr>
          <w:color w:val="auto"/>
        </w:rPr>
        <w:t xml:space="preserve">In dit licht doet het centrale zenuwstelsel niet onder voor de rest. In de hersenen worden de signalen beoordeeld, verwerkt en omgezet in signalen die tot doel hebben het lijf te beschermen voor aanvallen op het mechanisme. De amygdala speelt een belangrijke rol verwerking van weerzinwekkende prikkels en regulatie van angst. Een belangrijke actie van de amygdala is het triggeren van de flinchreactie. </w:t>
      </w:r>
    </w:p>
    <w:p w:rsidR="00E27EA9" w:rsidRPr="00136FC3" w:rsidRDefault="00E27EA9" w:rsidP="001E33F4">
      <w:pPr>
        <w:rPr>
          <w:color w:val="auto"/>
        </w:rPr>
      </w:pPr>
    </w:p>
    <w:p w:rsidR="001E33F4" w:rsidRPr="00136FC3" w:rsidRDefault="001E33F4" w:rsidP="006E6E57">
      <w:pPr>
        <w:ind w:left="392"/>
        <w:rPr>
          <w:color w:val="auto"/>
        </w:rPr>
      </w:pPr>
      <w:r w:rsidRPr="00136FC3">
        <w:rPr>
          <w:color w:val="auto"/>
          <w:u w:val="single"/>
        </w:rPr>
        <w:t>Flinch reactie</w:t>
      </w:r>
      <w:r w:rsidR="006E6E57" w:rsidRPr="00136FC3">
        <w:rPr>
          <w:color w:val="auto"/>
        </w:rPr>
        <w:t xml:space="preserve"> –</w:t>
      </w:r>
      <w:r w:rsidRPr="00136FC3">
        <w:rPr>
          <w:color w:val="auto"/>
        </w:rPr>
        <w:t xml:space="preserve"> een onbewuste ontwijkende reactie op een waargenomen bedreiging. Angst en vertwijfeling zorgen in eerste instantie voor deze ontwijkende</w:t>
      </w:r>
      <w:r w:rsidR="00467B61">
        <w:rPr>
          <w:color w:val="auto"/>
        </w:rPr>
        <w:t>, zelfbeschermende</w:t>
      </w:r>
      <w:r w:rsidRPr="00136FC3">
        <w:rPr>
          <w:color w:val="auto"/>
        </w:rPr>
        <w:t xml:space="preserve"> </w:t>
      </w:r>
      <w:r w:rsidR="00CA6464">
        <w:rPr>
          <w:color w:val="auto"/>
        </w:rPr>
        <w:t>flinch</w:t>
      </w:r>
      <w:r w:rsidRPr="00136FC3">
        <w:rPr>
          <w:color w:val="auto"/>
        </w:rPr>
        <w:t xml:space="preserve"> </w:t>
      </w:r>
      <w:r w:rsidR="00467B61">
        <w:rPr>
          <w:color w:val="auto"/>
        </w:rPr>
        <w:t>reactie</w:t>
      </w:r>
      <w:r w:rsidRPr="00136FC3">
        <w:rPr>
          <w:color w:val="auto"/>
        </w:rPr>
        <w:t xml:space="preserve">. </w:t>
      </w:r>
      <w:r w:rsidR="00467B61">
        <w:rPr>
          <w:color w:val="auto"/>
        </w:rPr>
        <w:br/>
      </w:r>
      <w:r w:rsidRPr="00136FC3">
        <w:rPr>
          <w:color w:val="auto"/>
        </w:rPr>
        <w:t>De flinch is de allereerste reactie. De vecht</w:t>
      </w:r>
      <w:r w:rsidR="006E6E57" w:rsidRPr="00136FC3">
        <w:rPr>
          <w:color w:val="auto"/>
        </w:rPr>
        <w:t>-</w:t>
      </w:r>
      <w:r w:rsidR="00467B61">
        <w:rPr>
          <w:color w:val="auto"/>
        </w:rPr>
        <w:t>,</w:t>
      </w:r>
      <w:r w:rsidRPr="00136FC3">
        <w:rPr>
          <w:color w:val="auto"/>
        </w:rPr>
        <w:t xml:space="preserve"> vlucht</w:t>
      </w:r>
      <w:r w:rsidR="00467B61">
        <w:rPr>
          <w:color w:val="auto"/>
        </w:rPr>
        <w:t xml:space="preserve">-, vermijdende (toedekkende) of bevriezende </w:t>
      </w:r>
      <w:r w:rsidRPr="00136FC3">
        <w:rPr>
          <w:color w:val="auto"/>
        </w:rPr>
        <w:t>reactie komt daar pas na. Het is gebleken dat kennis en training van de effecten van de lichaams</w:t>
      </w:r>
      <w:r w:rsidR="00467B61">
        <w:rPr>
          <w:color w:val="auto"/>
        </w:rPr>
        <w:softHyphen/>
      </w:r>
      <w:r w:rsidRPr="00136FC3">
        <w:rPr>
          <w:color w:val="auto"/>
        </w:rPr>
        <w:t xml:space="preserve">reactie </w:t>
      </w:r>
      <w:r w:rsidR="00CB48CB" w:rsidRPr="00136FC3">
        <w:rPr>
          <w:color w:val="auto"/>
        </w:rPr>
        <w:t>de ontvanger helpt beter en adequaat te kunnen reageren op een actieve agressie, waardoor de ontvanger zonder “kleer</w:t>
      </w:r>
      <w:r w:rsidR="00270CFC" w:rsidRPr="00136FC3">
        <w:rPr>
          <w:color w:val="auto"/>
        </w:rPr>
        <w:softHyphen/>
      </w:r>
      <w:r w:rsidR="00CB48CB" w:rsidRPr="00136FC3">
        <w:rPr>
          <w:color w:val="auto"/>
        </w:rPr>
        <w:t>scheuren” de situatie te boven</w:t>
      </w:r>
      <w:r w:rsidR="00E27EA9" w:rsidRPr="00136FC3">
        <w:rPr>
          <w:color w:val="auto"/>
        </w:rPr>
        <w:softHyphen/>
      </w:r>
      <w:r w:rsidR="00CB48CB" w:rsidRPr="00136FC3">
        <w:rPr>
          <w:color w:val="auto"/>
        </w:rPr>
        <w:t>komt.</w:t>
      </w:r>
      <w:r w:rsidR="00B4494A" w:rsidRPr="00136FC3">
        <w:rPr>
          <w:color w:val="auto"/>
        </w:rPr>
        <w:t xml:space="preserve"> [</w:t>
      </w:r>
      <w:r w:rsidR="00B4494A" w:rsidRPr="00136FC3">
        <w:rPr>
          <w:b/>
          <w:color w:val="auto"/>
          <w:sz w:val="16"/>
        </w:rPr>
        <w:t>Kudding en Partners,2011</w:t>
      </w:r>
      <w:r w:rsidR="00270CFC" w:rsidRPr="00136FC3">
        <w:rPr>
          <w:color w:val="auto"/>
          <w:sz w:val="16"/>
        </w:rPr>
        <w:t xml:space="preserve"> </w:t>
      </w:r>
      <w:r w:rsidR="00270CFC" w:rsidRPr="00136FC3">
        <w:rPr>
          <w:color w:val="auto"/>
        </w:rPr>
        <w:t>]</w:t>
      </w:r>
    </w:p>
    <w:p w:rsidR="001145FA" w:rsidRPr="00136FC3" w:rsidRDefault="001145FA" w:rsidP="001E33F4">
      <w:pPr>
        <w:rPr>
          <w:color w:val="auto"/>
        </w:rPr>
      </w:pPr>
    </w:p>
    <w:p w:rsidR="001145FA" w:rsidRPr="00136FC3" w:rsidRDefault="001E5336" w:rsidP="001145FA">
      <w:pPr>
        <w:rPr>
          <w:rFonts w:eastAsia="+mn-ea"/>
          <w:color w:val="auto"/>
        </w:rPr>
      </w:pPr>
      <w:r w:rsidRPr="008266BE">
        <w:rPr>
          <w:rStyle w:val="Kleinkapitaal"/>
          <w:rFonts w:eastAsia="+mn-ea"/>
        </w:rPr>
        <w:t>Schadelijke g</w:t>
      </w:r>
      <w:r w:rsidR="00270CFC" w:rsidRPr="008266BE">
        <w:rPr>
          <w:rStyle w:val="Kleinkapitaal"/>
          <w:rFonts w:eastAsia="+mn-ea"/>
        </w:rPr>
        <w:t>evolgen van agressie</w:t>
      </w:r>
      <w:r w:rsidR="00270CFC" w:rsidRPr="00F2260C">
        <w:rPr>
          <w:rFonts w:eastAsia="+mn-ea"/>
          <w:color w:val="17365D"/>
        </w:rPr>
        <w:t xml:space="preserve"> </w:t>
      </w:r>
      <w:r w:rsidR="00270CFC" w:rsidRPr="00136FC3">
        <w:rPr>
          <w:rFonts w:eastAsia="+mn-ea"/>
          <w:color w:val="auto"/>
        </w:rPr>
        <w:t xml:space="preserve">– </w:t>
      </w:r>
      <w:r w:rsidR="006E6E57" w:rsidRPr="00136FC3">
        <w:rPr>
          <w:rFonts w:eastAsia="+mn-ea"/>
          <w:color w:val="auto"/>
        </w:rPr>
        <w:t>Mogelijke e</w:t>
      </w:r>
      <w:r w:rsidR="001145FA" w:rsidRPr="00136FC3">
        <w:rPr>
          <w:rFonts w:eastAsia="+mn-ea"/>
          <w:color w:val="auto"/>
        </w:rPr>
        <w:t>ffect</w:t>
      </w:r>
      <w:r w:rsidR="006E6E57" w:rsidRPr="00136FC3">
        <w:rPr>
          <w:color w:val="auto"/>
        </w:rPr>
        <w:t>en (gevolgen) van een agressie-uiting zijn:</w:t>
      </w:r>
    </w:p>
    <w:p w:rsidR="007841B3" w:rsidRPr="00136FC3" w:rsidRDefault="007841B3" w:rsidP="006E6E57">
      <w:pPr>
        <w:pStyle w:val="Lijstopsomteken"/>
        <w:rPr>
          <w:color w:val="auto"/>
        </w:rPr>
      </w:pPr>
      <w:r w:rsidRPr="00136FC3">
        <w:rPr>
          <w:color w:val="auto"/>
        </w:rPr>
        <w:t>Materiële schade</w:t>
      </w:r>
      <w:r w:rsidR="00841DFF">
        <w:rPr>
          <w:color w:val="auto"/>
        </w:rPr>
        <w:t>.</w:t>
      </w:r>
    </w:p>
    <w:p w:rsidR="007841B3" w:rsidRPr="00136FC3" w:rsidRDefault="007841B3" w:rsidP="006E6E57">
      <w:pPr>
        <w:pStyle w:val="Lijstopsomteken"/>
        <w:rPr>
          <w:color w:val="auto"/>
        </w:rPr>
      </w:pPr>
      <w:r w:rsidRPr="00136FC3">
        <w:rPr>
          <w:color w:val="auto"/>
        </w:rPr>
        <w:t>Fysieke schade</w:t>
      </w:r>
      <w:r w:rsidR="00841DFF">
        <w:rPr>
          <w:color w:val="auto"/>
        </w:rPr>
        <w:t>.</w:t>
      </w:r>
    </w:p>
    <w:p w:rsidR="007841B3" w:rsidRPr="00136FC3" w:rsidRDefault="007841B3" w:rsidP="006E6E57">
      <w:pPr>
        <w:pStyle w:val="Lijstopsomteken"/>
        <w:rPr>
          <w:color w:val="auto"/>
        </w:rPr>
      </w:pPr>
      <w:r w:rsidRPr="00136FC3">
        <w:rPr>
          <w:color w:val="auto"/>
        </w:rPr>
        <w:t>Emotionele schade</w:t>
      </w:r>
      <w:r w:rsidR="00841DFF">
        <w:rPr>
          <w:color w:val="auto"/>
        </w:rPr>
        <w:t>.</w:t>
      </w:r>
    </w:p>
    <w:p w:rsidR="007841B3" w:rsidRPr="00136FC3" w:rsidRDefault="007841B3" w:rsidP="006E6E57">
      <w:pPr>
        <w:pStyle w:val="Lijstopsomteken"/>
        <w:rPr>
          <w:color w:val="auto"/>
        </w:rPr>
      </w:pPr>
      <w:r w:rsidRPr="00136FC3">
        <w:rPr>
          <w:color w:val="auto"/>
        </w:rPr>
        <w:t>Misdaad:</w:t>
      </w:r>
      <w:r w:rsidR="000061C1">
        <w:rPr>
          <w:color w:val="auto"/>
        </w:rPr>
        <w:t xml:space="preserve"> </w:t>
      </w:r>
      <w:r w:rsidR="001145FA" w:rsidRPr="00136FC3">
        <w:rPr>
          <w:color w:val="auto"/>
        </w:rPr>
        <w:t>(zelf)</w:t>
      </w:r>
      <w:r w:rsidRPr="00136FC3">
        <w:rPr>
          <w:color w:val="auto"/>
        </w:rPr>
        <w:t>moor</w:t>
      </w:r>
      <w:r w:rsidR="001145FA" w:rsidRPr="00136FC3">
        <w:rPr>
          <w:color w:val="auto"/>
        </w:rPr>
        <w:t>d</w:t>
      </w:r>
      <w:r w:rsidRPr="00136FC3">
        <w:rPr>
          <w:color w:val="auto"/>
        </w:rPr>
        <w:t>,</w:t>
      </w:r>
      <w:r w:rsidR="001145FA" w:rsidRPr="00136FC3">
        <w:rPr>
          <w:color w:val="auto"/>
        </w:rPr>
        <w:t xml:space="preserve"> </w:t>
      </w:r>
      <w:r w:rsidRPr="00136FC3">
        <w:rPr>
          <w:color w:val="auto"/>
        </w:rPr>
        <w:t>huisvredebreuk,</w:t>
      </w:r>
      <w:r w:rsidR="001145FA" w:rsidRPr="00136FC3">
        <w:rPr>
          <w:color w:val="auto"/>
        </w:rPr>
        <w:t xml:space="preserve"> vernieling, samenscholing etc.</w:t>
      </w:r>
    </w:p>
    <w:p w:rsidR="001A2271" w:rsidRPr="00136FC3" w:rsidRDefault="001A2271" w:rsidP="0087419B">
      <w:pPr>
        <w:pStyle w:val="Kop2"/>
      </w:pPr>
      <w:bookmarkStart w:id="32" w:name="_Toc356133626"/>
      <w:r w:rsidRPr="00136FC3">
        <w:t>Kenmerken van “Effecten van agressie”</w:t>
      </w:r>
      <w:bookmarkEnd w:id="32"/>
    </w:p>
    <w:p w:rsidR="00472C06" w:rsidRPr="00136FC3" w:rsidRDefault="009F4714" w:rsidP="009F4714">
      <w:pPr>
        <w:rPr>
          <w:b/>
          <w:color w:val="auto"/>
        </w:rPr>
      </w:pPr>
      <w:r w:rsidRPr="00136FC3">
        <w:rPr>
          <w:b/>
          <w:color w:val="auto"/>
        </w:rPr>
        <w:t>Vormen van agressi</w:t>
      </w:r>
      <w:r w:rsidR="00472C06" w:rsidRPr="00136FC3">
        <w:rPr>
          <w:b/>
          <w:color w:val="auto"/>
        </w:rPr>
        <w:t>e</w:t>
      </w:r>
    </w:p>
    <w:p w:rsidR="009F4714" w:rsidRPr="00136FC3" w:rsidRDefault="009F4714" w:rsidP="009F4714">
      <w:pPr>
        <w:rPr>
          <w:color w:val="auto"/>
        </w:rPr>
      </w:pPr>
      <w:r w:rsidRPr="00136FC3">
        <w:rPr>
          <w:color w:val="auto"/>
        </w:rPr>
        <w:t>Om het agressieproces beter te begrijpen dient eerst vastgesteld te worden welke vormen van agressie er bestaan.</w:t>
      </w:r>
      <w:r w:rsidR="00C34CC5" w:rsidRPr="00136FC3">
        <w:rPr>
          <w:color w:val="auto"/>
        </w:rPr>
        <w:t xml:space="preserve"> </w:t>
      </w:r>
      <w:r w:rsidRPr="00136FC3">
        <w:rPr>
          <w:color w:val="auto"/>
        </w:rPr>
        <w:t>We onderscheiden in dit onderzoek vijf verschillende vormen van agressie en geweld</w:t>
      </w:r>
      <w:r w:rsidR="0069282F">
        <w:rPr>
          <w:color w:val="auto"/>
        </w:rPr>
        <w:t>,</w:t>
      </w:r>
      <w:r w:rsidRPr="00136FC3">
        <w:rPr>
          <w:color w:val="auto"/>
        </w:rPr>
        <w:t xml:space="preserve"> te weten: </w:t>
      </w:r>
    </w:p>
    <w:p w:rsidR="009F4714" w:rsidRPr="00136FC3" w:rsidRDefault="009F4714" w:rsidP="00DB24E8">
      <w:pPr>
        <w:numPr>
          <w:ilvl w:val="0"/>
          <w:numId w:val="7"/>
        </w:numPr>
        <w:tabs>
          <w:tab w:val="left" w:pos="378"/>
        </w:tabs>
        <w:ind w:left="2694" w:hanging="2694"/>
        <w:rPr>
          <w:color w:val="auto"/>
        </w:rPr>
      </w:pPr>
      <w:r w:rsidRPr="00136FC3">
        <w:rPr>
          <w:color w:val="auto"/>
          <w:u w:val="single"/>
        </w:rPr>
        <w:t>Verbale agressie</w:t>
      </w:r>
      <w:r w:rsidRPr="00136FC3">
        <w:rPr>
          <w:color w:val="auto"/>
        </w:rPr>
        <w:t xml:space="preserve">: </w:t>
      </w:r>
      <w:r w:rsidRPr="00136FC3">
        <w:rPr>
          <w:color w:val="auto"/>
        </w:rPr>
        <w:tab/>
        <w:t xml:space="preserve">Schelden, schreeuwen, vernederen, treiteren, pesten. </w:t>
      </w:r>
    </w:p>
    <w:p w:rsidR="009F4714" w:rsidRPr="00136FC3" w:rsidRDefault="009F4714" w:rsidP="00DB24E8">
      <w:pPr>
        <w:numPr>
          <w:ilvl w:val="0"/>
          <w:numId w:val="7"/>
        </w:numPr>
        <w:tabs>
          <w:tab w:val="left" w:pos="378"/>
        </w:tabs>
        <w:ind w:left="2694" w:hanging="2694"/>
        <w:rPr>
          <w:color w:val="auto"/>
        </w:rPr>
      </w:pPr>
      <w:r w:rsidRPr="00136FC3">
        <w:rPr>
          <w:color w:val="auto"/>
          <w:u w:val="single"/>
        </w:rPr>
        <w:t>Emotioneel lastigvallen</w:t>
      </w:r>
      <w:r w:rsidRPr="00136FC3">
        <w:rPr>
          <w:color w:val="auto"/>
        </w:rPr>
        <w:t xml:space="preserve">: </w:t>
      </w:r>
      <w:r w:rsidRPr="00136FC3">
        <w:rPr>
          <w:color w:val="auto"/>
        </w:rPr>
        <w:tab/>
        <w:t xml:space="preserve">Bedreigen, stalken/achtervolgen, chanteren, onder druk zetten, dreigbrieven sturen, gezinsleden bedreigen. </w:t>
      </w:r>
    </w:p>
    <w:p w:rsidR="009F4714" w:rsidRPr="00136FC3" w:rsidRDefault="009F4714" w:rsidP="00DB24E8">
      <w:pPr>
        <w:numPr>
          <w:ilvl w:val="0"/>
          <w:numId w:val="7"/>
        </w:numPr>
        <w:tabs>
          <w:tab w:val="left" w:pos="378"/>
        </w:tabs>
        <w:ind w:left="2694" w:hanging="2694"/>
        <w:rPr>
          <w:color w:val="auto"/>
        </w:rPr>
      </w:pPr>
      <w:r w:rsidRPr="00136FC3">
        <w:rPr>
          <w:color w:val="auto"/>
          <w:u w:val="single"/>
        </w:rPr>
        <w:t>Fysieke agressie</w:t>
      </w:r>
      <w:r w:rsidRPr="00136FC3">
        <w:rPr>
          <w:color w:val="auto"/>
        </w:rPr>
        <w:t xml:space="preserve">: </w:t>
      </w:r>
      <w:r w:rsidRPr="00136FC3">
        <w:rPr>
          <w:color w:val="auto"/>
        </w:rPr>
        <w:tab/>
        <w:t xml:space="preserve">Duwen, slaan, schoppen, spugen, vastgrijpen, verwonden, fysiek hinderen, gooien met/vernielen van voorwerpen. </w:t>
      </w:r>
    </w:p>
    <w:p w:rsidR="009F4714" w:rsidRPr="00136FC3" w:rsidRDefault="009F4714" w:rsidP="00DB24E8">
      <w:pPr>
        <w:numPr>
          <w:ilvl w:val="0"/>
          <w:numId w:val="7"/>
        </w:numPr>
        <w:tabs>
          <w:tab w:val="left" w:pos="378"/>
        </w:tabs>
        <w:ind w:left="2694" w:hanging="2694"/>
        <w:rPr>
          <w:color w:val="auto"/>
        </w:rPr>
      </w:pPr>
      <w:r w:rsidRPr="00136FC3">
        <w:rPr>
          <w:color w:val="auto"/>
          <w:u w:val="single"/>
        </w:rPr>
        <w:t>Seksueel lastigvallen</w:t>
      </w:r>
      <w:r w:rsidRPr="00136FC3">
        <w:rPr>
          <w:color w:val="auto"/>
        </w:rPr>
        <w:t xml:space="preserve">: </w:t>
      </w:r>
      <w:r w:rsidRPr="00136FC3">
        <w:rPr>
          <w:color w:val="auto"/>
        </w:rPr>
        <w:tab/>
        <w:t xml:space="preserve">Nafluiten, seksueel getinte opmerkingen, blikken, handtastelijkheden, aanranding of verkrachting. </w:t>
      </w:r>
    </w:p>
    <w:p w:rsidR="009F4714" w:rsidRPr="00136FC3" w:rsidRDefault="009F4714" w:rsidP="00DB24E8">
      <w:pPr>
        <w:numPr>
          <w:ilvl w:val="0"/>
          <w:numId w:val="7"/>
        </w:numPr>
        <w:tabs>
          <w:tab w:val="left" w:pos="378"/>
        </w:tabs>
        <w:ind w:left="2694" w:hanging="2694"/>
        <w:rPr>
          <w:color w:val="auto"/>
        </w:rPr>
      </w:pPr>
      <w:r w:rsidRPr="00136FC3">
        <w:rPr>
          <w:color w:val="auto"/>
          <w:u w:val="single"/>
        </w:rPr>
        <w:t>Discriminatie</w:t>
      </w:r>
      <w:r w:rsidRPr="00136FC3">
        <w:rPr>
          <w:color w:val="auto"/>
        </w:rPr>
        <w:t xml:space="preserve">: </w:t>
      </w:r>
      <w:r w:rsidRPr="00136FC3">
        <w:rPr>
          <w:color w:val="auto"/>
        </w:rPr>
        <w:tab/>
        <w:t xml:space="preserve">Negatieve opmerkingen of gedragingen met betrekking tot sekse, huidskleur, geloof, leeftijd of seksuele geaardheid. </w:t>
      </w:r>
    </w:p>
    <w:p w:rsidR="00841DFF" w:rsidRDefault="00841DFF" w:rsidP="00761282">
      <w:pPr>
        <w:rPr>
          <w:color w:val="auto"/>
          <w:sz w:val="16"/>
        </w:rPr>
      </w:pPr>
    </w:p>
    <w:p w:rsidR="00761282" w:rsidRPr="00136FC3" w:rsidRDefault="00761282" w:rsidP="00761282">
      <w:pPr>
        <w:rPr>
          <w:color w:val="auto"/>
          <w:sz w:val="16"/>
        </w:rPr>
      </w:pPr>
      <w:r w:rsidRPr="00136FC3">
        <w:rPr>
          <w:color w:val="auto"/>
          <w:sz w:val="16"/>
        </w:rPr>
        <w:t>&gt; Zie bijlage 5: Onderzoek naar agressie in de zorg leidt tot inzicht in tactisch gebruik van agressie</w:t>
      </w:r>
    </w:p>
    <w:p w:rsidR="001B651E" w:rsidRPr="00136FC3" w:rsidRDefault="00841DFF" w:rsidP="001B651E">
      <w:pPr>
        <w:rPr>
          <w:b/>
          <w:color w:val="auto"/>
        </w:rPr>
      </w:pPr>
      <w:r>
        <w:rPr>
          <w:b/>
          <w:color w:val="auto"/>
        </w:rPr>
        <w:br w:type="page"/>
      </w:r>
      <w:r w:rsidR="001B651E" w:rsidRPr="00136FC3">
        <w:rPr>
          <w:b/>
          <w:color w:val="auto"/>
        </w:rPr>
        <w:t>Gedrag van verdediger (zorgverlener)</w:t>
      </w:r>
      <w:r>
        <w:rPr>
          <w:b/>
          <w:color w:val="auto"/>
        </w:rPr>
        <w:t xml:space="preserve"> bij een agressie-uiting</w:t>
      </w:r>
    </w:p>
    <w:p w:rsidR="001B651E" w:rsidRPr="00136FC3" w:rsidRDefault="001B651E" w:rsidP="001B651E">
      <w:pPr>
        <w:pStyle w:val="Lijstopsomteken"/>
        <w:rPr>
          <w:color w:val="auto"/>
        </w:rPr>
      </w:pPr>
      <w:r w:rsidRPr="00136FC3">
        <w:rPr>
          <w:color w:val="auto"/>
        </w:rPr>
        <w:t>De verdediger zal een flinchreactie vertonen.</w:t>
      </w:r>
    </w:p>
    <w:p w:rsidR="001B651E" w:rsidRPr="00136FC3" w:rsidRDefault="001B651E" w:rsidP="001B651E">
      <w:pPr>
        <w:pStyle w:val="Lijstopsomteken"/>
        <w:rPr>
          <w:color w:val="auto"/>
        </w:rPr>
      </w:pPr>
      <w:r w:rsidRPr="00136FC3">
        <w:rPr>
          <w:color w:val="auto"/>
        </w:rPr>
        <w:t xml:space="preserve">De mate van flinchreactie is afhankelijk van </w:t>
      </w:r>
      <w:r w:rsidRPr="00841DFF">
        <w:rPr>
          <w:b/>
          <w:i/>
          <w:color w:val="auto"/>
          <w:sz w:val="16"/>
        </w:rPr>
        <w:t>1)</w:t>
      </w:r>
      <w:r w:rsidRPr="00136FC3">
        <w:rPr>
          <w:color w:val="auto"/>
        </w:rPr>
        <w:t xml:space="preserve"> auditieve prikkel, </w:t>
      </w:r>
      <w:r w:rsidRPr="00841DFF">
        <w:rPr>
          <w:b/>
          <w:i/>
          <w:color w:val="auto"/>
          <w:sz w:val="16"/>
        </w:rPr>
        <w:t>2)</w:t>
      </w:r>
      <w:r w:rsidRPr="00136FC3">
        <w:rPr>
          <w:color w:val="auto"/>
        </w:rPr>
        <w:t xml:space="preserve"> snelheid van voorwerp, </w:t>
      </w:r>
      <w:r w:rsidRPr="00841DFF">
        <w:rPr>
          <w:b/>
          <w:i/>
          <w:color w:val="auto"/>
          <w:sz w:val="16"/>
        </w:rPr>
        <w:t>3)</w:t>
      </w:r>
      <w:r w:rsidRPr="00136FC3">
        <w:rPr>
          <w:color w:val="auto"/>
        </w:rPr>
        <w:t xml:space="preserve"> mate van agressie, </w:t>
      </w:r>
      <w:r w:rsidRPr="00841DFF">
        <w:rPr>
          <w:b/>
          <w:i/>
          <w:color w:val="auto"/>
          <w:sz w:val="16"/>
        </w:rPr>
        <w:t>4)</w:t>
      </w:r>
      <w:r w:rsidRPr="00841DFF">
        <w:rPr>
          <w:color w:val="auto"/>
          <w:sz w:val="18"/>
        </w:rPr>
        <w:t xml:space="preserve"> </w:t>
      </w:r>
      <w:r w:rsidRPr="00136FC3">
        <w:rPr>
          <w:color w:val="auto"/>
        </w:rPr>
        <w:t xml:space="preserve">afstand tot gevaar en </w:t>
      </w:r>
      <w:r w:rsidRPr="00841DFF">
        <w:rPr>
          <w:b/>
          <w:i/>
          <w:color w:val="auto"/>
          <w:sz w:val="16"/>
        </w:rPr>
        <w:t>5)</w:t>
      </w:r>
      <w:r w:rsidRPr="00136FC3">
        <w:rPr>
          <w:b/>
          <w:i/>
          <w:color w:val="auto"/>
          <w:sz w:val="18"/>
        </w:rPr>
        <w:t xml:space="preserve"> </w:t>
      </w:r>
      <w:r w:rsidRPr="00136FC3">
        <w:rPr>
          <w:color w:val="auto"/>
        </w:rPr>
        <w:t>mate van betrokkenheid.</w:t>
      </w:r>
    </w:p>
    <w:p w:rsidR="001B651E" w:rsidRPr="00136FC3" w:rsidRDefault="001B651E" w:rsidP="001B651E">
      <w:pPr>
        <w:pStyle w:val="Lijstopsomteken"/>
        <w:rPr>
          <w:color w:val="auto"/>
        </w:rPr>
      </w:pPr>
      <w:r w:rsidRPr="00136FC3">
        <w:rPr>
          <w:color w:val="auto"/>
        </w:rPr>
        <w:t>De verdediger zal er naar streven zich te ontrekken aan fysiek contact en de juiste veiligheidszone creëren en handhaven. [</w:t>
      </w:r>
      <w:r w:rsidRPr="00136FC3">
        <w:rPr>
          <w:b/>
          <w:color w:val="auto"/>
          <w:sz w:val="16"/>
        </w:rPr>
        <w:t>Kudding &amp; Partners, 2011</w:t>
      </w:r>
      <w:r w:rsidRPr="00136FC3">
        <w:rPr>
          <w:rFonts w:eastAsia="+mn-ea"/>
          <w:color w:val="auto"/>
        </w:rPr>
        <w:t>]</w:t>
      </w:r>
    </w:p>
    <w:p w:rsidR="001B651E" w:rsidRPr="00136FC3" w:rsidRDefault="001B651E" w:rsidP="00E9619D">
      <w:pPr>
        <w:rPr>
          <w:b/>
          <w:color w:val="auto"/>
        </w:rPr>
      </w:pPr>
    </w:p>
    <w:p w:rsidR="00472C06" w:rsidRPr="00136FC3" w:rsidRDefault="00EA2364" w:rsidP="00E9619D">
      <w:pPr>
        <w:rPr>
          <w:b/>
          <w:color w:val="auto"/>
        </w:rPr>
      </w:pPr>
      <w:r w:rsidRPr="00136FC3">
        <w:rPr>
          <w:b/>
          <w:color w:val="auto"/>
        </w:rPr>
        <w:t>Fysiologie van agressie</w:t>
      </w:r>
      <w:r w:rsidR="001A2271" w:rsidRPr="00136FC3">
        <w:rPr>
          <w:b/>
          <w:color w:val="auto"/>
        </w:rPr>
        <w:t xml:space="preserve"> en de amygdala</w:t>
      </w:r>
    </w:p>
    <w:p w:rsidR="00AD0786" w:rsidRPr="00136FC3" w:rsidRDefault="009528AB" w:rsidP="00E9619D">
      <w:pPr>
        <w:rPr>
          <w:color w:val="auto"/>
        </w:rPr>
      </w:pPr>
      <w:r w:rsidRPr="00136FC3">
        <w:rPr>
          <w:color w:val="auto"/>
        </w:rPr>
        <w:t xml:space="preserve">Wat doet agressie bij jou? Wat gebeurt er bij jou? Ons lijf is constant in interactie met de buitenwereld. Deze gegevens worden verwerkt in ons brein. De limbische hersenen vormen ons emotionele brein en onderdeel dan dit systeem is </w:t>
      </w:r>
      <w:r w:rsidR="00250B8F" w:rsidRPr="00136FC3">
        <w:rPr>
          <w:color w:val="auto"/>
        </w:rPr>
        <w:t>het</w:t>
      </w:r>
      <w:r w:rsidRPr="00136FC3">
        <w:rPr>
          <w:color w:val="auto"/>
        </w:rPr>
        <w:t xml:space="preserve"> corpus amygdaloideum (amgydala). Dit centrum reageert intuïtief en instinctief op iedere bedreiging.</w:t>
      </w:r>
      <w:r w:rsidR="001A2271" w:rsidRPr="00136FC3">
        <w:rPr>
          <w:color w:val="auto"/>
        </w:rPr>
        <w:t xml:space="preserve"> De amygdala koppelt informatie van verschillende zintuigen aan emoties.</w:t>
      </w:r>
      <w:r w:rsidRPr="00136FC3">
        <w:rPr>
          <w:color w:val="auto"/>
        </w:rPr>
        <w:t xml:space="preserve"> De reactie van de amygdala op prikkels leidt tot een flinch reactie.</w:t>
      </w:r>
      <w:r w:rsidR="00C34CC5" w:rsidRPr="00136FC3">
        <w:rPr>
          <w:color w:val="auto"/>
        </w:rPr>
        <w:t xml:space="preserve"> </w:t>
      </w:r>
      <w:r w:rsidR="00CD6A1F" w:rsidRPr="00136FC3">
        <w:rPr>
          <w:color w:val="auto"/>
        </w:rPr>
        <w:t xml:space="preserve">De amygdala is te trainen, zodat je niet meer </w:t>
      </w:r>
      <w:r w:rsidR="0069282F">
        <w:rPr>
          <w:color w:val="auto"/>
        </w:rPr>
        <w:t xml:space="preserve">automatisch </w:t>
      </w:r>
      <w:r w:rsidR="00CD6A1F" w:rsidRPr="00136FC3">
        <w:rPr>
          <w:color w:val="auto"/>
        </w:rPr>
        <w:t xml:space="preserve">met een flinch reactie op </w:t>
      </w:r>
      <w:r w:rsidR="0069282F">
        <w:rPr>
          <w:color w:val="auto"/>
        </w:rPr>
        <w:t>een</w:t>
      </w:r>
      <w:r w:rsidR="00CD6A1F" w:rsidRPr="00136FC3">
        <w:rPr>
          <w:color w:val="auto"/>
        </w:rPr>
        <w:t xml:space="preserve"> knal en</w:t>
      </w:r>
      <w:r w:rsidR="0069282F">
        <w:rPr>
          <w:color w:val="auto"/>
        </w:rPr>
        <w:t>/of</w:t>
      </w:r>
      <w:r w:rsidR="00CD6A1F" w:rsidRPr="00136FC3">
        <w:rPr>
          <w:color w:val="auto"/>
        </w:rPr>
        <w:t xml:space="preserve"> lichtflits reageert. De flinch</w:t>
      </w:r>
      <w:r w:rsidR="0069282F">
        <w:rPr>
          <w:color w:val="auto"/>
        </w:rPr>
        <w:t xml:space="preserve"> </w:t>
      </w:r>
      <w:r w:rsidR="00CD6A1F" w:rsidRPr="00136FC3">
        <w:rPr>
          <w:color w:val="auto"/>
        </w:rPr>
        <w:t>reactie is nooit helemaal uit te schakelen, maar wel zo te vormen dat ze een</w:t>
      </w:r>
      <w:r w:rsidR="00CD6A1F" w:rsidRPr="00136FC3">
        <w:rPr>
          <w:rFonts w:eastAsia="+mn-ea"/>
          <w:color w:val="auto"/>
        </w:rPr>
        <w:t xml:space="preserve"> tactische beweging </w:t>
      </w:r>
      <w:r w:rsidR="00CD6A1F" w:rsidRPr="00136FC3">
        <w:rPr>
          <w:color w:val="auto"/>
        </w:rPr>
        <w:t>wordt.</w:t>
      </w:r>
      <w:r w:rsidR="001A2271" w:rsidRPr="00136FC3">
        <w:rPr>
          <w:color w:val="auto"/>
        </w:rPr>
        <w:t xml:space="preserve"> </w:t>
      </w:r>
      <w:r w:rsidR="00382AD3" w:rsidRPr="00136FC3">
        <w:rPr>
          <w:color w:val="auto"/>
        </w:rPr>
        <w:t>[</w:t>
      </w:r>
      <w:r w:rsidR="00382AD3" w:rsidRPr="00136FC3">
        <w:rPr>
          <w:b/>
          <w:bCs/>
          <w:color w:val="auto"/>
          <w:sz w:val="16"/>
        </w:rPr>
        <w:t>erikwieffering.nl, “Startle Flinch”</w:t>
      </w:r>
      <w:r w:rsidR="00382AD3" w:rsidRPr="00136FC3">
        <w:rPr>
          <w:color w:val="auto"/>
        </w:rPr>
        <w:t>]</w:t>
      </w:r>
    </w:p>
    <w:p w:rsidR="001145FA" w:rsidRPr="00136FC3" w:rsidRDefault="001145FA" w:rsidP="00E9619D">
      <w:pPr>
        <w:rPr>
          <w:color w:val="auto"/>
        </w:rPr>
      </w:pPr>
    </w:p>
    <w:p w:rsidR="00CD6A1F" w:rsidRPr="00136FC3" w:rsidRDefault="00841DFF" w:rsidP="00E9619D">
      <w:pPr>
        <w:rPr>
          <w:color w:val="auto"/>
        </w:rPr>
      </w:pPr>
      <w:r>
        <w:rPr>
          <w:color w:val="auto"/>
        </w:rPr>
        <w:t>Er zijn v</w:t>
      </w:r>
      <w:r w:rsidR="00CD6A1F" w:rsidRPr="00136FC3">
        <w:rPr>
          <w:color w:val="auto"/>
        </w:rPr>
        <w:t>erschillende basis flinch</w:t>
      </w:r>
      <w:r>
        <w:rPr>
          <w:color w:val="auto"/>
        </w:rPr>
        <w:t xml:space="preserve"> </w:t>
      </w:r>
      <w:r w:rsidR="00CD6A1F" w:rsidRPr="00136FC3">
        <w:rPr>
          <w:color w:val="auto"/>
        </w:rPr>
        <w:t>reacties</w:t>
      </w:r>
      <w:r>
        <w:rPr>
          <w:color w:val="auto"/>
        </w:rPr>
        <w:t xml:space="preserve"> herkend</w:t>
      </w:r>
      <w:r w:rsidR="00CD6A1F" w:rsidRPr="00136FC3">
        <w:rPr>
          <w:color w:val="auto"/>
        </w:rPr>
        <w:t xml:space="preserve">: </w:t>
      </w:r>
    </w:p>
    <w:p w:rsidR="00CD6A1F" w:rsidRPr="00136FC3" w:rsidRDefault="00CD6A1F" w:rsidP="00DB24E8">
      <w:pPr>
        <w:numPr>
          <w:ilvl w:val="1"/>
          <w:numId w:val="17"/>
        </w:numPr>
        <w:tabs>
          <w:tab w:val="clear" w:pos="1440"/>
          <w:tab w:val="num" w:pos="360"/>
          <w:tab w:val="left" w:pos="2410"/>
        </w:tabs>
        <w:ind w:left="360"/>
        <w:rPr>
          <w:color w:val="auto"/>
        </w:rPr>
      </w:pPr>
      <w:r w:rsidRPr="00136FC3">
        <w:rPr>
          <w:bCs/>
          <w:color w:val="auto"/>
          <w:u w:val="single"/>
        </w:rPr>
        <w:t>Wegduwen</w:t>
      </w:r>
      <w:r w:rsidRPr="00136FC3">
        <w:rPr>
          <w:color w:val="auto"/>
          <w:u w:val="single"/>
        </w:rPr>
        <w:t>.</w:t>
      </w:r>
      <w:r w:rsidRPr="00136FC3">
        <w:rPr>
          <w:color w:val="auto"/>
        </w:rPr>
        <w:t xml:space="preserve"> </w:t>
      </w:r>
      <w:r w:rsidRPr="00136FC3">
        <w:rPr>
          <w:color w:val="auto"/>
        </w:rPr>
        <w:tab/>
        <w:t xml:space="preserve">Men wil het gevaar van zich af duwen en steekt de armen recht vooruit met de </w:t>
      </w:r>
      <w:r w:rsidR="001A2271" w:rsidRPr="00136FC3">
        <w:rPr>
          <w:color w:val="auto"/>
        </w:rPr>
        <w:tab/>
      </w:r>
      <w:r w:rsidRPr="00136FC3">
        <w:rPr>
          <w:color w:val="auto"/>
        </w:rPr>
        <w:t>handpalmen naar het gevaar toe.</w:t>
      </w:r>
    </w:p>
    <w:p w:rsidR="00CD6A1F" w:rsidRPr="00136FC3" w:rsidRDefault="00CD6A1F" w:rsidP="00DB24E8">
      <w:pPr>
        <w:numPr>
          <w:ilvl w:val="1"/>
          <w:numId w:val="17"/>
        </w:numPr>
        <w:tabs>
          <w:tab w:val="clear" w:pos="1440"/>
          <w:tab w:val="num" w:pos="360"/>
          <w:tab w:val="left" w:pos="2410"/>
        </w:tabs>
        <w:ind w:left="360"/>
        <w:rPr>
          <w:color w:val="auto"/>
        </w:rPr>
      </w:pPr>
      <w:r w:rsidRPr="00136FC3">
        <w:rPr>
          <w:rFonts w:eastAsia="+mn-ea"/>
          <w:color w:val="auto"/>
          <w:u w:val="single"/>
        </w:rPr>
        <w:t>Hoofdschild.</w:t>
      </w:r>
      <w:r w:rsidRPr="00136FC3">
        <w:rPr>
          <w:color w:val="auto"/>
        </w:rPr>
        <w:t xml:space="preserve"> </w:t>
      </w:r>
      <w:r w:rsidRPr="00136FC3">
        <w:rPr>
          <w:color w:val="auto"/>
        </w:rPr>
        <w:tab/>
        <w:t xml:space="preserve">Men steekt de armen omhoog waardoor de handen, armen en ellebogen het </w:t>
      </w:r>
      <w:r w:rsidR="001A2271" w:rsidRPr="00136FC3">
        <w:rPr>
          <w:color w:val="auto"/>
        </w:rPr>
        <w:tab/>
      </w:r>
      <w:r w:rsidRPr="00136FC3">
        <w:rPr>
          <w:color w:val="auto"/>
        </w:rPr>
        <w:t>hoofd en gezicht beschermen.</w:t>
      </w:r>
    </w:p>
    <w:p w:rsidR="00CD6A1F" w:rsidRPr="00136FC3" w:rsidRDefault="00CD6A1F" w:rsidP="00DB24E8">
      <w:pPr>
        <w:numPr>
          <w:ilvl w:val="1"/>
          <w:numId w:val="17"/>
        </w:numPr>
        <w:tabs>
          <w:tab w:val="clear" w:pos="1440"/>
          <w:tab w:val="num" w:pos="360"/>
          <w:tab w:val="left" w:pos="2410"/>
        </w:tabs>
        <w:ind w:left="360"/>
        <w:rPr>
          <w:color w:val="auto"/>
        </w:rPr>
      </w:pPr>
      <w:r w:rsidRPr="00136FC3">
        <w:rPr>
          <w:rFonts w:eastAsia="+mn-ea"/>
          <w:color w:val="auto"/>
          <w:u w:val="single"/>
        </w:rPr>
        <w:t>Schild en draaien.</w:t>
      </w:r>
      <w:r w:rsidRPr="00136FC3">
        <w:rPr>
          <w:color w:val="auto"/>
        </w:rPr>
        <w:t xml:space="preserve"> </w:t>
      </w:r>
      <w:r w:rsidRPr="00136FC3">
        <w:rPr>
          <w:color w:val="auto"/>
        </w:rPr>
        <w:tab/>
        <w:t xml:space="preserve">Dit komt voort uit de door de perifere zenuw opgepikte beeld </w:t>
      </w:r>
      <w:r w:rsidR="0069282F">
        <w:rPr>
          <w:color w:val="auto"/>
        </w:rPr>
        <w:t xml:space="preserve">en </w:t>
      </w:r>
      <w:r w:rsidRPr="00136FC3">
        <w:rPr>
          <w:color w:val="auto"/>
        </w:rPr>
        <w:t>geluids</w:t>
      </w:r>
      <w:r w:rsidR="0069282F">
        <w:rPr>
          <w:color w:val="auto"/>
        </w:rPr>
        <w:t>-</w:t>
      </w:r>
      <w:r w:rsidR="0069282F">
        <w:rPr>
          <w:color w:val="auto"/>
        </w:rPr>
        <w:tab/>
      </w:r>
      <w:r w:rsidRPr="00136FC3">
        <w:rPr>
          <w:color w:val="auto"/>
        </w:rPr>
        <w:t xml:space="preserve">prikkels. Een arm wordt opgeheven om het hoofd te beschermen terwijl het </w:t>
      </w:r>
      <w:r w:rsidR="0069282F">
        <w:rPr>
          <w:color w:val="auto"/>
        </w:rPr>
        <w:tab/>
      </w:r>
      <w:r w:rsidRPr="00136FC3">
        <w:rPr>
          <w:color w:val="auto"/>
        </w:rPr>
        <w:t>lichaam zich half draait en naar beneden buigt.</w:t>
      </w:r>
    </w:p>
    <w:p w:rsidR="00450FC9" w:rsidRPr="00136FC3" w:rsidRDefault="00450FC9" w:rsidP="001A2271">
      <w:pPr>
        <w:rPr>
          <w:color w:val="auto"/>
        </w:rPr>
      </w:pPr>
    </w:p>
    <w:p w:rsidR="001A2271" w:rsidRPr="00136FC3" w:rsidRDefault="001A2271" w:rsidP="00D025DD">
      <w:pPr>
        <w:ind w:left="360"/>
        <w:rPr>
          <w:color w:val="auto"/>
        </w:rPr>
      </w:pPr>
      <w:r w:rsidRPr="00136FC3">
        <w:rPr>
          <w:i/>
          <w:color w:val="auto"/>
        </w:rPr>
        <w:t>Onder tactische beweging wordt verstaan</w:t>
      </w:r>
      <w:r w:rsidR="0069282F">
        <w:rPr>
          <w:i/>
          <w:color w:val="auto"/>
        </w:rPr>
        <w:t xml:space="preserve"> ”</w:t>
      </w:r>
      <w:r w:rsidRPr="00136FC3">
        <w:rPr>
          <w:i/>
          <w:color w:val="auto"/>
        </w:rPr>
        <w:t>het bewust gebruiken van de basis flinch reacties om je zelf te beschermen tijdens een eventuele agressie-aanval</w:t>
      </w:r>
      <w:r w:rsidR="0069282F">
        <w:rPr>
          <w:i/>
          <w:color w:val="auto"/>
        </w:rPr>
        <w:t>”</w:t>
      </w:r>
      <w:r w:rsidRPr="00136FC3">
        <w:rPr>
          <w:color w:val="auto"/>
        </w:rPr>
        <w:t>. [</w:t>
      </w:r>
      <w:r w:rsidRPr="00136FC3">
        <w:rPr>
          <w:b/>
          <w:color w:val="auto"/>
          <w:sz w:val="16"/>
        </w:rPr>
        <w:t>erikwieffering.nl, “Startle Flinch”</w:t>
      </w:r>
      <w:r w:rsidRPr="00136FC3">
        <w:rPr>
          <w:rFonts w:eastAsia="+mn-ea"/>
          <w:color w:val="auto"/>
        </w:rPr>
        <w:t>]</w:t>
      </w:r>
    </w:p>
    <w:p w:rsidR="001A2271" w:rsidRPr="00136FC3" w:rsidRDefault="001A2271" w:rsidP="001A2271">
      <w:pPr>
        <w:rPr>
          <w:color w:val="auto"/>
        </w:rPr>
      </w:pPr>
    </w:p>
    <w:p w:rsidR="00472C06" w:rsidRPr="00136FC3" w:rsidRDefault="001A2271" w:rsidP="001A2271">
      <w:pPr>
        <w:rPr>
          <w:rFonts w:eastAsia="+mn-ea"/>
          <w:b/>
          <w:color w:val="auto"/>
        </w:rPr>
      </w:pPr>
      <w:r w:rsidRPr="00136FC3">
        <w:rPr>
          <w:rFonts w:eastAsia="+mn-ea"/>
          <w:b/>
          <w:color w:val="auto"/>
        </w:rPr>
        <w:t>Automatische acties van het lichaam</w:t>
      </w:r>
    </w:p>
    <w:p w:rsidR="001A2271" w:rsidRPr="00136FC3" w:rsidRDefault="00472C06" w:rsidP="001A2271">
      <w:pPr>
        <w:rPr>
          <w:color w:val="auto"/>
        </w:rPr>
      </w:pPr>
      <w:r w:rsidRPr="00136FC3">
        <w:rPr>
          <w:color w:val="auto"/>
        </w:rPr>
        <w:t xml:space="preserve">In reactie op een mogelijke aanval </w:t>
      </w:r>
      <w:r w:rsidR="001A2271" w:rsidRPr="00136FC3">
        <w:rPr>
          <w:color w:val="auto"/>
        </w:rPr>
        <w:t>zullen diverse onderdelen van het lichaam</w:t>
      </w:r>
      <w:r w:rsidR="006561C5" w:rsidRPr="00136FC3">
        <w:rPr>
          <w:color w:val="auto"/>
        </w:rPr>
        <w:t xml:space="preserve"> </w:t>
      </w:r>
      <w:r w:rsidR="001A2271" w:rsidRPr="00136FC3">
        <w:rPr>
          <w:color w:val="auto"/>
        </w:rPr>
        <w:t>op specifieke wijze uiting geven van een flinch</w:t>
      </w:r>
      <w:r w:rsidR="00F2260C">
        <w:rPr>
          <w:color w:val="auto"/>
        </w:rPr>
        <w:t xml:space="preserve"> (pré</w:t>
      </w:r>
      <w:r w:rsidR="00841DFF">
        <w:rPr>
          <w:color w:val="auto"/>
        </w:rPr>
        <w:t>-signalen)</w:t>
      </w:r>
      <w:r w:rsidR="001A2271" w:rsidRPr="00136FC3">
        <w:rPr>
          <w:color w:val="auto"/>
        </w:rPr>
        <w:t>:</w:t>
      </w:r>
    </w:p>
    <w:p w:rsidR="00CD6A1F" w:rsidRPr="00136FC3" w:rsidRDefault="00CD6A1F" w:rsidP="00DB24E8">
      <w:pPr>
        <w:numPr>
          <w:ilvl w:val="0"/>
          <w:numId w:val="18"/>
        </w:numPr>
        <w:tabs>
          <w:tab w:val="clear" w:pos="720"/>
          <w:tab w:val="num" w:pos="360"/>
          <w:tab w:val="left" w:pos="2410"/>
        </w:tabs>
        <w:ind w:left="360"/>
        <w:rPr>
          <w:color w:val="auto"/>
        </w:rPr>
      </w:pPr>
      <w:r w:rsidRPr="00136FC3">
        <w:rPr>
          <w:bCs/>
          <w:color w:val="auto"/>
          <w:u w:val="single"/>
        </w:rPr>
        <w:t>Lichaam</w:t>
      </w:r>
      <w:r w:rsidRPr="00136FC3">
        <w:rPr>
          <w:color w:val="auto"/>
        </w:rPr>
        <w:tab/>
        <w:t>Het lichaam verlaagt het evenwichtspunt en het</w:t>
      </w:r>
      <w:r w:rsidR="001A2271" w:rsidRPr="00136FC3">
        <w:rPr>
          <w:color w:val="auto"/>
        </w:rPr>
        <w:t xml:space="preserve"> </w:t>
      </w:r>
      <w:r w:rsidRPr="00136FC3">
        <w:rPr>
          <w:color w:val="auto"/>
        </w:rPr>
        <w:t xml:space="preserve">lichaamscentrum wordt iets </w:t>
      </w:r>
      <w:r w:rsidR="001A2271" w:rsidRPr="00136FC3">
        <w:rPr>
          <w:color w:val="auto"/>
        </w:rPr>
        <w:br/>
      </w:r>
      <w:r w:rsidR="001A2271" w:rsidRPr="00136FC3">
        <w:rPr>
          <w:color w:val="auto"/>
        </w:rPr>
        <w:tab/>
      </w:r>
      <w:r w:rsidRPr="00136FC3">
        <w:rPr>
          <w:color w:val="auto"/>
        </w:rPr>
        <w:t>verwijd, waardoor</w:t>
      </w:r>
      <w:r w:rsidR="001A2271" w:rsidRPr="00136FC3">
        <w:rPr>
          <w:color w:val="auto"/>
        </w:rPr>
        <w:t xml:space="preserve"> </w:t>
      </w:r>
      <w:r w:rsidRPr="00136FC3">
        <w:rPr>
          <w:color w:val="auto"/>
        </w:rPr>
        <w:t>meer mobiliteit mogelijk wordt.</w:t>
      </w:r>
    </w:p>
    <w:p w:rsidR="00CD6A1F" w:rsidRPr="00136FC3" w:rsidRDefault="00CD6A1F" w:rsidP="00DB24E8">
      <w:pPr>
        <w:numPr>
          <w:ilvl w:val="0"/>
          <w:numId w:val="18"/>
        </w:numPr>
        <w:tabs>
          <w:tab w:val="clear" w:pos="720"/>
          <w:tab w:val="num" w:pos="360"/>
          <w:tab w:val="left" w:pos="2410"/>
        </w:tabs>
        <w:ind w:left="360"/>
        <w:rPr>
          <w:color w:val="auto"/>
        </w:rPr>
      </w:pPr>
      <w:r w:rsidRPr="00136FC3">
        <w:rPr>
          <w:bCs/>
          <w:color w:val="auto"/>
          <w:u w:val="single"/>
        </w:rPr>
        <w:t>Ademhaling</w:t>
      </w:r>
      <w:r w:rsidRPr="00136FC3">
        <w:rPr>
          <w:bCs/>
          <w:color w:val="auto"/>
        </w:rPr>
        <w:tab/>
      </w:r>
      <w:r w:rsidRPr="00136FC3">
        <w:rPr>
          <w:color w:val="auto"/>
        </w:rPr>
        <w:t xml:space="preserve">De uitademing wordt versterkt wat zowel ten goede komt aan het opvangen </w:t>
      </w:r>
      <w:r w:rsidR="001A2271" w:rsidRPr="00136FC3">
        <w:rPr>
          <w:color w:val="auto"/>
        </w:rPr>
        <w:br/>
      </w:r>
      <w:r w:rsidR="001A2271" w:rsidRPr="00136FC3">
        <w:rPr>
          <w:color w:val="auto"/>
        </w:rPr>
        <w:tab/>
      </w:r>
      <w:r w:rsidRPr="00136FC3">
        <w:rPr>
          <w:color w:val="auto"/>
        </w:rPr>
        <w:t xml:space="preserve">van </w:t>
      </w:r>
      <w:r w:rsidR="00B249E5" w:rsidRPr="00136FC3">
        <w:rPr>
          <w:color w:val="auto"/>
        </w:rPr>
        <w:t xml:space="preserve">een </w:t>
      </w:r>
      <w:r w:rsidRPr="00136FC3">
        <w:rPr>
          <w:color w:val="auto"/>
        </w:rPr>
        <w:t xml:space="preserve">inkomende klap als </w:t>
      </w:r>
      <w:r w:rsidRPr="00136FC3">
        <w:rPr>
          <w:color w:val="auto"/>
        </w:rPr>
        <w:tab/>
        <w:t>het uitdelen van een harde klap.</w:t>
      </w:r>
    </w:p>
    <w:p w:rsidR="00CD6A1F" w:rsidRPr="00136FC3" w:rsidRDefault="00CD6A1F" w:rsidP="00DB24E8">
      <w:pPr>
        <w:numPr>
          <w:ilvl w:val="0"/>
          <w:numId w:val="18"/>
        </w:numPr>
        <w:tabs>
          <w:tab w:val="clear" w:pos="720"/>
          <w:tab w:val="num" w:pos="360"/>
          <w:tab w:val="left" w:pos="2410"/>
        </w:tabs>
        <w:ind w:left="360"/>
        <w:rPr>
          <w:color w:val="auto"/>
        </w:rPr>
      </w:pPr>
      <w:r w:rsidRPr="00136FC3">
        <w:rPr>
          <w:bCs/>
          <w:color w:val="auto"/>
          <w:u w:val="single"/>
        </w:rPr>
        <w:t>Armen</w:t>
      </w:r>
      <w:r w:rsidRPr="00136FC3">
        <w:rPr>
          <w:color w:val="auto"/>
        </w:rPr>
        <w:tab/>
        <w:t xml:space="preserve">De armen komen in een verdedigende houding om zo de centrale lijn (met de </w:t>
      </w:r>
      <w:r w:rsidR="001A2271" w:rsidRPr="00136FC3">
        <w:rPr>
          <w:color w:val="auto"/>
        </w:rPr>
        <w:br/>
      </w:r>
      <w:r w:rsidR="001A2271" w:rsidRPr="00136FC3">
        <w:rPr>
          <w:color w:val="auto"/>
        </w:rPr>
        <w:tab/>
      </w:r>
      <w:r w:rsidRPr="00136FC3">
        <w:rPr>
          <w:color w:val="auto"/>
        </w:rPr>
        <w:t>vitale organen) te</w:t>
      </w:r>
      <w:r w:rsidR="001A2271" w:rsidRPr="00136FC3">
        <w:rPr>
          <w:color w:val="auto"/>
        </w:rPr>
        <w:t xml:space="preserve"> </w:t>
      </w:r>
      <w:r w:rsidRPr="00136FC3">
        <w:rPr>
          <w:color w:val="auto"/>
        </w:rPr>
        <w:t>beschermen.</w:t>
      </w:r>
    </w:p>
    <w:p w:rsidR="00CD6A1F" w:rsidRPr="00136FC3" w:rsidRDefault="00CD6A1F" w:rsidP="00DB24E8">
      <w:pPr>
        <w:numPr>
          <w:ilvl w:val="0"/>
          <w:numId w:val="18"/>
        </w:numPr>
        <w:tabs>
          <w:tab w:val="clear" w:pos="720"/>
          <w:tab w:val="num" w:pos="360"/>
          <w:tab w:val="left" w:pos="2410"/>
        </w:tabs>
        <w:ind w:left="360"/>
        <w:rPr>
          <w:color w:val="auto"/>
        </w:rPr>
      </w:pPr>
      <w:r w:rsidRPr="00136FC3">
        <w:rPr>
          <w:bCs/>
          <w:color w:val="auto"/>
          <w:u w:val="single"/>
        </w:rPr>
        <w:t>Vingers</w:t>
      </w:r>
      <w:r w:rsidRPr="00136FC3">
        <w:rPr>
          <w:bCs/>
          <w:color w:val="auto"/>
        </w:rPr>
        <w:tab/>
      </w:r>
      <w:r w:rsidRPr="00136FC3">
        <w:rPr>
          <w:color w:val="auto"/>
        </w:rPr>
        <w:t>De vingers spreid</w:t>
      </w:r>
      <w:r w:rsidR="001A2271" w:rsidRPr="00136FC3">
        <w:rPr>
          <w:color w:val="auto"/>
        </w:rPr>
        <w:t xml:space="preserve">en zich en maken een zo groot </w:t>
      </w:r>
      <w:r w:rsidRPr="00136FC3">
        <w:rPr>
          <w:color w:val="auto"/>
        </w:rPr>
        <w:t xml:space="preserve">mogelijk veld om inkomende </w:t>
      </w:r>
      <w:r w:rsidR="001A2271" w:rsidRPr="00136FC3">
        <w:rPr>
          <w:color w:val="auto"/>
        </w:rPr>
        <w:br/>
      </w:r>
      <w:r w:rsidR="001A2271" w:rsidRPr="00136FC3">
        <w:rPr>
          <w:color w:val="auto"/>
        </w:rPr>
        <w:tab/>
      </w:r>
      <w:r w:rsidRPr="00136FC3">
        <w:rPr>
          <w:color w:val="auto"/>
        </w:rPr>
        <w:t>gevaren op te vangen.</w:t>
      </w:r>
    </w:p>
    <w:p w:rsidR="00CD6A1F" w:rsidRPr="00136FC3" w:rsidRDefault="00CD6A1F" w:rsidP="00DB24E8">
      <w:pPr>
        <w:numPr>
          <w:ilvl w:val="0"/>
          <w:numId w:val="18"/>
        </w:numPr>
        <w:tabs>
          <w:tab w:val="clear" w:pos="720"/>
          <w:tab w:val="num" w:pos="360"/>
          <w:tab w:val="left" w:pos="2410"/>
        </w:tabs>
        <w:ind w:left="360"/>
        <w:rPr>
          <w:color w:val="auto"/>
        </w:rPr>
      </w:pPr>
      <w:r w:rsidRPr="00136FC3">
        <w:rPr>
          <w:bCs/>
          <w:color w:val="auto"/>
          <w:u w:val="single"/>
        </w:rPr>
        <w:t>Ogen</w:t>
      </w:r>
      <w:r w:rsidRPr="00136FC3">
        <w:rPr>
          <w:b/>
          <w:bCs/>
          <w:color w:val="auto"/>
        </w:rPr>
        <w:tab/>
      </w:r>
      <w:r w:rsidRPr="00136FC3">
        <w:rPr>
          <w:color w:val="auto"/>
        </w:rPr>
        <w:t>De ogen focussen op de dreiging.</w:t>
      </w:r>
    </w:p>
    <w:p w:rsidR="001A2271" w:rsidRPr="00136FC3" w:rsidRDefault="001A2271" w:rsidP="001A2271">
      <w:pPr>
        <w:rPr>
          <w:color w:val="auto"/>
        </w:rPr>
      </w:pPr>
    </w:p>
    <w:p w:rsidR="00DC48D5" w:rsidRPr="00136FC3" w:rsidRDefault="00841DFF" w:rsidP="00DC48D5">
      <w:pPr>
        <w:rPr>
          <w:color w:val="auto"/>
        </w:rPr>
      </w:pPr>
      <w:r>
        <w:rPr>
          <w:color w:val="auto"/>
        </w:rPr>
        <w:t>Als</w:t>
      </w:r>
      <w:r w:rsidR="00DC48D5" w:rsidRPr="00136FC3">
        <w:rPr>
          <w:color w:val="auto"/>
        </w:rPr>
        <w:t xml:space="preserve"> je de </w:t>
      </w:r>
      <w:r w:rsidR="0069282F">
        <w:rPr>
          <w:color w:val="auto"/>
        </w:rPr>
        <w:t>pré-</w:t>
      </w:r>
      <w:r w:rsidR="00054534" w:rsidRPr="00136FC3">
        <w:rPr>
          <w:color w:val="auto"/>
        </w:rPr>
        <w:t>signalen</w:t>
      </w:r>
      <w:r w:rsidR="00DC48D5" w:rsidRPr="00136FC3">
        <w:rPr>
          <w:color w:val="auto"/>
        </w:rPr>
        <w:t xml:space="preserve"> leert herkennen</w:t>
      </w:r>
      <w:r w:rsidR="00382AD3" w:rsidRPr="00136FC3">
        <w:rPr>
          <w:color w:val="auto"/>
        </w:rPr>
        <w:t>,</w:t>
      </w:r>
      <w:r w:rsidR="00DC48D5" w:rsidRPr="00136FC3">
        <w:rPr>
          <w:color w:val="auto"/>
        </w:rPr>
        <w:t xml:space="preserve"> ben je beter in staat om te anticiperen op de flinch</w:t>
      </w:r>
      <w:r w:rsidR="0069282F">
        <w:rPr>
          <w:color w:val="auto"/>
        </w:rPr>
        <w:t xml:space="preserve"> </w:t>
      </w:r>
      <w:r w:rsidR="00DC48D5" w:rsidRPr="00136FC3">
        <w:rPr>
          <w:color w:val="auto"/>
        </w:rPr>
        <w:t>reactie.</w:t>
      </w:r>
      <w:r w:rsidR="000061C1">
        <w:rPr>
          <w:color w:val="auto"/>
        </w:rPr>
        <w:t xml:space="preserve"> </w:t>
      </w:r>
      <w:r w:rsidR="00DC48D5" w:rsidRPr="00136FC3">
        <w:rPr>
          <w:color w:val="auto"/>
        </w:rPr>
        <w:t xml:space="preserve">Door het </w:t>
      </w:r>
      <w:r w:rsidR="00B4494A" w:rsidRPr="00136FC3">
        <w:rPr>
          <w:color w:val="auto"/>
        </w:rPr>
        <w:t>tactis</w:t>
      </w:r>
      <w:r w:rsidR="00DC48D5" w:rsidRPr="00136FC3">
        <w:rPr>
          <w:color w:val="auto"/>
        </w:rPr>
        <w:t xml:space="preserve">ch handelen op momenten dat </w:t>
      </w:r>
      <w:r w:rsidR="00B4494A" w:rsidRPr="00136FC3">
        <w:rPr>
          <w:color w:val="auto"/>
        </w:rPr>
        <w:t>het meest belangrijk is</w:t>
      </w:r>
      <w:r w:rsidR="00382AD3" w:rsidRPr="00136FC3">
        <w:rPr>
          <w:color w:val="auto"/>
        </w:rPr>
        <w:t>,</w:t>
      </w:r>
      <w:r w:rsidR="00DC48D5" w:rsidRPr="00136FC3">
        <w:rPr>
          <w:color w:val="auto"/>
        </w:rPr>
        <w:t xml:space="preserve"> geeft deze basiskennis een eenvoudige logische beweging weer om na de flinch</w:t>
      </w:r>
      <w:r w:rsidR="0069282F">
        <w:rPr>
          <w:color w:val="auto"/>
        </w:rPr>
        <w:t xml:space="preserve"> </w:t>
      </w:r>
      <w:r w:rsidR="00DC48D5" w:rsidRPr="00136FC3">
        <w:rPr>
          <w:color w:val="auto"/>
        </w:rPr>
        <w:t xml:space="preserve">reactie uit de greep van de agressor te komen. Door oefening kun je </w:t>
      </w:r>
      <w:r w:rsidR="0027047C">
        <w:rPr>
          <w:color w:val="auto"/>
        </w:rPr>
        <w:t xml:space="preserve">je </w:t>
      </w:r>
      <w:r w:rsidR="00647F1A" w:rsidRPr="00136FC3">
        <w:rPr>
          <w:color w:val="auto"/>
        </w:rPr>
        <w:t>deze eigen maken. Als deze</w:t>
      </w:r>
      <w:r w:rsidR="00382AD3" w:rsidRPr="00136FC3">
        <w:rPr>
          <w:color w:val="auto"/>
        </w:rPr>
        <w:t xml:space="preserve"> bewegingen</w:t>
      </w:r>
      <w:r w:rsidR="00DC48D5" w:rsidRPr="00136FC3">
        <w:rPr>
          <w:color w:val="auto"/>
        </w:rPr>
        <w:t xml:space="preserve"> toe</w:t>
      </w:r>
      <w:r w:rsidR="00382AD3" w:rsidRPr="00136FC3">
        <w:rPr>
          <w:color w:val="auto"/>
        </w:rPr>
        <w:t>ge</w:t>
      </w:r>
      <w:r w:rsidR="00DC48D5" w:rsidRPr="00136FC3">
        <w:rPr>
          <w:color w:val="auto"/>
        </w:rPr>
        <w:t>past</w:t>
      </w:r>
      <w:r w:rsidR="00647F1A" w:rsidRPr="00136FC3">
        <w:rPr>
          <w:color w:val="auto"/>
        </w:rPr>
        <w:t xml:space="preserve"> worden</w:t>
      </w:r>
      <w:r w:rsidR="00382AD3" w:rsidRPr="00136FC3">
        <w:rPr>
          <w:color w:val="auto"/>
        </w:rPr>
        <w:t>,</w:t>
      </w:r>
      <w:r w:rsidR="00DC48D5" w:rsidRPr="00136FC3">
        <w:rPr>
          <w:color w:val="auto"/>
        </w:rPr>
        <w:t xml:space="preserve"> zul je jezelf uit de handen</w:t>
      </w:r>
      <w:r w:rsidR="00382AD3" w:rsidRPr="00136FC3">
        <w:rPr>
          <w:color w:val="auto"/>
        </w:rPr>
        <w:t xml:space="preserve"> van de agressor kunnen wringen</w:t>
      </w:r>
      <w:r w:rsidR="00DC48D5" w:rsidRPr="00136FC3">
        <w:rPr>
          <w:color w:val="auto"/>
        </w:rPr>
        <w:t xml:space="preserve"> om daarna de gepaste veiligheidszone op te zoeken.</w:t>
      </w:r>
    </w:p>
    <w:p w:rsidR="00D025DD" w:rsidRDefault="00D025DD" w:rsidP="001A2271">
      <w:pPr>
        <w:rPr>
          <w:color w:val="auto"/>
        </w:rPr>
      </w:pPr>
    </w:p>
    <w:p w:rsidR="0069282F" w:rsidRPr="0069282F" w:rsidRDefault="0069282F" w:rsidP="0069282F">
      <w:pPr>
        <w:spacing w:line="360" w:lineRule="auto"/>
        <w:rPr>
          <w:b/>
          <w:color w:val="auto"/>
        </w:rPr>
      </w:pPr>
      <w:r w:rsidRPr="0069282F">
        <w:rPr>
          <w:b/>
          <w:color w:val="auto"/>
        </w:rPr>
        <w:t>Samenvatting</w:t>
      </w:r>
      <w:r w:rsidR="00CA6464">
        <w:rPr>
          <w:b/>
          <w:color w:val="auto"/>
        </w:rPr>
        <w:t xml:space="preserve"> “Effecten van agressie”</w:t>
      </w:r>
    </w:p>
    <w:tbl>
      <w:tblPr>
        <w:tblW w:w="9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46"/>
        <w:gridCol w:w="3452"/>
        <w:gridCol w:w="3398"/>
      </w:tblGrid>
      <w:tr w:rsidR="001D1404" w:rsidRPr="00136FC3" w:rsidTr="002D7F17">
        <w:tc>
          <w:tcPr>
            <w:tcW w:w="2746" w:type="dxa"/>
            <w:shd w:val="clear" w:color="auto" w:fill="EEECE1"/>
          </w:tcPr>
          <w:p w:rsidR="001D1404" w:rsidRPr="00136FC3" w:rsidRDefault="001D1404" w:rsidP="00D25C92">
            <w:pPr>
              <w:rPr>
                <w:rFonts w:eastAsia="+mn-ea"/>
                <w:b/>
                <w:color w:val="auto"/>
                <w:sz w:val="18"/>
              </w:rPr>
            </w:pPr>
            <w:r w:rsidRPr="00136FC3">
              <w:rPr>
                <w:rFonts w:eastAsia="+mn-ea"/>
                <w:b/>
                <w:color w:val="auto"/>
                <w:sz w:val="18"/>
              </w:rPr>
              <w:t>Uitingsvormen</w:t>
            </w:r>
          </w:p>
        </w:tc>
        <w:tc>
          <w:tcPr>
            <w:tcW w:w="3452" w:type="dxa"/>
            <w:shd w:val="clear" w:color="auto" w:fill="EEECE1"/>
          </w:tcPr>
          <w:p w:rsidR="001D1404" w:rsidRPr="00136FC3" w:rsidRDefault="001D1404" w:rsidP="00D25C92">
            <w:pPr>
              <w:rPr>
                <w:b/>
                <w:color w:val="auto"/>
                <w:sz w:val="18"/>
              </w:rPr>
            </w:pPr>
            <w:r w:rsidRPr="00136FC3">
              <w:rPr>
                <w:rFonts w:eastAsia="+mn-ea"/>
                <w:b/>
                <w:color w:val="auto"/>
                <w:sz w:val="18"/>
              </w:rPr>
              <w:t>Effect van uiten van agressie</w:t>
            </w:r>
          </w:p>
        </w:tc>
        <w:tc>
          <w:tcPr>
            <w:tcW w:w="3398" w:type="dxa"/>
            <w:shd w:val="clear" w:color="auto" w:fill="EEECE1"/>
          </w:tcPr>
          <w:p w:rsidR="001D1404" w:rsidRPr="00136FC3" w:rsidRDefault="001D1404" w:rsidP="00D25C92">
            <w:pPr>
              <w:rPr>
                <w:rFonts w:eastAsia="+mn-ea"/>
                <w:b/>
                <w:color w:val="auto"/>
                <w:sz w:val="18"/>
              </w:rPr>
            </w:pPr>
            <w:r w:rsidRPr="00136FC3">
              <w:rPr>
                <w:rFonts w:eastAsia="+mn-ea"/>
                <w:b/>
                <w:color w:val="auto"/>
                <w:sz w:val="18"/>
              </w:rPr>
              <w:t>Fysiologie van agressie en de amygdala</w:t>
            </w:r>
          </w:p>
        </w:tc>
      </w:tr>
      <w:tr w:rsidR="001D1404" w:rsidRPr="00136FC3" w:rsidTr="002D7F17">
        <w:trPr>
          <w:trHeight w:val="1590"/>
        </w:trPr>
        <w:tc>
          <w:tcPr>
            <w:tcW w:w="2746" w:type="dxa"/>
          </w:tcPr>
          <w:p w:rsidR="0069282F" w:rsidRPr="00136FC3" w:rsidRDefault="0069282F"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Pr>
                <w:color w:val="auto"/>
                <w:sz w:val="18"/>
              </w:rPr>
              <w:t>Discriminatie</w:t>
            </w:r>
          </w:p>
          <w:p w:rsidR="0069282F" w:rsidRDefault="0069282F"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Pr>
                <w:color w:val="auto"/>
                <w:sz w:val="18"/>
              </w:rPr>
              <w:t>Emotioneel lastig vallen</w:t>
            </w:r>
          </w:p>
          <w:p w:rsidR="0069282F" w:rsidRPr="00136FC3" w:rsidRDefault="0069282F"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sidRPr="00136FC3">
              <w:rPr>
                <w:color w:val="auto"/>
                <w:sz w:val="18"/>
              </w:rPr>
              <w:t>Fysiek</w:t>
            </w:r>
            <w:r>
              <w:rPr>
                <w:color w:val="auto"/>
                <w:sz w:val="18"/>
              </w:rPr>
              <w:t>e agressie</w:t>
            </w:r>
          </w:p>
          <w:p w:rsidR="0069282F" w:rsidRDefault="0069282F"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Pr>
                <w:color w:val="auto"/>
                <w:sz w:val="18"/>
              </w:rPr>
              <w:t>Seksueel lastig vallen</w:t>
            </w:r>
          </w:p>
          <w:p w:rsidR="0069282F" w:rsidRPr="00136FC3" w:rsidRDefault="0069282F"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Pr>
                <w:color w:val="auto"/>
                <w:sz w:val="18"/>
              </w:rPr>
              <w:t>Verbale agressie</w:t>
            </w:r>
          </w:p>
          <w:p w:rsidR="0069282F" w:rsidRDefault="0069282F"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sidRPr="00136FC3">
              <w:rPr>
                <w:color w:val="auto"/>
                <w:sz w:val="18"/>
              </w:rPr>
              <w:t xml:space="preserve">Verborgen (pesten, </w:t>
            </w:r>
            <w:r w:rsidRPr="00136FC3">
              <w:rPr>
                <w:color w:val="auto"/>
                <w:sz w:val="18"/>
              </w:rPr>
              <w:tab/>
              <w:t xml:space="preserve">treiteren, intimideren) </w:t>
            </w:r>
          </w:p>
          <w:p w:rsidR="001D1404" w:rsidRPr="00136FC3" w:rsidRDefault="001D1404" w:rsidP="00D25C92">
            <w:pPr>
              <w:tabs>
                <w:tab w:val="left" w:pos="284"/>
              </w:tabs>
              <w:rPr>
                <w:color w:val="auto"/>
                <w:sz w:val="18"/>
              </w:rPr>
            </w:pPr>
          </w:p>
        </w:tc>
        <w:tc>
          <w:tcPr>
            <w:tcW w:w="3452" w:type="dxa"/>
          </w:tcPr>
          <w:p w:rsidR="001D1404" w:rsidRPr="00136FC3" w:rsidRDefault="001D1404" w:rsidP="00D25C92">
            <w:pPr>
              <w:tabs>
                <w:tab w:val="left" w:pos="284"/>
              </w:tabs>
              <w:rPr>
                <w:color w:val="auto"/>
                <w:sz w:val="18"/>
              </w:rPr>
            </w:pPr>
            <w:r w:rsidRPr="00136FC3">
              <w:rPr>
                <w:color w:val="auto"/>
                <w:sz w:val="18"/>
              </w:rPr>
              <w:t>Uiten van agressie heeft zondermeer nadelig effect voor de betrokkenen:</w:t>
            </w:r>
          </w:p>
          <w:p w:rsidR="001D1404" w:rsidRPr="00136FC3" w:rsidRDefault="001D1404"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sidRPr="00136FC3">
              <w:rPr>
                <w:color w:val="auto"/>
                <w:sz w:val="18"/>
              </w:rPr>
              <w:t xml:space="preserve">Emotionele schade </w:t>
            </w:r>
          </w:p>
          <w:p w:rsidR="001D1404" w:rsidRPr="00136FC3" w:rsidRDefault="001D1404"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sidRPr="00136FC3">
              <w:rPr>
                <w:color w:val="auto"/>
                <w:sz w:val="18"/>
              </w:rPr>
              <w:t>Fysieke schade</w:t>
            </w:r>
          </w:p>
          <w:p w:rsidR="001D1404" w:rsidRPr="00136FC3" w:rsidRDefault="001D1404" w:rsidP="00D25C92">
            <w:pPr>
              <w:pStyle w:val="Lijstopsomteken"/>
              <w:widowControl/>
              <w:tabs>
                <w:tab w:val="clear" w:pos="360"/>
                <w:tab w:val="left" w:pos="284"/>
              </w:tabs>
              <w:autoSpaceDE/>
              <w:autoSpaceDN/>
              <w:adjustRightInd/>
              <w:spacing w:line="240" w:lineRule="auto"/>
              <w:ind w:left="0" w:right="0" w:firstLine="0"/>
              <w:contextualSpacing/>
              <w:rPr>
                <w:color w:val="auto"/>
                <w:sz w:val="18"/>
              </w:rPr>
            </w:pPr>
            <w:r w:rsidRPr="00136FC3">
              <w:rPr>
                <w:color w:val="auto"/>
                <w:sz w:val="18"/>
              </w:rPr>
              <w:t xml:space="preserve">Materiële schade </w:t>
            </w:r>
          </w:p>
          <w:p w:rsidR="0009388A" w:rsidRPr="00136FC3" w:rsidRDefault="001D1404" w:rsidP="00D25C92">
            <w:pPr>
              <w:pStyle w:val="Lijstopsomteken"/>
              <w:tabs>
                <w:tab w:val="clear" w:pos="360"/>
                <w:tab w:val="left" w:pos="284"/>
              </w:tabs>
              <w:ind w:left="0" w:right="0" w:firstLine="0"/>
              <w:contextualSpacing/>
              <w:rPr>
                <w:color w:val="auto"/>
                <w:sz w:val="18"/>
              </w:rPr>
            </w:pPr>
            <w:r w:rsidRPr="00136FC3">
              <w:rPr>
                <w:color w:val="auto"/>
                <w:sz w:val="18"/>
              </w:rPr>
              <w:t>Misdaad: moord, zelfmoord, lokaal-/</w:t>
            </w:r>
          </w:p>
          <w:p w:rsidR="001D1404" w:rsidRPr="00136FC3" w:rsidRDefault="0009388A" w:rsidP="00E9619D">
            <w:pPr>
              <w:pStyle w:val="Lijstopsomteken"/>
              <w:numPr>
                <w:ilvl w:val="0"/>
                <w:numId w:val="0"/>
              </w:numPr>
              <w:tabs>
                <w:tab w:val="left" w:pos="284"/>
              </w:tabs>
              <w:ind w:right="0"/>
              <w:contextualSpacing/>
              <w:rPr>
                <w:color w:val="auto"/>
                <w:sz w:val="18"/>
              </w:rPr>
            </w:pPr>
            <w:r w:rsidRPr="00136FC3">
              <w:rPr>
                <w:color w:val="auto"/>
                <w:sz w:val="18"/>
              </w:rPr>
              <w:tab/>
            </w:r>
            <w:r w:rsidR="001D1404" w:rsidRPr="00136FC3">
              <w:rPr>
                <w:color w:val="auto"/>
                <w:sz w:val="18"/>
              </w:rPr>
              <w:t>huisvrede</w:t>
            </w:r>
            <w:r w:rsidR="001D1404" w:rsidRPr="00136FC3">
              <w:rPr>
                <w:color w:val="auto"/>
                <w:sz w:val="18"/>
              </w:rPr>
              <w:softHyphen/>
              <w:t xml:space="preserve">breuk, vernieling, </w:t>
            </w:r>
            <w:r w:rsidR="001D1404" w:rsidRPr="00136FC3">
              <w:rPr>
                <w:color w:val="auto"/>
                <w:sz w:val="18"/>
              </w:rPr>
              <w:tab/>
              <w:t>samenscholing.</w:t>
            </w:r>
          </w:p>
        </w:tc>
        <w:tc>
          <w:tcPr>
            <w:tcW w:w="3398" w:type="dxa"/>
          </w:tcPr>
          <w:p w:rsidR="001D1404" w:rsidRPr="00136FC3" w:rsidRDefault="00054534" w:rsidP="00D25C92">
            <w:pPr>
              <w:pStyle w:val="Lijstopsomteken"/>
              <w:rPr>
                <w:color w:val="auto"/>
                <w:sz w:val="18"/>
              </w:rPr>
            </w:pPr>
            <w:r w:rsidRPr="00136FC3">
              <w:rPr>
                <w:color w:val="auto"/>
                <w:sz w:val="18"/>
              </w:rPr>
              <w:t>Het</w:t>
            </w:r>
            <w:r w:rsidR="001D1404" w:rsidRPr="00136FC3">
              <w:rPr>
                <w:color w:val="auto"/>
                <w:sz w:val="18"/>
              </w:rPr>
              <w:t xml:space="preserve"> amygdala – onderdeel van de limbische hersenen (emotioneel) is waar de flinch reactie wordt </w:t>
            </w:r>
            <w:r w:rsidR="00B249E5" w:rsidRPr="00136FC3">
              <w:rPr>
                <w:color w:val="auto"/>
                <w:sz w:val="18"/>
              </w:rPr>
              <w:t>geïnitieerd</w:t>
            </w:r>
            <w:r w:rsidR="001D1404" w:rsidRPr="00136FC3">
              <w:rPr>
                <w:color w:val="auto"/>
                <w:sz w:val="18"/>
              </w:rPr>
              <w:t>.</w:t>
            </w:r>
          </w:p>
          <w:p w:rsidR="001D1404" w:rsidRPr="00136FC3" w:rsidRDefault="001D1404" w:rsidP="00D25C92">
            <w:pPr>
              <w:pStyle w:val="Lijstopsomteken"/>
              <w:rPr>
                <w:color w:val="auto"/>
              </w:rPr>
            </w:pPr>
            <w:r w:rsidRPr="00136FC3">
              <w:rPr>
                <w:color w:val="auto"/>
                <w:sz w:val="18"/>
              </w:rPr>
              <w:t>Flinch reactie is te trainen en effecten van de reactie kunnen behulpzaam zijn om op de agressie te anticiperen</w:t>
            </w:r>
          </w:p>
        </w:tc>
      </w:tr>
    </w:tbl>
    <w:p w:rsidR="001D1404" w:rsidRPr="00136FC3" w:rsidRDefault="001D1404" w:rsidP="001A2271">
      <w:pPr>
        <w:rPr>
          <w:color w:val="auto"/>
        </w:rPr>
      </w:pPr>
    </w:p>
    <w:p w:rsidR="001D1404" w:rsidRPr="00136FC3" w:rsidRDefault="001D1404" w:rsidP="001A2271">
      <w:pPr>
        <w:rPr>
          <w:color w:val="auto"/>
        </w:rPr>
      </w:pPr>
    </w:p>
    <w:p w:rsidR="00DC306D" w:rsidRPr="00136FC3" w:rsidRDefault="00647F1A" w:rsidP="0087419B">
      <w:pPr>
        <w:pStyle w:val="Kop1"/>
      </w:pPr>
      <w:bookmarkStart w:id="33" w:name="_Toc356133627"/>
      <w:r w:rsidRPr="00136FC3">
        <w:t>D</w:t>
      </w:r>
      <w:r w:rsidR="00EA6072" w:rsidRPr="00136FC3">
        <w:t>e-escaleren</w:t>
      </w:r>
      <w:r w:rsidR="006561C5" w:rsidRPr="00136FC3">
        <w:t xml:space="preserve"> </w:t>
      </w:r>
      <w:r w:rsidR="00EA6072" w:rsidRPr="00136FC3">
        <w:t>van agressie</w:t>
      </w:r>
      <w:bookmarkEnd w:id="33"/>
    </w:p>
    <w:p w:rsidR="004264A0" w:rsidRPr="004D3A91" w:rsidRDefault="004D3A91" w:rsidP="004264A0">
      <w:pPr>
        <w:rPr>
          <w:bCs/>
          <w:i/>
          <w:color w:val="auto"/>
        </w:rPr>
      </w:pPr>
      <w:r w:rsidRPr="008266BE">
        <w:rPr>
          <w:rStyle w:val="Kleinkapitaal"/>
        </w:rPr>
        <w:t>De-escaleren</w:t>
      </w:r>
      <w:r>
        <w:rPr>
          <w:bCs/>
          <w:i/>
          <w:color w:val="auto"/>
        </w:rPr>
        <w:t xml:space="preserve"> – </w:t>
      </w:r>
      <w:r w:rsidRPr="00F2260C">
        <w:t>“Iemand –</w:t>
      </w:r>
      <w:r w:rsidR="004264A0" w:rsidRPr="00F2260C">
        <w:t xml:space="preserve"> of dat nu een patiënt, ee</w:t>
      </w:r>
      <w:r w:rsidRPr="00F2260C">
        <w:t>n familielid of een bezoeker is –</w:t>
      </w:r>
      <w:r w:rsidR="000061C1">
        <w:t xml:space="preserve"> </w:t>
      </w:r>
      <w:r w:rsidR="004264A0" w:rsidRPr="00F2260C">
        <w:t xml:space="preserve">wordt niet plotseling agressief. Vaak gaat daar een periode van spanningsopbouw aan vooraf. Een geoefende kijker kan veranderingen in de spanning bij een cliënt zien. </w:t>
      </w:r>
      <w:r w:rsidRPr="00F2260C">
        <w:t xml:space="preserve">Voorkomen dat de situatie escaleert doe je door </w:t>
      </w:r>
      <w:r w:rsidR="004264A0" w:rsidRPr="00F2260C">
        <w:t>verdere spanningsop</w:t>
      </w:r>
      <w:r w:rsidRPr="00F2260C">
        <w:t>bouw bij je cliënt te voorkomen</w:t>
      </w:r>
      <w:r w:rsidR="004264A0" w:rsidRPr="00F2260C">
        <w:t>”.</w:t>
      </w:r>
      <w:r>
        <w:rPr>
          <w:bCs/>
          <w:i/>
          <w:color w:val="auto"/>
        </w:rPr>
        <w:t xml:space="preserve"> </w:t>
      </w:r>
      <w:r w:rsidR="004264A0" w:rsidRPr="00136FC3">
        <w:rPr>
          <w:color w:val="auto"/>
        </w:rPr>
        <w:t>[</w:t>
      </w:r>
      <w:r w:rsidR="004264A0" w:rsidRPr="00136FC3">
        <w:rPr>
          <w:b/>
          <w:color w:val="auto"/>
          <w:sz w:val="16"/>
        </w:rPr>
        <w:t>evpt.nl, “ leren de-escaleren”</w:t>
      </w:r>
      <w:r w:rsidR="004264A0" w:rsidRPr="00136FC3">
        <w:rPr>
          <w:color w:val="auto"/>
        </w:rPr>
        <w:t>]</w:t>
      </w:r>
    </w:p>
    <w:p w:rsidR="004264A0" w:rsidRPr="00136FC3" w:rsidRDefault="004264A0" w:rsidP="00EA6072">
      <w:pPr>
        <w:rPr>
          <w:color w:val="auto"/>
        </w:rPr>
      </w:pPr>
    </w:p>
    <w:p w:rsidR="00CC7D1D" w:rsidRPr="00136FC3" w:rsidRDefault="00CC7D1D" w:rsidP="00CC7D1D">
      <w:pPr>
        <w:rPr>
          <w:b/>
          <w:color w:val="auto"/>
        </w:rPr>
      </w:pPr>
      <w:r w:rsidRPr="00136FC3">
        <w:rPr>
          <w:b/>
          <w:color w:val="auto"/>
        </w:rPr>
        <w:t>De kernvraag: “Wat te doen aan verwerking van een uitbarsting?</w:t>
      </w:r>
      <w:r w:rsidR="00AB2B50" w:rsidRPr="00136FC3">
        <w:rPr>
          <w:b/>
          <w:color w:val="auto"/>
        </w:rPr>
        <w:t>“</w:t>
      </w:r>
    </w:p>
    <w:p w:rsidR="00D72FFD" w:rsidRPr="00136FC3" w:rsidRDefault="004D3A91" w:rsidP="00CC7D1D">
      <w:pPr>
        <w:rPr>
          <w:color w:val="auto"/>
        </w:rPr>
      </w:pPr>
      <w:r w:rsidRPr="00136FC3">
        <w:rPr>
          <w:color w:val="auto"/>
        </w:rPr>
        <w:t xml:space="preserve">Na </w:t>
      </w:r>
      <w:r>
        <w:rPr>
          <w:color w:val="auto"/>
        </w:rPr>
        <w:t xml:space="preserve">escalatie </w:t>
      </w:r>
      <w:r w:rsidRPr="00136FC3">
        <w:rPr>
          <w:color w:val="auto"/>
        </w:rPr>
        <w:t xml:space="preserve">van </w:t>
      </w:r>
      <w:r>
        <w:rPr>
          <w:color w:val="auto"/>
        </w:rPr>
        <w:t xml:space="preserve">de </w:t>
      </w:r>
      <w:r w:rsidRPr="00136FC3">
        <w:rPr>
          <w:color w:val="auto"/>
        </w:rPr>
        <w:t>agressie is het tijd om de schade te registreren. Voor de handliggend zijn de uiterlijke vormen (materiële en fysieke schade). Veelal wordt (te) weinig aandacht gegeven aan de emotionele schade.</w:t>
      </w:r>
      <w:r>
        <w:rPr>
          <w:color w:val="auto"/>
        </w:rPr>
        <w:t xml:space="preserve"> </w:t>
      </w:r>
      <w:r w:rsidR="00AB2B50" w:rsidRPr="00136FC3">
        <w:rPr>
          <w:color w:val="auto"/>
        </w:rPr>
        <w:t>In dit hoofdstuk worden de aandachtspunten van de-escaleren belicht.</w:t>
      </w:r>
    </w:p>
    <w:p w:rsidR="00CC7D1D" w:rsidRPr="00136FC3" w:rsidRDefault="00CC7D1D" w:rsidP="00CC7D1D">
      <w:pPr>
        <w:rPr>
          <w:color w:val="auto"/>
        </w:rPr>
      </w:pPr>
      <w:r w:rsidRPr="00136FC3">
        <w:rPr>
          <w:color w:val="auto"/>
        </w:rPr>
        <w:t>Deelvraag: “Hoe ga je om met opgelopen schade?”</w:t>
      </w:r>
      <w:r w:rsidR="00F2260C">
        <w:rPr>
          <w:color w:val="auto"/>
        </w:rPr>
        <w:t xml:space="preserve"> (schadebeperking)</w:t>
      </w:r>
      <w:r w:rsidR="00D72FFD" w:rsidRPr="00136FC3">
        <w:rPr>
          <w:color w:val="auto"/>
        </w:rPr>
        <w:t>.</w:t>
      </w:r>
    </w:p>
    <w:p w:rsidR="00EA6072" w:rsidRPr="00136FC3" w:rsidRDefault="00EA6072" w:rsidP="00EA6072">
      <w:pPr>
        <w:rPr>
          <w:color w:val="auto"/>
        </w:rPr>
      </w:pPr>
    </w:p>
    <w:p w:rsidR="00EA6072" w:rsidRPr="00136FC3" w:rsidRDefault="00EA6072" w:rsidP="00EA6072">
      <w:pPr>
        <w:rPr>
          <w:color w:val="auto"/>
        </w:rPr>
      </w:pPr>
      <w:r w:rsidRPr="00136FC3">
        <w:rPr>
          <w:color w:val="auto"/>
        </w:rPr>
        <w:t xml:space="preserve">Verder komen aan de orde: </w:t>
      </w:r>
    </w:p>
    <w:p w:rsidR="00AD0786" w:rsidRPr="00136FC3" w:rsidRDefault="00AD0786" w:rsidP="00EA6072">
      <w:pPr>
        <w:pStyle w:val="Lijstopsomteken"/>
        <w:widowControl/>
        <w:autoSpaceDE/>
        <w:autoSpaceDN/>
        <w:adjustRightInd/>
        <w:spacing w:line="240" w:lineRule="auto"/>
        <w:ind w:right="0"/>
        <w:contextualSpacing/>
        <w:rPr>
          <w:color w:val="auto"/>
        </w:rPr>
      </w:pPr>
      <w:r w:rsidRPr="00136FC3">
        <w:rPr>
          <w:color w:val="auto"/>
        </w:rPr>
        <w:t>Oplossin</w:t>
      </w:r>
      <w:r w:rsidR="00054534" w:rsidRPr="00136FC3">
        <w:rPr>
          <w:color w:val="auto"/>
        </w:rPr>
        <w:t>g</w:t>
      </w:r>
      <w:r w:rsidRPr="00136FC3">
        <w:rPr>
          <w:color w:val="auto"/>
        </w:rPr>
        <w:t>gericht handelen.</w:t>
      </w:r>
    </w:p>
    <w:p w:rsidR="00EA6072" w:rsidRPr="00136FC3" w:rsidRDefault="00EA6072" w:rsidP="00EA6072">
      <w:pPr>
        <w:pStyle w:val="Lijstopsomteken"/>
        <w:widowControl/>
        <w:autoSpaceDE/>
        <w:autoSpaceDN/>
        <w:adjustRightInd/>
        <w:spacing w:line="240" w:lineRule="auto"/>
        <w:ind w:right="0"/>
        <w:contextualSpacing/>
        <w:rPr>
          <w:color w:val="auto"/>
        </w:rPr>
      </w:pPr>
      <w:r w:rsidRPr="00136FC3">
        <w:rPr>
          <w:color w:val="auto"/>
        </w:rPr>
        <w:t xml:space="preserve">Actieve </w:t>
      </w:r>
      <w:r w:rsidR="00EA2364" w:rsidRPr="00136FC3">
        <w:rPr>
          <w:color w:val="auto"/>
        </w:rPr>
        <w:t>conflicthantering</w:t>
      </w:r>
      <w:r w:rsidR="00D72FFD" w:rsidRPr="00136FC3">
        <w:rPr>
          <w:color w:val="auto"/>
        </w:rPr>
        <w:t>.</w:t>
      </w:r>
    </w:p>
    <w:p w:rsidR="00EA6072" w:rsidRPr="00136FC3" w:rsidRDefault="00AD0786" w:rsidP="00EA6072">
      <w:pPr>
        <w:pStyle w:val="Lijstopsomteken"/>
        <w:widowControl/>
        <w:autoSpaceDE/>
        <w:autoSpaceDN/>
        <w:adjustRightInd/>
        <w:spacing w:line="240" w:lineRule="auto"/>
        <w:ind w:right="0"/>
        <w:contextualSpacing/>
        <w:rPr>
          <w:color w:val="auto"/>
        </w:rPr>
      </w:pPr>
      <w:r w:rsidRPr="00136FC3">
        <w:rPr>
          <w:color w:val="auto"/>
        </w:rPr>
        <w:t>Actief handelen</w:t>
      </w:r>
      <w:r w:rsidR="0027047C">
        <w:rPr>
          <w:color w:val="auto"/>
        </w:rPr>
        <w:t>.</w:t>
      </w:r>
    </w:p>
    <w:p w:rsidR="00EA6072" w:rsidRPr="00136FC3" w:rsidRDefault="00EA6072" w:rsidP="00EA6072">
      <w:pPr>
        <w:pStyle w:val="Lijstopsomteken"/>
        <w:widowControl/>
        <w:autoSpaceDE/>
        <w:autoSpaceDN/>
        <w:adjustRightInd/>
        <w:spacing w:line="240" w:lineRule="auto"/>
        <w:ind w:right="0"/>
        <w:contextualSpacing/>
        <w:rPr>
          <w:color w:val="auto"/>
        </w:rPr>
      </w:pPr>
      <w:r w:rsidRPr="00136FC3">
        <w:rPr>
          <w:color w:val="auto"/>
        </w:rPr>
        <w:t>Slachtofferhulp</w:t>
      </w:r>
      <w:r w:rsidR="00D72FFD" w:rsidRPr="00136FC3">
        <w:rPr>
          <w:color w:val="auto"/>
        </w:rPr>
        <w:t>.</w:t>
      </w:r>
    </w:p>
    <w:p w:rsidR="00D70FC2" w:rsidRPr="00136FC3" w:rsidRDefault="00D70FC2" w:rsidP="0087419B">
      <w:pPr>
        <w:pStyle w:val="Kop2"/>
      </w:pPr>
      <w:bookmarkStart w:id="34" w:name="_Toc356133628"/>
      <w:r w:rsidRPr="00136FC3">
        <w:t>Inventariseren van de opgelopen schade</w:t>
      </w:r>
      <w:bookmarkEnd w:id="34"/>
    </w:p>
    <w:p w:rsidR="00C54BCD" w:rsidRPr="00136FC3" w:rsidRDefault="007E4864" w:rsidP="007E4864">
      <w:pPr>
        <w:rPr>
          <w:color w:val="auto"/>
          <w:lang w:val="nl"/>
        </w:rPr>
      </w:pPr>
      <w:r w:rsidRPr="00136FC3">
        <w:rPr>
          <w:color w:val="auto"/>
          <w:lang w:val="nl"/>
        </w:rPr>
        <w:t xml:space="preserve">Als de agressieve uitbarsting </w:t>
      </w:r>
      <w:r w:rsidR="00E04B41" w:rsidRPr="00136FC3">
        <w:rPr>
          <w:color w:val="auto"/>
          <w:lang w:val="nl"/>
        </w:rPr>
        <w:t xml:space="preserve">zich </w:t>
      </w:r>
      <w:r w:rsidRPr="00136FC3">
        <w:rPr>
          <w:color w:val="auto"/>
          <w:lang w:val="nl"/>
        </w:rPr>
        <w:t>heeft voorgedaan</w:t>
      </w:r>
      <w:r w:rsidR="00E04B41" w:rsidRPr="00136FC3">
        <w:rPr>
          <w:color w:val="auto"/>
          <w:lang w:val="nl"/>
        </w:rPr>
        <w:t>,</w:t>
      </w:r>
      <w:r w:rsidRPr="00136FC3">
        <w:rPr>
          <w:color w:val="auto"/>
          <w:lang w:val="nl"/>
        </w:rPr>
        <w:t xml:space="preserve"> kan</w:t>
      </w:r>
      <w:r w:rsidR="00500B30" w:rsidRPr="00136FC3">
        <w:rPr>
          <w:color w:val="auto"/>
          <w:lang w:val="nl"/>
        </w:rPr>
        <w:t xml:space="preserve"> dit gevolgen gehad hebben </w:t>
      </w:r>
      <w:r w:rsidRPr="00136FC3">
        <w:rPr>
          <w:color w:val="auto"/>
          <w:lang w:val="nl"/>
        </w:rPr>
        <w:t>in materiële, fysieke en/of psychische zin. Men moet bedacht zijn op onderhuidse/verborgen schade. Daarom is het belang</w:t>
      </w:r>
      <w:r w:rsidRPr="00136FC3">
        <w:rPr>
          <w:color w:val="auto"/>
          <w:lang w:val="nl"/>
        </w:rPr>
        <w:softHyphen/>
        <w:t xml:space="preserve">rijk om </w:t>
      </w:r>
      <w:r w:rsidR="00500B30" w:rsidRPr="00136FC3">
        <w:rPr>
          <w:color w:val="auto"/>
          <w:lang w:val="nl"/>
        </w:rPr>
        <w:t>é</w:t>
      </w:r>
      <w:r w:rsidRPr="00136FC3">
        <w:rPr>
          <w:color w:val="auto"/>
          <w:lang w:val="nl"/>
        </w:rPr>
        <w:t>cht stil te staan bij de agressie, notie te nemen van de situatie en bij voorkeur registatie te maken van de gebeurtenis om vooral het effect van het korte termijn geheugen te niet te doen. We vergeten snel wat er gebeurd is en gaan gewoon door met ons dagelijkse werk.</w:t>
      </w:r>
      <w:r w:rsidR="00C54BCD" w:rsidRPr="00136FC3">
        <w:rPr>
          <w:color w:val="auto"/>
          <w:lang w:val="nl"/>
        </w:rPr>
        <w:t xml:space="preserve"> </w:t>
      </w:r>
      <w:r w:rsidR="004D3A91">
        <w:rPr>
          <w:color w:val="auto"/>
          <w:lang w:val="nl"/>
        </w:rPr>
        <w:t>Volgens de Arbo-wet is de werkgever tot een en ander wettelijke verplicht.</w:t>
      </w:r>
      <w:r w:rsidR="00C57168">
        <w:rPr>
          <w:color w:val="auto"/>
          <w:sz w:val="16"/>
          <w:lang w:val="nl"/>
        </w:rPr>
        <w:t xml:space="preserve"> &gt; zie 3.4 Agressie en het w</w:t>
      </w:r>
      <w:r w:rsidR="004D3A91" w:rsidRPr="004D3A91">
        <w:rPr>
          <w:color w:val="auto"/>
          <w:sz w:val="16"/>
          <w:lang w:val="nl"/>
        </w:rPr>
        <w:t>etboek</w:t>
      </w:r>
      <w:r w:rsidR="004D3A91">
        <w:rPr>
          <w:color w:val="auto"/>
          <w:lang w:val="nl"/>
        </w:rPr>
        <w:t>.</w:t>
      </w:r>
      <w:r w:rsidR="00C54BCD" w:rsidRPr="00136FC3">
        <w:rPr>
          <w:color w:val="auto"/>
          <w:lang w:val="nl"/>
        </w:rPr>
        <w:br/>
      </w:r>
    </w:p>
    <w:p w:rsidR="007E4864" w:rsidRPr="00136FC3" w:rsidRDefault="007E4864" w:rsidP="007E4864">
      <w:pPr>
        <w:rPr>
          <w:color w:val="auto"/>
          <w:lang w:val="nl"/>
        </w:rPr>
      </w:pPr>
      <w:r w:rsidRPr="00136FC3">
        <w:rPr>
          <w:color w:val="auto"/>
          <w:lang w:val="nl"/>
        </w:rPr>
        <w:t>Dit registreren heeft veel positieve effecten als gevolg</w:t>
      </w:r>
      <w:r w:rsidR="00C54BCD" w:rsidRPr="00136FC3">
        <w:rPr>
          <w:color w:val="auto"/>
          <w:lang w:val="nl"/>
        </w:rPr>
        <w:t>, onder andere</w:t>
      </w:r>
      <w:r w:rsidRPr="00136FC3">
        <w:rPr>
          <w:color w:val="auto"/>
          <w:lang w:val="nl"/>
        </w:rPr>
        <w:t>:</w:t>
      </w:r>
    </w:p>
    <w:p w:rsidR="007E4864" w:rsidRPr="00136FC3" w:rsidRDefault="00500B30" w:rsidP="007E4864">
      <w:pPr>
        <w:pStyle w:val="Lijstopsomteken"/>
        <w:rPr>
          <w:color w:val="auto"/>
          <w:lang w:val="nl"/>
        </w:rPr>
      </w:pPr>
      <w:r w:rsidRPr="00136FC3">
        <w:rPr>
          <w:color w:val="auto"/>
          <w:lang w:val="nl"/>
        </w:rPr>
        <w:t>De werkgever heeft inzicht in de juridische gevolgen voor de belanghebbenden.</w:t>
      </w:r>
    </w:p>
    <w:p w:rsidR="00500B30" w:rsidRPr="00136FC3" w:rsidRDefault="00500B30" w:rsidP="007E4864">
      <w:pPr>
        <w:pStyle w:val="Lijstopsomteken"/>
        <w:rPr>
          <w:color w:val="auto"/>
          <w:lang w:val="nl"/>
        </w:rPr>
      </w:pPr>
      <w:r w:rsidRPr="00136FC3">
        <w:rPr>
          <w:color w:val="auto"/>
          <w:lang w:val="nl"/>
        </w:rPr>
        <w:t>De werkgever kan gericht aanwijzingen geven op basis van onderzoek over hoe met agressie om te gaan.</w:t>
      </w:r>
    </w:p>
    <w:p w:rsidR="00E04B41" w:rsidRPr="00136FC3" w:rsidRDefault="00E04B41" w:rsidP="007E4864">
      <w:pPr>
        <w:pStyle w:val="Lijstopsomteken"/>
        <w:rPr>
          <w:color w:val="auto"/>
          <w:lang w:val="nl"/>
        </w:rPr>
      </w:pPr>
      <w:r w:rsidRPr="00136FC3">
        <w:rPr>
          <w:color w:val="auto"/>
          <w:lang w:val="nl"/>
        </w:rPr>
        <w:t xml:space="preserve">De werkgever is zich bewust van de </w:t>
      </w:r>
      <w:r w:rsidR="00706EE8" w:rsidRPr="00136FC3">
        <w:rPr>
          <w:color w:val="auto"/>
          <w:lang w:val="nl"/>
        </w:rPr>
        <w:t>verantwoordelijkheid tegenover de belanghebbenden met betrekking tot de geleden schade.</w:t>
      </w:r>
    </w:p>
    <w:p w:rsidR="00500B30" w:rsidRPr="00136FC3" w:rsidRDefault="00500B30" w:rsidP="007E4864">
      <w:pPr>
        <w:pStyle w:val="Lijstopsomteken"/>
        <w:rPr>
          <w:color w:val="auto"/>
          <w:lang w:val="nl"/>
        </w:rPr>
      </w:pPr>
      <w:r w:rsidRPr="00136FC3">
        <w:rPr>
          <w:color w:val="auto"/>
          <w:lang w:val="nl"/>
        </w:rPr>
        <w:t>De belanghebbenden kunnen bewijzen belang te hebben bij opvang en nazorg.</w:t>
      </w:r>
    </w:p>
    <w:p w:rsidR="00500B30" w:rsidRPr="00136FC3" w:rsidRDefault="00500B30" w:rsidP="007E4864">
      <w:pPr>
        <w:pStyle w:val="Lijstopsomteken"/>
        <w:rPr>
          <w:color w:val="auto"/>
          <w:lang w:val="nl"/>
        </w:rPr>
      </w:pPr>
      <w:r w:rsidRPr="00136FC3">
        <w:rPr>
          <w:color w:val="auto"/>
          <w:lang w:val="nl"/>
        </w:rPr>
        <w:t>De werkgever kan materiële schade verzekeringstechnisch bij de agressor leggen.</w:t>
      </w:r>
    </w:p>
    <w:p w:rsidR="00BD7E1D" w:rsidRPr="00136FC3" w:rsidRDefault="008C5BF9" w:rsidP="0087419B">
      <w:pPr>
        <w:pStyle w:val="Kop2"/>
      </w:pPr>
      <w:bookmarkStart w:id="35" w:name="_Toc353538285"/>
      <w:bookmarkStart w:id="36" w:name="_Toc356133629"/>
      <w:bookmarkEnd w:id="35"/>
      <w:r w:rsidRPr="00136FC3">
        <w:t>Opvang en nazorg (</w:t>
      </w:r>
      <w:r w:rsidR="005E7ACF" w:rsidRPr="00136FC3">
        <w:t xml:space="preserve">op </w:t>
      </w:r>
      <w:r w:rsidRPr="00136FC3">
        <w:t>hoofdlijnen)</w:t>
      </w:r>
      <w:bookmarkEnd w:id="36"/>
    </w:p>
    <w:p w:rsidR="001E5336" w:rsidRPr="00136FC3" w:rsidRDefault="00287755" w:rsidP="006F5E22">
      <w:pPr>
        <w:rPr>
          <w:color w:val="auto"/>
        </w:rPr>
      </w:pPr>
      <w:r w:rsidRPr="00136FC3">
        <w:rPr>
          <w:color w:val="auto"/>
        </w:rPr>
        <w:t xml:space="preserve">Wanneer het </w:t>
      </w:r>
      <w:r w:rsidR="00B249E5" w:rsidRPr="00136FC3">
        <w:rPr>
          <w:color w:val="auto"/>
        </w:rPr>
        <w:t xml:space="preserve">slachtoffer </w:t>
      </w:r>
      <w:r w:rsidRPr="00136FC3">
        <w:rPr>
          <w:color w:val="auto"/>
        </w:rPr>
        <w:t xml:space="preserve">te maken </w:t>
      </w:r>
      <w:r w:rsidR="00B249E5" w:rsidRPr="00136FC3">
        <w:rPr>
          <w:color w:val="auto"/>
        </w:rPr>
        <w:t xml:space="preserve">heeft </w:t>
      </w:r>
      <w:r w:rsidRPr="00136FC3">
        <w:rPr>
          <w:color w:val="auto"/>
        </w:rPr>
        <w:t xml:space="preserve">gehad met opgelopen schade, is het noodzakelijk dat er een adequate opvang geregeld is. Agressie </w:t>
      </w:r>
      <w:r w:rsidR="00B249E5" w:rsidRPr="00136FC3">
        <w:rPr>
          <w:color w:val="auto"/>
        </w:rPr>
        <w:t xml:space="preserve">kan </w:t>
      </w:r>
      <w:r w:rsidRPr="00136FC3">
        <w:rPr>
          <w:color w:val="auto"/>
        </w:rPr>
        <w:t xml:space="preserve">namelijk een behoorlijke impact hebben en kan zelfs leiden tot een trauma. Buiten de opvang kan de schade ook juridische </w:t>
      </w:r>
      <w:r w:rsidR="00B249E5" w:rsidRPr="00136FC3">
        <w:rPr>
          <w:color w:val="auto"/>
        </w:rPr>
        <w:t>verhaald</w:t>
      </w:r>
      <w:r w:rsidRPr="00136FC3">
        <w:rPr>
          <w:color w:val="auto"/>
        </w:rPr>
        <w:t xml:space="preserve"> </w:t>
      </w:r>
      <w:r w:rsidR="00B249E5" w:rsidRPr="00136FC3">
        <w:rPr>
          <w:color w:val="auto"/>
        </w:rPr>
        <w:t xml:space="preserve">worden. </w:t>
      </w:r>
    </w:p>
    <w:p w:rsidR="001E5336" w:rsidRPr="00136FC3" w:rsidRDefault="001E5336" w:rsidP="006F5E22">
      <w:pPr>
        <w:rPr>
          <w:color w:val="auto"/>
        </w:rPr>
      </w:pPr>
    </w:p>
    <w:p w:rsidR="008C5BF9" w:rsidRPr="00136FC3" w:rsidRDefault="006F5E22" w:rsidP="006F5E22">
      <w:pPr>
        <w:rPr>
          <w:color w:val="auto"/>
        </w:rPr>
      </w:pPr>
      <w:r w:rsidRPr="00136FC3">
        <w:rPr>
          <w:color w:val="auto"/>
        </w:rPr>
        <w:t>Hier</w:t>
      </w:r>
      <w:r w:rsidR="00287755" w:rsidRPr="00136FC3">
        <w:rPr>
          <w:color w:val="auto"/>
        </w:rPr>
        <w:t>o</w:t>
      </w:r>
      <w:r w:rsidRPr="00136FC3">
        <w:rPr>
          <w:color w:val="auto"/>
        </w:rPr>
        <w:t>nde</w:t>
      </w:r>
      <w:r w:rsidR="00287755" w:rsidRPr="00136FC3">
        <w:rPr>
          <w:color w:val="auto"/>
        </w:rPr>
        <w:t xml:space="preserve">r zijn </w:t>
      </w:r>
      <w:r w:rsidR="00EC0613" w:rsidRPr="00136FC3">
        <w:rPr>
          <w:color w:val="auto"/>
        </w:rPr>
        <w:t>twee</w:t>
      </w:r>
      <w:r w:rsidR="006561C5" w:rsidRPr="00136FC3">
        <w:rPr>
          <w:color w:val="auto"/>
        </w:rPr>
        <w:t xml:space="preserve"> </w:t>
      </w:r>
      <w:r w:rsidR="00287755" w:rsidRPr="00136FC3">
        <w:rPr>
          <w:color w:val="auto"/>
        </w:rPr>
        <w:t>varia</w:t>
      </w:r>
      <w:r w:rsidRPr="00136FC3">
        <w:rPr>
          <w:color w:val="auto"/>
        </w:rPr>
        <w:t>n</w:t>
      </w:r>
      <w:r w:rsidR="00287755" w:rsidRPr="00136FC3">
        <w:rPr>
          <w:color w:val="auto"/>
        </w:rPr>
        <w:t xml:space="preserve">ten </w:t>
      </w:r>
      <w:r w:rsidR="005E7ACF" w:rsidRPr="00136FC3">
        <w:rPr>
          <w:color w:val="auto"/>
        </w:rPr>
        <w:t xml:space="preserve">op hoofdlijnen </w:t>
      </w:r>
      <w:r w:rsidR="008C5BF9" w:rsidRPr="00136FC3">
        <w:rPr>
          <w:color w:val="auto"/>
        </w:rPr>
        <w:t>uitgewerkt</w:t>
      </w:r>
      <w:r w:rsidR="005E7ACF" w:rsidRPr="00136FC3">
        <w:rPr>
          <w:color w:val="auto"/>
        </w:rPr>
        <w:t>, n</w:t>
      </w:r>
      <w:r w:rsidR="00AB2B50" w:rsidRPr="00136FC3">
        <w:rPr>
          <w:color w:val="auto"/>
        </w:rPr>
        <w:t>amelijk</w:t>
      </w:r>
    </w:p>
    <w:p w:rsidR="00EC0613" w:rsidRPr="00136FC3" w:rsidRDefault="00EC0613" w:rsidP="00DB24E8">
      <w:pPr>
        <w:numPr>
          <w:ilvl w:val="0"/>
          <w:numId w:val="13"/>
        </w:numPr>
        <w:tabs>
          <w:tab w:val="left" w:pos="284"/>
        </w:tabs>
        <w:ind w:left="0" w:firstLine="0"/>
        <w:rPr>
          <w:color w:val="auto"/>
        </w:rPr>
      </w:pPr>
      <w:r w:rsidRPr="00136FC3">
        <w:rPr>
          <w:color w:val="auto"/>
        </w:rPr>
        <w:t>Het slachtoffer zo goed mogel</w:t>
      </w:r>
      <w:r w:rsidR="00AB2B50" w:rsidRPr="00136FC3">
        <w:rPr>
          <w:color w:val="auto"/>
        </w:rPr>
        <w:t>ijk ondersteunen:</w:t>
      </w:r>
    </w:p>
    <w:p w:rsidR="00EC0613" w:rsidRPr="00136FC3" w:rsidRDefault="00AB2B50" w:rsidP="00AB2B50">
      <w:pPr>
        <w:pStyle w:val="Lijstopsomteken"/>
        <w:tabs>
          <w:tab w:val="clear" w:pos="360"/>
          <w:tab w:val="num" w:pos="720"/>
        </w:tabs>
        <w:ind w:left="720"/>
        <w:rPr>
          <w:color w:val="auto"/>
        </w:rPr>
      </w:pPr>
      <w:r w:rsidRPr="00136FC3">
        <w:rPr>
          <w:color w:val="auto"/>
        </w:rPr>
        <w:t>P</w:t>
      </w:r>
      <w:r w:rsidR="00EC0613" w:rsidRPr="00136FC3">
        <w:rPr>
          <w:color w:val="auto"/>
        </w:rPr>
        <w:t>sychosociale hulpverlening</w:t>
      </w:r>
      <w:r w:rsidRPr="00136FC3">
        <w:rPr>
          <w:color w:val="auto"/>
        </w:rPr>
        <w:t>.</w:t>
      </w:r>
    </w:p>
    <w:p w:rsidR="00EC0613" w:rsidRPr="00136FC3" w:rsidRDefault="00AB2B50" w:rsidP="00AB2B50">
      <w:pPr>
        <w:pStyle w:val="Lijstopsomteken"/>
        <w:tabs>
          <w:tab w:val="clear" w:pos="360"/>
          <w:tab w:val="num" w:pos="720"/>
        </w:tabs>
        <w:ind w:left="720"/>
        <w:rPr>
          <w:color w:val="auto"/>
        </w:rPr>
      </w:pPr>
      <w:r w:rsidRPr="00136FC3">
        <w:rPr>
          <w:color w:val="auto"/>
        </w:rPr>
        <w:t xml:space="preserve">Emotionele </w:t>
      </w:r>
      <w:r w:rsidR="00B249E5" w:rsidRPr="00136FC3">
        <w:rPr>
          <w:color w:val="auto"/>
        </w:rPr>
        <w:t>hulpverlening</w:t>
      </w:r>
      <w:r w:rsidRPr="00136FC3">
        <w:rPr>
          <w:color w:val="auto"/>
        </w:rPr>
        <w:t>.</w:t>
      </w:r>
    </w:p>
    <w:p w:rsidR="00EC0613" w:rsidRPr="00136FC3" w:rsidRDefault="00EC0613" w:rsidP="00DB24E8">
      <w:pPr>
        <w:numPr>
          <w:ilvl w:val="0"/>
          <w:numId w:val="13"/>
        </w:numPr>
        <w:tabs>
          <w:tab w:val="left" w:pos="284"/>
        </w:tabs>
        <w:ind w:left="0" w:firstLine="0"/>
        <w:rPr>
          <w:color w:val="auto"/>
        </w:rPr>
      </w:pPr>
      <w:r w:rsidRPr="00136FC3">
        <w:rPr>
          <w:color w:val="auto"/>
        </w:rPr>
        <w:t xml:space="preserve">De opgelopen </w:t>
      </w:r>
      <w:r w:rsidR="00AB2B50" w:rsidRPr="00136FC3">
        <w:rPr>
          <w:color w:val="auto"/>
        </w:rPr>
        <w:t>schade verhalen bij de agressor:</w:t>
      </w:r>
    </w:p>
    <w:p w:rsidR="00EC0613" w:rsidRPr="00136FC3" w:rsidRDefault="00AB2B50" w:rsidP="00AB2B50">
      <w:pPr>
        <w:pStyle w:val="Lijstopsomteken"/>
        <w:tabs>
          <w:tab w:val="clear" w:pos="360"/>
          <w:tab w:val="num" w:pos="720"/>
        </w:tabs>
        <w:ind w:left="720"/>
        <w:rPr>
          <w:color w:val="auto"/>
        </w:rPr>
      </w:pPr>
      <w:r w:rsidRPr="00136FC3">
        <w:rPr>
          <w:color w:val="auto"/>
        </w:rPr>
        <w:t>R</w:t>
      </w:r>
      <w:r w:rsidR="00287755" w:rsidRPr="00136FC3">
        <w:rPr>
          <w:color w:val="auto"/>
        </w:rPr>
        <w:t xml:space="preserve">echtstreeks met de </w:t>
      </w:r>
      <w:r w:rsidR="00B249E5" w:rsidRPr="00136FC3">
        <w:rPr>
          <w:color w:val="auto"/>
        </w:rPr>
        <w:t xml:space="preserve">dader </w:t>
      </w:r>
      <w:r w:rsidR="00287755" w:rsidRPr="00136FC3">
        <w:rPr>
          <w:color w:val="auto"/>
        </w:rPr>
        <w:t xml:space="preserve">onderhandelen over een vergoeding </w:t>
      </w:r>
      <w:r w:rsidR="00EC0613" w:rsidRPr="00136FC3">
        <w:rPr>
          <w:color w:val="auto"/>
        </w:rPr>
        <w:t xml:space="preserve">van </w:t>
      </w:r>
      <w:r w:rsidR="00287755" w:rsidRPr="00136FC3">
        <w:rPr>
          <w:color w:val="auto"/>
        </w:rPr>
        <w:t xml:space="preserve">de toegebrachte </w:t>
      </w:r>
      <w:r w:rsidR="00B249E5" w:rsidRPr="00136FC3">
        <w:rPr>
          <w:color w:val="auto"/>
        </w:rPr>
        <w:t xml:space="preserve">schade. </w:t>
      </w:r>
    </w:p>
    <w:p w:rsidR="00ED0DD0" w:rsidRPr="00136FC3" w:rsidRDefault="00B249E5" w:rsidP="00ED0DD0">
      <w:pPr>
        <w:pStyle w:val="Lijstopsomteken"/>
        <w:tabs>
          <w:tab w:val="clear" w:pos="360"/>
          <w:tab w:val="num" w:pos="720"/>
        </w:tabs>
        <w:ind w:left="720"/>
        <w:rPr>
          <w:color w:val="auto"/>
        </w:rPr>
      </w:pPr>
      <w:r w:rsidRPr="00136FC3">
        <w:rPr>
          <w:color w:val="auto"/>
        </w:rPr>
        <w:t xml:space="preserve">Het </w:t>
      </w:r>
      <w:r w:rsidR="00287755" w:rsidRPr="00136FC3">
        <w:rPr>
          <w:color w:val="auto"/>
        </w:rPr>
        <w:t xml:space="preserve">opstarten van een civiele </w:t>
      </w:r>
      <w:r w:rsidRPr="00136FC3">
        <w:rPr>
          <w:color w:val="auto"/>
        </w:rPr>
        <w:t>procedure.</w:t>
      </w:r>
      <w:r w:rsidR="00287755" w:rsidRPr="00136FC3">
        <w:rPr>
          <w:color w:val="auto"/>
        </w:rPr>
        <w:t xml:space="preserve"> </w:t>
      </w:r>
    </w:p>
    <w:p w:rsidR="00BD7E1D" w:rsidRPr="00136FC3" w:rsidRDefault="00BD7E1D" w:rsidP="0087419B">
      <w:pPr>
        <w:pStyle w:val="Kop2"/>
      </w:pPr>
      <w:bookmarkStart w:id="37" w:name="_Toc356133630"/>
      <w:r w:rsidRPr="00136FC3">
        <w:t>Kenmerken van schadebeperking</w:t>
      </w:r>
      <w:bookmarkEnd w:id="37"/>
    </w:p>
    <w:p w:rsidR="00382AD3" w:rsidRPr="00136FC3" w:rsidRDefault="007D241B" w:rsidP="006B6319">
      <w:pPr>
        <w:rPr>
          <w:color w:val="auto"/>
          <w:sz w:val="22"/>
          <w:szCs w:val="22"/>
        </w:rPr>
      </w:pPr>
      <w:r w:rsidRPr="004614E7">
        <w:rPr>
          <w:color w:val="auto"/>
        </w:rPr>
        <w:t xml:space="preserve">Het is soms mogelijk om tijdens een agressie- en geweldsincident </w:t>
      </w:r>
      <w:r w:rsidR="00B249E5" w:rsidRPr="004614E7">
        <w:rPr>
          <w:color w:val="auto"/>
        </w:rPr>
        <w:t xml:space="preserve">het gedrag </w:t>
      </w:r>
      <w:r w:rsidRPr="004614E7">
        <w:rPr>
          <w:color w:val="auto"/>
        </w:rPr>
        <w:t xml:space="preserve">terug te brengen naar een gewenst niveau of de omvang ervan te </w:t>
      </w:r>
      <w:r w:rsidR="00B249E5" w:rsidRPr="004614E7">
        <w:rPr>
          <w:color w:val="auto"/>
        </w:rPr>
        <w:t xml:space="preserve">beperken. </w:t>
      </w:r>
      <w:r w:rsidR="001877E6" w:rsidRPr="004614E7">
        <w:rPr>
          <w:rFonts w:eastAsia="TimesNewRomanPSMT"/>
          <w:color w:val="auto"/>
        </w:rPr>
        <w:t xml:space="preserve">Zo is het </w:t>
      </w:r>
      <w:r w:rsidR="00B249E5" w:rsidRPr="004614E7">
        <w:rPr>
          <w:rFonts w:eastAsia="TimesNewRomanPSMT"/>
          <w:color w:val="auto"/>
        </w:rPr>
        <w:t xml:space="preserve">bijvoorbeeld </w:t>
      </w:r>
      <w:r w:rsidRPr="004614E7">
        <w:rPr>
          <w:rFonts w:eastAsia="TimesNewRomanPSMT"/>
          <w:color w:val="auto"/>
        </w:rPr>
        <w:t xml:space="preserve">belangrijk om steeds </w:t>
      </w:r>
      <w:r w:rsidR="00382AD3" w:rsidRPr="004614E7">
        <w:rPr>
          <w:rFonts w:eastAsia="TimesNewRomanPSMT"/>
          <w:color w:val="auto"/>
        </w:rPr>
        <w:t xml:space="preserve">rustig en bedaard </w:t>
      </w:r>
      <w:r w:rsidRPr="004614E7">
        <w:rPr>
          <w:rFonts w:eastAsia="TimesNewRomanPSMT"/>
          <w:color w:val="auto"/>
        </w:rPr>
        <w:t>te</w:t>
      </w:r>
      <w:r w:rsidR="001877E6" w:rsidRPr="004614E7">
        <w:rPr>
          <w:rFonts w:eastAsia="TimesNewRomanPSMT"/>
          <w:color w:val="auto"/>
        </w:rPr>
        <w:t xml:space="preserve"> reageren op het gedra</w:t>
      </w:r>
      <w:r w:rsidR="006F5E22" w:rsidRPr="004614E7">
        <w:rPr>
          <w:rFonts w:eastAsia="TimesNewRomanPSMT"/>
          <w:color w:val="auto"/>
        </w:rPr>
        <w:t>g</w:t>
      </w:r>
      <w:r w:rsidR="001877E6" w:rsidRPr="004614E7">
        <w:rPr>
          <w:rFonts w:eastAsia="TimesNewRomanPSMT"/>
          <w:color w:val="auto"/>
        </w:rPr>
        <w:t xml:space="preserve">. </w:t>
      </w:r>
      <w:r w:rsidR="00382AD3" w:rsidRPr="004614E7">
        <w:rPr>
          <w:color w:val="auto"/>
        </w:rPr>
        <w:t xml:space="preserve">Agressie beantwoorden met agressie zal alleen maar meer agressie opwekken bij de agressor, waardoor de </w:t>
      </w:r>
      <w:r w:rsidR="00054534" w:rsidRPr="004614E7">
        <w:rPr>
          <w:color w:val="auto"/>
        </w:rPr>
        <w:t>situatie</w:t>
      </w:r>
      <w:r w:rsidR="00382AD3" w:rsidRPr="004614E7">
        <w:rPr>
          <w:color w:val="auto"/>
        </w:rPr>
        <w:t xml:space="preserve"> meer zal escaleren.</w:t>
      </w:r>
      <w:r w:rsidR="00382AD3" w:rsidRPr="00136FC3">
        <w:rPr>
          <w:color w:val="auto"/>
          <w:sz w:val="22"/>
          <w:szCs w:val="22"/>
        </w:rPr>
        <w:t xml:space="preserve"> [</w:t>
      </w:r>
      <w:r w:rsidR="00382AD3" w:rsidRPr="00F2260C">
        <w:rPr>
          <w:b/>
          <w:color w:val="auto"/>
          <w:sz w:val="16"/>
          <w:szCs w:val="22"/>
        </w:rPr>
        <w:t>vanvoorthuysenschool.nl, “protocollen”</w:t>
      </w:r>
      <w:r w:rsidR="00382AD3" w:rsidRPr="00136FC3">
        <w:rPr>
          <w:color w:val="auto"/>
          <w:sz w:val="22"/>
          <w:szCs w:val="22"/>
        </w:rPr>
        <w:t>]</w:t>
      </w:r>
    </w:p>
    <w:p w:rsidR="00AB2B50" w:rsidRPr="00136FC3" w:rsidRDefault="00AB2B50" w:rsidP="007D241B">
      <w:pPr>
        <w:rPr>
          <w:rFonts w:eastAsia="TimesNewRomanPSMT"/>
          <w:color w:val="auto"/>
        </w:rPr>
      </w:pPr>
    </w:p>
    <w:p w:rsidR="00472C06" w:rsidRPr="00136FC3" w:rsidRDefault="00700FCB" w:rsidP="007D241B">
      <w:pPr>
        <w:rPr>
          <w:rFonts w:eastAsia="TimesNewRomanPSMT"/>
          <w:b/>
          <w:color w:val="auto"/>
        </w:rPr>
      </w:pPr>
      <w:r w:rsidRPr="00136FC3">
        <w:rPr>
          <w:rFonts w:eastAsia="TimesNewRomanPSMT"/>
          <w:b/>
          <w:color w:val="auto"/>
        </w:rPr>
        <w:t>Oplossingsgericht handelen</w:t>
      </w:r>
    </w:p>
    <w:p w:rsidR="007D241B" w:rsidRPr="00136FC3" w:rsidRDefault="001877E6" w:rsidP="007D241B">
      <w:pPr>
        <w:rPr>
          <w:rFonts w:eastAsia="TimesNewRomanPSMT"/>
          <w:color w:val="auto"/>
        </w:rPr>
      </w:pPr>
      <w:r w:rsidRPr="00136FC3">
        <w:rPr>
          <w:rFonts w:eastAsia="TimesNewRomanPSMT"/>
          <w:color w:val="auto"/>
        </w:rPr>
        <w:t xml:space="preserve">Het </w:t>
      </w:r>
      <w:r w:rsidR="007D241B" w:rsidRPr="00136FC3">
        <w:rPr>
          <w:rFonts w:eastAsia="TimesNewRomanPSMT"/>
          <w:color w:val="auto"/>
        </w:rPr>
        <w:t>anticiperen op agressie werkt het beste als onder</w:t>
      </w:r>
      <w:r w:rsidR="006F5E22" w:rsidRPr="00136FC3">
        <w:rPr>
          <w:rFonts w:eastAsia="TimesNewRomanPSMT"/>
          <w:color w:val="auto"/>
        </w:rPr>
        <w:softHyphen/>
      </w:r>
      <w:r w:rsidR="007D241B" w:rsidRPr="00136FC3">
        <w:rPr>
          <w:rFonts w:eastAsia="TimesNewRomanPSMT"/>
          <w:color w:val="auto"/>
        </w:rPr>
        <w:t xml:space="preserve">staande opsomming kan worden </w:t>
      </w:r>
      <w:r w:rsidR="006F5E22" w:rsidRPr="00136FC3">
        <w:rPr>
          <w:rFonts w:eastAsia="TimesNewRomanPSMT"/>
          <w:color w:val="auto"/>
        </w:rPr>
        <w:t>nageleefd:</w:t>
      </w:r>
    </w:p>
    <w:p w:rsidR="007D241B" w:rsidRPr="00136FC3" w:rsidRDefault="007D241B" w:rsidP="007D241B">
      <w:pPr>
        <w:pStyle w:val="Lijstopsomteken"/>
        <w:rPr>
          <w:rFonts w:eastAsia="TimesNewRomanPSMT"/>
          <w:color w:val="auto"/>
        </w:rPr>
      </w:pPr>
      <w:r w:rsidRPr="00136FC3">
        <w:rPr>
          <w:rFonts w:eastAsia="TimesNewRomanPSMT"/>
          <w:color w:val="auto"/>
        </w:rPr>
        <w:t>luister en neem de agressor serieus</w:t>
      </w:r>
      <w:r w:rsidR="00D025DD" w:rsidRPr="00136FC3">
        <w:rPr>
          <w:rFonts w:eastAsia="TimesNewRomanPSMT"/>
          <w:color w:val="auto"/>
        </w:rPr>
        <w:t>,</w:t>
      </w:r>
    </w:p>
    <w:p w:rsidR="007D241B" w:rsidRPr="00136FC3" w:rsidRDefault="007D241B" w:rsidP="007D241B">
      <w:pPr>
        <w:pStyle w:val="Lijstopsomteken"/>
        <w:rPr>
          <w:rFonts w:eastAsia="TimesNewRomanPSMT"/>
          <w:color w:val="auto"/>
        </w:rPr>
      </w:pPr>
      <w:r w:rsidRPr="00136FC3">
        <w:rPr>
          <w:rFonts w:eastAsia="TimesNewRomanPSMT"/>
          <w:color w:val="auto"/>
        </w:rPr>
        <w:t>erke</w:t>
      </w:r>
      <w:r w:rsidR="00D025DD" w:rsidRPr="00136FC3">
        <w:rPr>
          <w:rFonts w:eastAsia="TimesNewRomanPSMT"/>
          <w:color w:val="auto"/>
        </w:rPr>
        <w:t>n actief de emotie van de ander,</w:t>
      </w:r>
    </w:p>
    <w:p w:rsidR="007D241B" w:rsidRDefault="00D025DD" w:rsidP="007D241B">
      <w:pPr>
        <w:pStyle w:val="Lijstopsomteken"/>
        <w:rPr>
          <w:rFonts w:eastAsia="TimesNewRomanPSMT"/>
          <w:color w:val="auto"/>
        </w:rPr>
      </w:pPr>
      <w:r w:rsidRPr="00136FC3">
        <w:rPr>
          <w:rFonts w:eastAsia="TimesNewRomanPSMT"/>
          <w:color w:val="auto"/>
        </w:rPr>
        <w:t>laat uitrazen,</w:t>
      </w:r>
    </w:p>
    <w:p w:rsidR="007D241B" w:rsidRPr="00136FC3" w:rsidRDefault="007D241B" w:rsidP="007D241B">
      <w:pPr>
        <w:pStyle w:val="Lijstopsomteken"/>
        <w:rPr>
          <w:rFonts w:eastAsia="TimesNewRomanPSMT"/>
          <w:color w:val="auto"/>
        </w:rPr>
      </w:pPr>
      <w:r w:rsidRPr="00136FC3">
        <w:rPr>
          <w:rFonts w:eastAsia="TimesNewRomanPSMT"/>
          <w:color w:val="auto"/>
        </w:rPr>
        <w:t xml:space="preserve">geef oplossingen/corrigeer </w:t>
      </w:r>
      <w:r w:rsidR="00D025DD" w:rsidRPr="00136FC3">
        <w:rPr>
          <w:rFonts w:eastAsia="TimesNewRomanPSMT"/>
          <w:color w:val="auto"/>
        </w:rPr>
        <w:t>foute informatie,</w:t>
      </w:r>
    </w:p>
    <w:p w:rsidR="007D241B" w:rsidRPr="00136FC3" w:rsidRDefault="00F2260C" w:rsidP="007D241B">
      <w:pPr>
        <w:pStyle w:val="Lijstopsomteken"/>
        <w:rPr>
          <w:rFonts w:eastAsia="TimesNewRomanPSMT"/>
          <w:color w:val="auto"/>
        </w:rPr>
      </w:pPr>
      <w:r>
        <w:rPr>
          <w:rFonts w:eastAsia="TimesNewRomanPSMT"/>
          <w:color w:val="auto"/>
        </w:rPr>
        <w:br w:type="page"/>
      </w:r>
      <w:r w:rsidR="007D241B" w:rsidRPr="00136FC3">
        <w:rPr>
          <w:rFonts w:eastAsia="TimesNewRomanPSMT"/>
          <w:color w:val="auto"/>
        </w:rPr>
        <w:t>bespr</w:t>
      </w:r>
      <w:r w:rsidR="00D025DD" w:rsidRPr="00136FC3">
        <w:rPr>
          <w:rFonts w:eastAsia="TimesNewRomanPSMT"/>
          <w:color w:val="auto"/>
        </w:rPr>
        <w:t>eek consequenties en procedures,</w:t>
      </w:r>
    </w:p>
    <w:p w:rsidR="007D241B" w:rsidRPr="00136FC3" w:rsidRDefault="007D241B" w:rsidP="007D241B">
      <w:pPr>
        <w:pStyle w:val="Lijstopsomteken"/>
        <w:rPr>
          <w:color w:val="auto"/>
        </w:rPr>
      </w:pPr>
      <w:r w:rsidRPr="00136FC3">
        <w:rPr>
          <w:rFonts w:eastAsia="TimesNewRomanPSMT"/>
          <w:color w:val="auto"/>
        </w:rPr>
        <w:t>vat samen en herhaal.</w:t>
      </w:r>
    </w:p>
    <w:p w:rsidR="00AD0786" w:rsidRPr="00136FC3" w:rsidRDefault="00AD0786" w:rsidP="003E2F30">
      <w:pPr>
        <w:widowControl/>
        <w:spacing w:line="240" w:lineRule="auto"/>
        <w:ind w:right="0"/>
        <w:rPr>
          <w:color w:val="auto"/>
        </w:rPr>
      </w:pPr>
    </w:p>
    <w:p w:rsidR="00C54BCD" w:rsidRPr="00136FC3" w:rsidRDefault="005A2167" w:rsidP="003E2F30">
      <w:pPr>
        <w:widowControl/>
        <w:spacing w:line="240" w:lineRule="auto"/>
        <w:ind w:right="0"/>
        <w:rPr>
          <w:color w:val="auto"/>
        </w:rPr>
      </w:pPr>
      <w:r w:rsidRPr="00136FC3">
        <w:rPr>
          <w:color w:val="auto"/>
        </w:rPr>
        <w:t>Dit betreft slechts het topje van een ijsberg</w:t>
      </w:r>
      <w:r w:rsidR="00C54BCD" w:rsidRPr="00136FC3">
        <w:rPr>
          <w:color w:val="auto"/>
        </w:rPr>
        <w:t>.</w:t>
      </w:r>
      <w:r w:rsidRPr="00136FC3">
        <w:rPr>
          <w:color w:val="auto"/>
        </w:rPr>
        <w:t xml:space="preserve"> </w:t>
      </w:r>
      <w:r w:rsidR="00C54BCD" w:rsidRPr="00136FC3">
        <w:rPr>
          <w:color w:val="auto"/>
        </w:rPr>
        <w:t>E</w:t>
      </w:r>
      <w:r w:rsidRPr="00136FC3">
        <w:rPr>
          <w:color w:val="auto"/>
        </w:rPr>
        <w:t xml:space="preserve">r zijn namelijk meerdere </w:t>
      </w:r>
      <w:r w:rsidR="00B249E5" w:rsidRPr="00136FC3">
        <w:rPr>
          <w:color w:val="auto"/>
        </w:rPr>
        <w:t>varianten</w:t>
      </w:r>
      <w:r w:rsidRPr="00136FC3">
        <w:rPr>
          <w:color w:val="auto"/>
        </w:rPr>
        <w:t xml:space="preserve"> om de s</w:t>
      </w:r>
      <w:r w:rsidR="001877E6" w:rsidRPr="00136FC3">
        <w:rPr>
          <w:color w:val="auto"/>
        </w:rPr>
        <w:t xml:space="preserve">chade </w:t>
      </w:r>
      <w:r w:rsidRPr="00136FC3">
        <w:rPr>
          <w:color w:val="auto"/>
        </w:rPr>
        <w:t>te beperken. Schade kan bijvoorbeeld ook beperkt worden als</w:t>
      </w:r>
      <w:r w:rsidR="00F868C9" w:rsidRPr="00136FC3">
        <w:rPr>
          <w:color w:val="auto"/>
        </w:rPr>
        <w:t xml:space="preserve"> </w:t>
      </w:r>
      <w:r w:rsidR="007D241B" w:rsidRPr="00136FC3">
        <w:rPr>
          <w:color w:val="auto"/>
        </w:rPr>
        <w:t xml:space="preserve">de zorgverleners </w:t>
      </w:r>
      <w:r w:rsidRPr="00136FC3">
        <w:rPr>
          <w:color w:val="auto"/>
        </w:rPr>
        <w:t xml:space="preserve">frequent </w:t>
      </w:r>
      <w:r w:rsidR="007D241B" w:rsidRPr="00136FC3">
        <w:rPr>
          <w:color w:val="auto"/>
        </w:rPr>
        <w:t xml:space="preserve">getraind worden in het </w:t>
      </w:r>
      <w:r w:rsidR="00B249E5" w:rsidRPr="00136FC3">
        <w:rPr>
          <w:color w:val="auto"/>
        </w:rPr>
        <w:t xml:space="preserve">de-escalerend </w:t>
      </w:r>
      <w:r w:rsidR="007D241B" w:rsidRPr="00136FC3">
        <w:rPr>
          <w:color w:val="auto"/>
        </w:rPr>
        <w:t>handelen</w:t>
      </w:r>
      <w:r w:rsidR="006A12E9">
        <w:rPr>
          <w:color w:val="auto"/>
        </w:rPr>
        <w:t xml:space="preserve">, of </w:t>
      </w:r>
      <w:r w:rsidR="001877E6" w:rsidRPr="00136FC3">
        <w:rPr>
          <w:color w:val="auto"/>
        </w:rPr>
        <w:t>aan</w:t>
      </w:r>
      <w:r w:rsidR="006A12E9">
        <w:rPr>
          <w:color w:val="auto"/>
        </w:rPr>
        <w:t xml:space="preserve"> te </w:t>
      </w:r>
      <w:r w:rsidR="001877E6" w:rsidRPr="00136FC3">
        <w:rPr>
          <w:color w:val="auto"/>
        </w:rPr>
        <w:t>geven dat een bepaalde grens is ove</w:t>
      </w:r>
      <w:r w:rsidR="008427CF" w:rsidRPr="00136FC3">
        <w:rPr>
          <w:color w:val="auto"/>
        </w:rPr>
        <w:t xml:space="preserve">rschreden en het </w:t>
      </w:r>
      <w:r w:rsidRPr="00136FC3">
        <w:rPr>
          <w:color w:val="auto"/>
        </w:rPr>
        <w:t xml:space="preserve">gedrag niet wordt </w:t>
      </w:r>
      <w:r w:rsidR="00B249E5" w:rsidRPr="00136FC3">
        <w:rPr>
          <w:color w:val="auto"/>
        </w:rPr>
        <w:t>geaccepteerd.</w:t>
      </w:r>
      <w:r w:rsidR="00F868C9" w:rsidRPr="00136FC3">
        <w:rPr>
          <w:color w:val="auto"/>
        </w:rPr>
        <w:t xml:space="preserve"> </w:t>
      </w:r>
    </w:p>
    <w:p w:rsidR="00735913" w:rsidRPr="00136FC3" w:rsidRDefault="00735913" w:rsidP="003E2F30">
      <w:pPr>
        <w:widowControl/>
        <w:spacing w:line="240" w:lineRule="auto"/>
        <w:ind w:right="0"/>
        <w:rPr>
          <w:color w:val="auto"/>
        </w:rPr>
      </w:pPr>
    </w:p>
    <w:p w:rsidR="006F5E22" w:rsidRPr="00136FC3" w:rsidRDefault="00251A26" w:rsidP="003E2F30">
      <w:pPr>
        <w:widowControl/>
        <w:spacing w:line="240" w:lineRule="auto"/>
        <w:ind w:right="0"/>
        <w:rPr>
          <w:color w:val="auto"/>
        </w:rPr>
      </w:pPr>
      <w:r>
        <w:rPr>
          <w:color w:val="auto"/>
        </w:rPr>
        <w:t>Uit eigen o</w:t>
      </w:r>
      <w:r w:rsidR="001051D7">
        <w:rPr>
          <w:color w:val="auto"/>
        </w:rPr>
        <w:t>nderzoek</w:t>
      </w:r>
      <w:r w:rsidR="00B249E5" w:rsidRPr="00136FC3">
        <w:rPr>
          <w:color w:val="auto"/>
        </w:rPr>
        <w:t xml:space="preserve"> – gehouden in het kader van veiligheid –</w:t>
      </w:r>
      <w:r w:rsidR="001051D7">
        <w:rPr>
          <w:color w:val="auto"/>
        </w:rPr>
        <w:t xml:space="preserve"> </w:t>
      </w:r>
      <w:r>
        <w:rPr>
          <w:color w:val="auto"/>
        </w:rPr>
        <w:t>blijkt</w:t>
      </w:r>
      <w:r w:rsidR="00C54BCD" w:rsidRPr="00136FC3">
        <w:rPr>
          <w:color w:val="auto"/>
        </w:rPr>
        <w:t xml:space="preserve"> </w:t>
      </w:r>
      <w:r w:rsidR="00B249E5" w:rsidRPr="00136FC3">
        <w:rPr>
          <w:color w:val="auto"/>
        </w:rPr>
        <w:t xml:space="preserve">dat zorgverleners de grens van </w:t>
      </w:r>
      <w:r w:rsidR="00250B8F" w:rsidRPr="00136FC3">
        <w:rPr>
          <w:color w:val="auto"/>
        </w:rPr>
        <w:t>o</w:t>
      </w:r>
      <w:r w:rsidR="00B249E5" w:rsidRPr="00136FC3">
        <w:rPr>
          <w:color w:val="auto"/>
        </w:rPr>
        <w:t xml:space="preserve">verschrijdend en agressief gedrag niet aangeven. </w:t>
      </w:r>
      <w:r w:rsidR="005A2167" w:rsidRPr="00136FC3">
        <w:rPr>
          <w:color w:val="auto"/>
        </w:rPr>
        <w:t>Z</w:t>
      </w:r>
      <w:r w:rsidR="008427CF" w:rsidRPr="00136FC3">
        <w:rPr>
          <w:color w:val="auto"/>
        </w:rPr>
        <w:t xml:space="preserve">e </w:t>
      </w:r>
      <w:r w:rsidR="005A2167" w:rsidRPr="00136FC3">
        <w:rPr>
          <w:color w:val="auto"/>
        </w:rPr>
        <w:t>stellen de pati</w:t>
      </w:r>
      <w:r w:rsidR="006F5E22" w:rsidRPr="00136FC3">
        <w:rPr>
          <w:color w:val="auto"/>
        </w:rPr>
        <w:t>ë</w:t>
      </w:r>
      <w:r w:rsidR="005A2167" w:rsidRPr="00136FC3">
        <w:rPr>
          <w:color w:val="auto"/>
        </w:rPr>
        <w:t xml:space="preserve">nt </w:t>
      </w:r>
      <w:r w:rsidR="00B249E5" w:rsidRPr="00136FC3">
        <w:rPr>
          <w:color w:val="auto"/>
        </w:rPr>
        <w:t xml:space="preserve">voorop </w:t>
      </w:r>
      <w:r w:rsidR="005A2167" w:rsidRPr="00136FC3">
        <w:rPr>
          <w:color w:val="auto"/>
        </w:rPr>
        <w:t xml:space="preserve">en vinden dat dit bij </w:t>
      </w:r>
      <w:r w:rsidR="008427CF" w:rsidRPr="00136FC3">
        <w:rPr>
          <w:color w:val="auto"/>
        </w:rPr>
        <w:t>de job</w:t>
      </w:r>
      <w:r w:rsidR="005A2167" w:rsidRPr="00136FC3">
        <w:rPr>
          <w:color w:val="auto"/>
        </w:rPr>
        <w:t xml:space="preserve"> h</w:t>
      </w:r>
      <w:r w:rsidR="008427CF" w:rsidRPr="00136FC3">
        <w:rPr>
          <w:color w:val="auto"/>
        </w:rPr>
        <w:t xml:space="preserve">oort. </w:t>
      </w:r>
      <w:r w:rsidR="001051D7">
        <w:rPr>
          <w:color w:val="auto"/>
        </w:rPr>
        <w:t>De zorgverleners</w:t>
      </w:r>
      <w:r w:rsidR="008427CF" w:rsidRPr="00136FC3">
        <w:rPr>
          <w:color w:val="auto"/>
        </w:rPr>
        <w:t xml:space="preserve"> hebben enigszins begrip </w:t>
      </w:r>
      <w:r w:rsidR="00B249E5" w:rsidRPr="00136FC3">
        <w:rPr>
          <w:color w:val="auto"/>
        </w:rPr>
        <w:t xml:space="preserve">voor </w:t>
      </w:r>
      <w:r w:rsidR="008427CF" w:rsidRPr="00136FC3">
        <w:rPr>
          <w:color w:val="auto"/>
        </w:rPr>
        <w:t xml:space="preserve">het agressief </w:t>
      </w:r>
      <w:r w:rsidR="00B249E5" w:rsidRPr="00136FC3">
        <w:rPr>
          <w:color w:val="auto"/>
        </w:rPr>
        <w:t xml:space="preserve">gedrag. </w:t>
      </w:r>
      <w:r w:rsidR="003E2F30" w:rsidRPr="00136FC3">
        <w:rPr>
          <w:color w:val="auto"/>
        </w:rPr>
        <w:t>D</w:t>
      </w:r>
      <w:r w:rsidR="001051D7">
        <w:rPr>
          <w:color w:val="auto"/>
        </w:rPr>
        <w:t>eze houding</w:t>
      </w:r>
      <w:r w:rsidR="003E2F30" w:rsidRPr="00136FC3">
        <w:rPr>
          <w:color w:val="auto"/>
        </w:rPr>
        <w:t xml:space="preserve"> kan </w:t>
      </w:r>
      <w:r w:rsidR="001051D7">
        <w:rPr>
          <w:color w:val="auto"/>
        </w:rPr>
        <w:t xml:space="preserve">alleen </w:t>
      </w:r>
      <w:r w:rsidR="003E2F30" w:rsidRPr="00136FC3">
        <w:rPr>
          <w:color w:val="auto"/>
        </w:rPr>
        <w:t>worden doorbroken als er</w:t>
      </w:r>
      <w:r w:rsidR="006F5E22" w:rsidRPr="00136FC3">
        <w:rPr>
          <w:color w:val="auto"/>
        </w:rPr>
        <w:t>:</w:t>
      </w:r>
    </w:p>
    <w:p w:rsidR="006F5E22" w:rsidRPr="00136FC3" w:rsidRDefault="00B249E5" w:rsidP="00DB24E8">
      <w:pPr>
        <w:widowControl/>
        <w:numPr>
          <w:ilvl w:val="0"/>
          <w:numId w:val="14"/>
        </w:numPr>
        <w:spacing w:line="240" w:lineRule="auto"/>
        <w:ind w:left="360" w:right="0"/>
        <w:rPr>
          <w:color w:val="auto"/>
        </w:rPr>
      </w:pPr>
      <w:r w:rsidRPr="00136FC3">
        <w:rPr>
          <w:color w:val="auto"/>
        </w:rPr>
        <w:t>gezamenlijk openheid gegeven kan worden over het overschrijdend</w:t>
      </w:r>
      <w:r w:rsidR="00250B8F" w:rsidRPr="00136FC3">
        <w:rPr>
          <w:color w:val="auto"/>
        </w:rPr>
        <w:t>-</w:t>
      </w:r>
      <w:r w:rsidRPr="00136FC3">
        <w:rPr>
          <w:color w:val="auto"/>
        </w:rPr>
        <w:t xml:space="preserve"> en agressief gedrag</w:t>
      </w:r>
      <w:r w:rsidR="00D72FFD" w:rsidRPr="00136FC3">
        <w:rPr>
          <w:color w:val="auto"/>
        </w:rPr>
        <w:t>,</w:t>
      </w:r>
      <w:r w:rsidRPr="00136FC3">
        <w:rPr>
          <w:color w:val="auto"/>
        </w:rPr>
        <w:t xml:space="preserve"> </w:t>
      </w:r>
    </w:p>
    <w:p w:rsidR="006F5E22" w:rsidRPr="00136FC3" w:rsidRDefault="003E2F30" w:rsidP="00DB24E8">
      <w:pPr>
        <w:widowControl/>
        <w:numPr>
          <w:ilvl w:val="0"/>
          <w:numId w:val="14"/>
        </w:numPr>
        <w:spacing w:line="240" w:lineRule="auto"/>
        <w:ind w:left="360" w:right="0"/>
        <w:rPr>
          <w:color w:val="auto"/>
        </w:rPr>
      </w:pPr>
      <w:r w:rsidRPr="00136FC3">
        <w:rPr>
          <w:color w:val="auto"/>
        </w:rPr>
        <w:t xml:space="preserve">gezamenlijke gedragscodes en huisregels af te stemmen, </w:t>
      </w:r>
    </w:p>
    <w:p w:rsidR="006F5E22" w:rsidRPr="00136FC3" w:rsidRDefault="003E2F30" w:rsidP="00DB24E8">
      <w:pPr>
        <w:widowControl/>
        <w:numPr>
          <w:ilvl w:val="0"/>
          <w:numId w:val="14"/>
        </w:numPr>
        <w:spacing w:line="240" w:lineRule="auto"/>
        <w:ind w:left="360" w:right="0"/>
        <w:rPr>
          <w:color w:val="auto"/>
        </w:rPr>
      </w:pPr>
      <w:r w:rsidRPr="00136FC3">
        <w:rPr>
          <w:color w:val="auto"/>
        </w:rPr>
        <w:t xml:space="preserve">openheid in gesprekken over agressie en geweld, </w:t>
      </w:r>
    </w:p>
    <w:p w:rsidR="00EA2364" w:rsidRPr="00136FC3" w:rsidRDefault="00B249E5" w:rsidP="00DB24E8">
      <w:pPr>
        <w:widowControl/>
        <w:numPr>
          <w:ilvl w:val="0"/>
          <w:numId w:val="14"/>
        </w:numPr>
        <w:spacing w:line="240" w:lineRule="auto"/>
        <w:ind w:left="360" w:right="0"/>
        <w:rPr>
          <w:color w:val="auto"/>
        </w:rPr>
      </w:pPr>
      <w:r w:rsidRPr="00136FC3">
        <w:rPr>
          <w:color w:val="auto"/>
        </w:rPr>
        <w:t>agressief gedrag</w:t>
      </w:r>
      <w:r w:rsidR="003E2F30" w:rsidRPr="00136FC3">
        <w:rPr>
          <w:color w:val="auto"/>
        </w:rPr>
        <w:t xml:space="preserve"> ieders verantwoordelijkheid te maken</w:t>
      </w:r>
      <w:r w:rsidR="00EA2364" w:rsidRPr="00136FC3">
        <w:rPr>
          <w:color w:val="auto"/>
        </w:rPr>
        <w:t>.</w:t>
      </w:r>
    </w:p>
    <w:p w:rsidR="00065375" w:rsidRPr="00136FC3" w:rsidRDefault="00065375" w:rsidP="00200510">
      <w:pPr>
        <w:pStyle w:val="Lijstopsomteken"/>
        <w:numPr>
          <w:ilvl w:val="0"/>
          <w:numId w:val="0"/>
        </w:numPr>
        <w:rPr>
          <w:rFonts w:eastAsia="TimesNewRomanPSMT"/>
          <w:color w:val="auto"/>
        </w:rPr>
      </w:pPr>
    </w:p>
    <w:p w:rsidR="00472C06" w:rsidRPr="00136FC3" w:rsidRDefault="00065375" w:rsidP="00AB2B50">
      <w:pPr>
        <w:rPr>
          <w:rFonts w:eastAsia="TimesNewRomanPSMT"/>
          <w:b/>
          <w:color w:val="auto"/>
        </w:rPr>
      </w:pPr>
      <w:r w:rsidRPr="00136FC3">
        <w:rPr>
          <w:rFonts w:eastAsia="TimesNewRomanPSMT"/>
          <w:b/>
          <w:color w:val="auto"/>
        </w:rPr>
        <w:t>Actieve conflicthantering</w:t>
      </w:r>
    </w:p>
    <w:p w:rsidR="00AB2B50" w:rsidRPr="00136FC3" w:rsidRDefault="00AD0786" w:rsidP="00AB2B50">
      <w:pPr>
        <w:rPr>
          <w:rFonts w:eastAsia="TimesNewRomanPSMT"/>
          <w:color w:val="auto"/>
        </w:rPr>
      </w:pPr>
      <w:r w:rsidRPr="00136FC3">
        <w:rPr>
          <w:rFonts w:eastAsia="TimesNewRomanPSMT"/>
          <w:color w:val="auto"/>
        </w:rPr>
        <w:t xml:space="preserve"> </w:t>
      </w:r>
      <w:r w:rsidR="007E4864" w:rsidRPr="00136FC3">
        <w:rPr>
          <w:rFonts w:eastAsia="TimesNewRomanPSMT"/>
          <w:color w:val="auto"/>
        </w:rPr>
        <w:t>“</w:t>
      </w:r>
      <w:r w:rsidR="00AB2B50" w:rsidRPr="00136FC3">
        <w:rPr>
          <w:rFonts w:eastAsia="TimesNewRomanPSMT"/>
          <w:color w:val="auto"/>
        </w:rPr>
        <w:t>Veilig</w:t>
      </w:r>
      <w:r w:rsidR="007E4864" w:rsidRPr="00136FC3">
        <w:rPr>
          <w:rFonts w:eastAsia="TimesNewRomanPSMT"/>
          <w:color w:val="auto"/>
        </w:rPr>
        <w:t xml:space="preserve"> voelen” is een gevoel dat je kunt trainen en </w:t>
      </w:r>
      <w:r w:rsidR="00AB2B50" w:rsidRPr="00136FC3">
        <w:rPr>
          <w:rFonts w:eastAsia="TimesNewRomanPSMT"/>
          <w:color w:val="auto"/>
        </w:rPr>
        <w:t xml:space="preserve">hangt </w:t>
      </w:r>
      <w:r w:rsidR="007E4864" w:rsidRPr="00136FC3">
        <w:rPr>
          <w:rFonts w:eastAsia="TimesNewRomanPSMT"/>
          <w:color w:val="auto"/>
        </w:rPr>
        <w:t>s</w:t>
      </w:r>
      <w:r w:rsidR="00AB2B50" w:rsidRPr="00136FC3">
        <w:rPr>
          <w:rFonts w:eastAsia="TimesNewRomanPSMT"/>
          <w:color w:val="auto"/>
        </w:rPr>
        <w:t>amen met tactiek. Door het effectief trainen ontwikkel je zelf</w:t>
      </w:r>
      <w:r w:rsidR="00AB2B50" w:rsidRPr="00136FC3">
        <w:rPr>
          <w:rFonts w:eastAsia="TimesNewRomanPSMT"/>
          <w:color w:val="auto"/>
        </w:rPr>
        <w:softHyphen/>
        <w:t>ver</w:t>
      </w:r>
      <w:r w:rsidR="00AB2B50" w:rsidRPr="00136FC3">
        <w:rPr>
          <w:rFonts w:eastAsia="TimesNewRomanPSMT"/>
          <w:color w:val="auto"/>
        </w:rPr>
        <w:softHyphen/>
        <w:t>trou</w:t>
      </w:r>
      <w:r w:rsidR="00AB2B50" w:rsidRPr="00136FC3">
        <w:rPr>
          <w:rFonts w:eastAsia="TimesNewRomanPSMT"/>
          <w:color w:val="auto"/>
        </w:rPr>
        <w:softHyphen/>
        <w:t xml:space="preserve">wen en </w:t>
      </w:r>
      <w:r w:rsidR="001051D7">
        <w:rPr>
          <w:rFonts w:eastAsia="TimesNewRomanPSMT"/>
          <w:color w:val="auto"/>
        </w:rPr>
        <w:t>ben</w:t>
      </w:r>
      <w:r w:rsidR="00AB2B50" w:rsidRPr="00136FC3">
        <w:rPr>
          <w:rFonts w:eastAsia="TimesNewRomanPSMT"/>
          <w:color w:val="auto"/>
        </w:rPr>
        <w:t xml:space="preserve"> je beter in staat om te anticiperen</w:t>
      </w:r>
      <w:r w:rsidR="001051D7">
        <w:rPr>
          <w:rFonts w:eastAsia="TimesNewRomanPSMT"/>
          <w:color w:val="auto"/>
        </w:rPr>
        <w:t>.</w:t>
      </w:r>
      <w:r w:rsidR="00AB2B50" w:rsidRPr="00136FC3">
        <w:rPr>
          <w:rFonts w:eastAsia="TimesNewRomanPSMT"/>
          <w:color w:val="auto"/>
        </w:rPr>
        <w:t xml:space="preserve"> </w:t>
      </w:r>
      <w:r w:rsidR="001051D7">
        <w:rPr>
          <w:rFonts w:eastAsia="TimesNewRomanPSMT"/>
          <w:color w:val="auto"/>
        </w:rPr>
        <w:t>Je</w:t>
      </w:r>
      <w:r w:rsidR="00AB2B50" w:rsidRPr="00136FC3">
        <w:rPr>
          <w:rFonts w:eastAsia="TimesNewRomanPSMT"/>
          <w:color w:val="auto"/>
        </w:rPr>
        <w:t xml:space="preserve"> weet </w:t>
      </w:r>
      <w:r w:rsidR="001051D7">
        <w:rPr>
          <w:rFonts w:eastAsia="TimesNewRomanPSMT"/>
          <w:color w:val="auto"/>
        </w:rPr>
        <w:t>dan hoe je het beste i</w:t>
      </w:r>
      <w:r w:rsidR="00AB2B50" w:rsidRPr="00136FC3">
        <w:rPr>
          <w:rFonts w:eastAsia="TimesNewRomanPSMT"/>
          <w:color w:val="auto"/>
        </w:rPr>
        <w:t>n</w:t>
      </w:r>
      <w:r w:rsidR="006A12E9">
        <w:rPr>
          <w:rFonts w:eastAsia="TimesNewRomanPSMT"/>
          <w:color w:val="auto"/>
        </w:rPr>
        <w:t xml:space="preserve"> een</w:t>
      </w:r>
      <w:r w:rsidR="00AB2B50" w:rsidRPr="00136FC3">
        <w:rPr>
          <w:rFonts w:eastAsia="TimesNewRomanPSMT"/>
          <w:color w:val="auto"/>
        </w:rPr>
        <w:t xml:space="preserve"> bepaalde situatie kan </w:t>
      </w:r>
      <w:r w:rsidR="001051D7">
        <w:rPr>
          <w:rFonts w:eastAsia="TimesNewRomanPSMT"/>
          <w:color w:val="auto"/>
        </w:rPr>
        <w:t>handelen</w:t>
      </w:r>
      <w:r w:rsidR="00AB2B50" w:rsidRPr="00136FC3">
        <w:rPr>
          <w:rFonts w:eastAsia="TimesNewRomanPSMT"/>
          <w:color w:val="auto"/>
        </w:rPr>
        <w:t>.</w:t>
      </w:r>
      <w:r w:rsidR="007E4864" w:rsidRPr="00136FC3">
        <w:rPr>
          <w:rFonts w:eastAsia="TimesNewRomanPSMT"/>
          <w:color w:val="auto"/>
        </w:rPr>
        <w:t xml:space="preserve"> </w:t>
      </w:r>
      <w:r w:rsidR="00AB2B50" w:rsidRPr="00136FC3">
        <w:rPr>
          <w:rFonts w:eastAsia="TimesNewRomanPSMT"/>
          <w:color w:val="auto"/>
        </w:rPr>
        <w:t>In een agressieve situatie is het belangrijk om baas te blijven over je eigen emoties en je hoofd erbij te houden. Zelf</w:t>
      </w:r>
      <w:r w:rsidR="0027047C">
        <w:rPr>
          <w:rFonts w:eastAsia="TimesNewRomanPSMT"/>
          <w:color w:val="auto"/>
        </w:rPr>
        <w:t xml:space="preserve"> </w:t>
      </w:r>
      <w:r w:rsidR="00AB2B50" w:rsidRPr="00136FC3">
        <w:rPr>
          <w:rFonts w:eastAsia="TimesNewRomanPSMT"/>
          <w:color w:val="auto"/>
        </w:rPr>
        <w:t xml:space="preserve">controle </w:t>
      </w:r>
      <w:r w:rsidR="001051D7">
        <w:rPr>
          <w:rFonts w:eastAsia="TimesNewRomanPSMT"/>
          <w:color w:val="auto"/>
        </w:rPr>
        <w:t xml:space="preserve">houden </w:t>
      </w:r>
      <w:r w:rsidR="00AB2B50" w:rsidRPr="00136FC3">
        <w:rPr>
          <w:rFonts w:eastAsia="TimesNewRomanPSMT"/>
          <w:color w:val="auto"/>
        </w:rPr>
        <w:t>dus! Dit is echter niet altijd even gemak</w:t>
      </w:r>
      <w:r w:rsidR="00251A26">
        <w:rPr>
          <w:rFonts w:eastAsia="TimesNewRomanPSMT"/>
          <w:color w:val="auto"/>
        </w:rPr>
        <w:softHyphen/>
      </w:r>
      <w:r w:rsidR="00AB2B50" w:rsidRPr="00136FC3">
        <w:rPr>
          <w:rFonts w:eastAsia="TimesNewRomanPSMT"/>
          <w:color w:val="auto"/>
        </w:rPr>
        <w:t>ke</w:t>
      </w:r>
      <w:r w:rsidR="00251A26">
        <w:rPr>
          <w:rFonts w:eastAsia="TimesNewRomanPSMT"/>
          <w:color w:val="auto"/>
        </w:rPr>
        <w:softHyphen/>
      </w:r>
      <w:r w:rsidR="00AB2B50" w:rsidRPr="00136FC3">
        <w:rPr>
          <w:rFonts w:eastAsia="TimesNewRomanPSMT"/>
          <w:color w:val="auto"/>
        </w:rPr>
        <w:t xml:space="preserve">lijk, maar wel </w:t>
      </w:r>
      <w:r w:rsidR="00B249E5" w:rsidRPr="00136FC3">
        <w:rPr>
          <w:rFonts w:eastAsia="TimesNewRomanPSMT"/>
          <w:color w:val="auto"/>
        </w:rPr>
        <w:t>realistisch.</w:t>
      </w:r>
      <w:r w:rsidR="00AB2B50" w:rsidRPr="00136FC3">
        <w:rPr>
          <w:rFonts w:eastAsia="TimesNewRomanPSMT"/>
          <w:color w:val="auto"/>
        </w:rPr>
        <w:t xml:space="preserve"> [</w:t>
      </w:r>
      <w:r w:rsidR="00AB2B50" w:rsidRPr="00136FC3">
        <w:rPr>
          <w:rFonts w:eastAsia="TimesNewRomanPSMT"/>
          <w:b/>
          <w:color w:val="auto"/>
          <w:sz w:val="16"/>
        </w:rPr>
        <w:t>Prinzie, 2004</w:t>
      </w:r>
      <w:r w:rsidR="00AB2B50" w:rsidRPr="00136FC3">
        <w:rPr>
          <w:rFonts w:eastAsia="TimesNewRomanPSMT"/>
          <w:color w:val="auto"/>
        </w:rPr>
        <w:t>]</w:t>
      </w:r>
    </w:p>
    <w:p w:rsidR="00AB2B50" w:rsidRPr="00136FC3" w:rsidRDefault="00AB2B50" w:rsidP="00AB2B50">
      <w:pPr>
        <w:rPr>
          <w:color w:val="auto"/>
        </w:rPr>
      </w:pPr>
    </w:p>
    <w:p w:rsidR="00EA100E" w:rsidRPr="00136FC3" w:rsidRDefault="007E4864" w:rsidP="00EA100E">
      <w:pPr>
        <w:rPr>
          <w:color w:val="auto"/>
        </w:rPr>
      </w:pPr>
      <w:r w:rsidRPr="00136FC3">
        <w:rPr>
          <w:color w:val="auto"/>
        </w:rPr>
        <w:t>Het is belangrijk d</w:t>
      </w:r>
      <w:r w:rsidR="00AB2B50" w:rsidRPr="00136FC3">
        <w:rPr>
          <w:color w:val="auto"/>
        </w:rPr>
        <w:t>e belanghebbende</w:t>
      </w:r>
      <w:r w:rsidR="006A12E9">
        <w:rPr>
          <w:color w:val="auto"/>
        </w:rPr>
        <w:t>(n)</w:t>
      </w:r>
      <w:r w:rsidR="00AB2B50" w:rsidRPr="00136FC3">
        <w:rPr>
          <w:color w:val="auto"/>
        </w:rPr>
        <w:t xml:space="preserve"> inzicht en handreikingen </w:t>
      </w:r>
      <w:r w:rsidRPr="00136FC3">
        <w:rPr>
          <w:color w:val="auto"/>
        </w:rPr>
        <w:t>te geven met betrekking tot</w:t>
      </w:r>
      <w:r w:rsidR="006561C5" w:rsidRPr="00136FC3">
        <w:rPr>
          <w:color w:val="auto"/>
        </w:rPr>
        <w:t xml:space="preserve"> </w:t>
      </w:r>
      <w:r w:rsidR="00AB2B50" w:rsidRPr="00136FC3">
        <w:rPr>
          <w:color w:val="auto"/>
        </w:rPr>
        <w:t>“Hoe op agressief gedrag te reageren”</w:t>
      </w:r>
      <w:r w:rsidRPr="00136FC3">
        <w:rPr>
          <w:color w:val="auto"/>
        </w:rPr>
        <w:t>.</w:t>
      </w:r>
      <w:r w:rsidR="00AB2B50" w:rsidRPr="00136FC3">
        <w:rPr>
          <w:color w:val="auto"/>
        </w:rPr>
        <w:t xml:space="preserve"> </w:t>
      </w:r>
      <w:r w:rsidR="00EA100E" w:rsidRPr="00136FC3">
        <w:rPr>
          <w:color w:val="auto"/>
        </w:rPr>
        <w:t>Het resultaat van deze scriptie is een voorbeeld van deze handreiking.</w:t>
      </w:r>
    </w:p>
    <w:p w:rsidR="00EA100E" w:rsidRPr="00136FC3" w:rsidRDefault="00EA100E" w:rsidP="00EA100E">
      <w:pPr>
        <w:rPr>
          <w:color w:val="auto"/>
        </w:rPr>
      </w:pPr>
    </w:p>
    <w:p w:rsidR="00EA100E" w:rsidRPr="00136FC3" w:rsidRDefault="00EA100E" w:rsidP="00EA100E">
      <w:pPr>
        <w:tabs>
          <w:tab w:val="left" w:pos="364"/>
        </w:tabs>
        <w:rPr>
          <w:color w:val="auto"/>
        </w:rPr>
      </w:pPr>
      <w:r w:rsidRPr="008266BE">
        <w:rPr>
          <w:rStyle w:val="Kleinkapitaal"/>
          <w:rFonts w:eastAsia="+mn-ea"/>
        </w:rPr>
        <w:t xml:space="preserve">VLES: Geïnteresseerd vragen stellen </w:t>
      </w:r>
      <w:r w:rsidR="001E5336" w:rsidRPr="00136FC3">
        <w:rPr>
          <w:rFonts w:eastAsia="+mn-ea"/>
          <w:color w:val="auto"/>
        </w:rPr>
        <w:t xml:space="preserve">– </w:t>
      </w:r>
      <w:r w:rsidRPr="00136FC3">
        <w:rPr>
          <w:rFonts w:eastAsia="+mn-ea"/>
          <w:color w:val="auto"/>
        </w:rPr>
        <w:t xml:space="preserve">Omdat frustratie vaak ten grondslag ligt aan het uiten van agressie is VLES het anagram dat je </w:t>
      </w:r>
      <w:r w:rsidR="00B249E5" w:rsidRPr="00136FC3">
        <w:rPr>
          <w:rFonts w:eastAsia="+mn-ea"/>
          <w:color w:val="auto"/>
        </w:rPr>
        <w:t>kunt</w:t>
      </w:r>
      <w:r w:rsidRPr="00136FC3">
        <w:rPr>
          <w:rFonts w:eastAsia="+mn-ea"/>
          <w:color w:val="auto"/>
        </w:rPr>
        <w:t xml:space="preserve"> helpen de stappen te onthouden: </w:t>
      </w:r>
    </w:p>
    <w:p w:rsidR="00EA100E" w:rsidRPr="00136FC3" w:rsidRDefault="00EA100E" w:rsidP="00EA100E">
      <w:pPr>
        <w:numPr>
          <w:ilvl w:val="0"/>
          <w:numId w:val="4"/>
        </w:numPr>
        <w:tabs>
          <w:tab w:val="clear" w:pos="360"/>
          <w:tab w:val="left" w:pos="364"/>
        </w:tabs>
        <w:rPr>
          <w:color w:val="auto"/>
        </w:rPr>
      </w:pPr>
      <w:r w:rsidRPr="00136FC3">
        <w:rPr>
          <w:b/>
          <w:bCs/>
          <w:color w:val="auto"/>
        </w:rPr>
        <w:t>V</w:t>
      </w:r>
      <w:r w:rsidRPr="00136FC3">
        <w:rPr>
          <w:color w:val="auto"/>
        </w:rPr>
        <w:t xml:space="preserve"> - Vraag stellen</w:t>
      </w:r>
    </w:p>
    <w:p w:rsidR="00EA100E" w:rsidRPr="00136FC3" w:rsidRDefault="00EA100E" w:rsidP="00EA100E">
      <w:pPr>
        <w:numPr>
          <w:ilvl w:val="0"/>
          <w:numId w:val="4"/>
        </w:numPr>
        <w:tabs>
          <w:tab w:val="clear" w:pos="360"/>
          <w:tab w:val="left" w:pos="364"/>
        </w:tabs>
        <w:rPr>
          <w:color w:val="auto"/>
        </w:rPr>
      </w:pPr>
      <w:r w:rsidRPr="00136FC3">
        <w:rPr>
          <w:b/>
          <w:bCs/>
          <w:color w:val="auto"/>
        </w:rPr>
        <w:t>L</w:t>
      </w:r>
      <w:r w:rsidRPr="00136FC3">
        <w:rPr>
          <w:color w:val="auto"/>
        </w:rPr>
        <w:t xml:space="preserve"> - Luisteren</w:t>
      </w:r>
    </w:p>
    <w:p w:rsidR="00EA100E" w:rsidRPr="00136FC3" w:rsidRDefault="00EA100E" w:rsidP="00EA100E">
      <w:pPr>
        <w:numPr>
          <w:ilvl w:val="0"/>
          <w:numId w:val="4"/>
        </w:numPr>
        <w:tabs>
          <w:tab w:val="clear" w:pos="360"/>
          <w:tab w:val="left" w:pos="364"/>
        </w:tabs>
        <w:rPr>
          <w:color w:val="auto"/>
        </w:rPr>
      </w:pPr>
      <w:r w:rsidRPr="00136FC3">
        <w:rPr>
          <w:b/>
          <w:bCs/>
          <w:color w:val="auto"/>
        </w:rPr>
        <w:t>E</w:t>
      </w:r>
      <w:r w:rsidRPr="00136FC3">
        <w:rPr>
          <w:color w:val="auto"/>
        </w:rPr>
        <w:t xml:space="preserve"> - Empathie (begrip) tonen</w:t>
      </w:r>
    </w:p>
    <w:p w:rsidR="00EA100E" w:rsidRPr="00136FC3" w:rsidRDefault="00EA100E" w:rsidP="00EA100E">
      <w:pPr>
        <w:numPr>
          <w:ilvl w:val="0"/>
          <w:numId w:val="4"/>
        </w:numPr>
        <w:tabs>
          <w:tab w:val="clear" w:pos="360"/>
          <w:tab w:val="left" w:pos="364"/>
        </w:tabs>
        <w:rPr>
          <w:color w:val="auto"/>
        </w:rPr>
      </w:pPr>
      <w:r w:rsidRPr="00136FC3">
        <w:rPr>
          <w:b/>
          <w:bCs/>
          <w:color w:val="auto"/>
        </w:rPr>
        <w:t>S</w:t>
      </w:r>
      <w:r w:rsidRPr="00136FC3">
        <w:rPr>
          <w:color w:val="auto"/>
        </w:rPr>
        <w:t xml:space="preserve"> - Samenvatten (en zo nodig terug naar stap V) </w:t>
      </w:r>
    </w:p>
    <w:p w:rsidR="00EA100E" w:rsidRPr="00136FC3" w:rsidRDefault="00EA100E" w:rsidP="00EA100E">
      <w:pPr>
        <w:tabs>
          <w:tab w:val="left" w:pos="364"/>
        </w:tabs>
        <w:rPr>
          <w:color w:val="auto"/>
        </w:rPr>
      </w:pPr>
      <w:r w:rsidRPr="00136FC3">
        <w:rPr>
          <w:color w:val="auto"/>
        </w:rPr>
        <w:t>[</w:t>
      </w:r>
      <w:r w:rsidRPr="00136FC3">
        <w:rPr>
          <w:b/>
          <w:bCs/>
          <w:color w:val="auto"/>
          <w:sz w:val="16"/>
        </w:rPr>
        <w:t xml:space="preserve">Thompson, </w:t>
      </w:r>
      <w:r w:rsidR="00F7753D" w:rsidRPr="00136FC3">
        <w:rPr>
          <w:b/>
          <w:bCs/>
          <w:color w:val="auto"/>
          <w:sz w:val="16"/>
        </w:rPr>
        <w:t>2004</w:t>
      </w:r>
      <w:r w:rsidRPr="00136FC3">
        <w:rPr>
          <w:color w:val="auto"/>
        </w:rPr>
        <w:t xml:space="preserve">] </w:t>
      </w:r>
    </w:p>
    <w:p w:rsidR="00EA100E" w:rsidRPr="00136FC3" w:rsidRDefault="00EA100E" w:rsidP="00EA100E">
      <w:pPr>
        <w:tabs>
          <w:tab w:val="left" w:pos="364"/>
        </w:tabs>
        <w:ind w:left="360"/>
        <w:rPr>
          <w:color w:val="auto"/>
        </w:rPr>
      </w:pPr>
    </w:p>
    <w:p w:rsidR="00EA100E" w:rsidRPr="00136FC3" w:rsidRDefault="00EA100E" w:rsidP="00EA100E">
      <w:pPr>
        <w:rPr>
          <w:color w:val="auto"/>
        </w:rPr>
      </w:pPr>
      <w:r w:rsidRPr="00136FC3">
        <w:rPr>
          <w:color w:val="auto"/>
        </w:rPr>
        <w:t xml:space="preserve">Laat </w:t>
      </w:r>
      <w:r w:rsidR="00B249E5" w:rsidRPr="00136FC3">
        <w:rPr>
          <w:color w:val="auto"/>
        </w:rPr>
        <w:t xml:space="preserve">daarbij </w:t>
      </w:r>
      <w:r w:rsidRPr="00136FC3">
        <w:rPr>
          <w:color w:val="auto"/>
        </w:rPr>
        <w:t>je persoonlijke insteek duidelijk zijn:</w:t>
      </w:r>
    </w:p>
    <w:p w:rsidR="009528AB" w:rsidRPr="00136FC3" w:rsidRDefault="009528AB" w:rsidP="00EA100E">
      <w:pPr>
        <w:pStyle w:val="Lijstopsomteken"/>
        <w:rPr>
          <w:color w:val="auto"/>
        </w:rPr>
      </w:pPr>
      <w:r w:rsidRPr="00136FC3">
        <w:rPr>
          <w:color w:val="auto"/>
        </w:rPr>
        <w:t>Stel grenzen.</w:t>
      </w:r>
    </w:p>
    <w:p w:rsidR="009528AB" w:rsidRPr="00136FC3" w:rsidRDefault="009528AB" w:rsidP="00EA100E">
      <w:pPr>
        <w:pStyle w:val="Lijstopsomteken"/>
        <w:rPr>
          <w:color w:val="auto"/>
        </w:rPr>
      </w:pPr>
      <w:r w:rsidRPr="00136FC3">
        <w:rPr>
          <w:color w:val="auto"/>
        </w:rPr>
        <w:t>Wees consequent na het maken van een keuze.</w:t>
      </w:r>
    </w:p>
    <w:p w:rsidR="009528AB" w:rsidRPr="00136FC3" w:rsidRDefault="009528AB" w:rsidP="00EA100E">
      <w:pPr>
        <w:pStyle w:val="Lijstopsomteken"/>
        <w:rPr>
          <w:color w:val="auto"/>
        </w:rPr>
      </w:pPr>
      <w:r w:rsidRPr="00136FC3">
        <w:rPr>
          <w:color w:val="auto"/>
        </w:rPr>
        <w:t xml:space="preserve">Bereid het lichaam voor op een mogelijke </w:t>
      </w:r>
      <w:proofErr w:type="spellStart"/>
      <w:r w:rsidRPr="00136FC3">
        <w:rPr>
          <w:color w:val="auto"/>
        </w:rPr>
        <w:t>flinch</w:t>
      </w:r>
      <w:proofErr w:type="spellEnd"/>
      <w:r w:rsidRPr="00136FC3">
        <w:rPr>
          <w:color w:val="auto"/>
        </w:rPr>
        <w:t xml:space="preserve"> reactie</w:t>
      </w:r>
      <w:r w:rsidR="0027047C">
        <w:rPr>
          <w:color w:val="auto"/>
        </w:rPr>
        <w:t>.</w:t>
      </w:r>
    </w:p>
    <w:p w:rsidR="00EA100E" w:rsidRPr="00136FC3" w:rsidRDefault="00EA100E" w:rsidP="00AB2B50">
      <w:pPr>
        <w:tabs>
          <w:tab w:val="left" w:pos="2127"/>
          <w:tab w:val="left" w:pos="4395"/>
        </w:tabs>
        <w:rPr>
          <w:color w:val="auto"/>
        </w:rPr>
      </w:pPr>
    </w:p>
    <w:p w:rsidR="004D2250" w:rsidRPr="00136FC3" w:rsidRDefault="001E5336" w:rsidP="00025560">
      <w:pPr>
        <w:widowControl/>
        <w:spacing w:line="240" w:lineRule="auto"/>
        <w:ind w:right="0"/>
        <w:rPr>
          <w:color w:val="auto"/>
        </w:rPr>
      </w:pPr>
      <w:r w:rsidRPr="008266BE">
        <w:rPr>
          <w:rStyle w:val="Kleinkapitaal"/>
        </w:rPr>
        <w:t>Empathie tonen</w:t>
      </w:r>
      <w:r w:rsidRPr="00136FC3">
        <w:rPr>
          <w:color w:val="auto"/>
        </w:rPr>
        <w:t xml:space="preserve"> – </w:t>
      </w:r>
      <w:r w:rsidR="004D2250" w:rsidRPr="00136FC3">
        <w:rPr>
          <w:color w:val="auto"/>
        </w:rPr>
        <w:t xml:space="preserve">Empathie kent een verscheidenheid aan definities. </w:t>
      </w:r>
      <w:r w:rsidR="00025560" w:rsidRPr="00136FC3">
        <w:rPr>
          <w:color w:val="auto"/>
        </w:rPr>
        <w:t>E</w:t>
      </w:r>
      <w:r w:rsidR="004D2250" w:rsidRPr="00136FC3">
        <w:rPr>
          <w:color w:val="auto"/>
        </w:rPr>
        <w:t xml:space="preserve">mpathie </w:t>
      </w:r>
      <w:r w:rsidR="00025560" w:rsidRPr="00136FC3">
        <w:rPr>
          <w:color w:val="auto"/>
        </w:rPr>
        <w:t xml:space="preserve">kan worden gedefinieerd </w:t>
      </w:r>
      <w:r w:rsidR="004D2250" w:rsidRPr="00136FC3">
        <w:rPr>
          <w:color w:val="auto"/>
        </w:rPr>
        <w:t xml:space="preserve">als </w:t>
      </w:r>
      <w:r w:rsidR="00025560" w:rsidRPr="00136FC3">
        <w:rPr>
          <w:color w:val="auto"/>
        </w:rPr>
        <w:t>“</w:t>
      </w:r>
      <w:r w:rsidR="004D2250" w:rsidRPr="00136FC3">
        <w:rPr>
          <w:color w:val="auto"/>
        </w:rPr>
        <w:t>een</w:t>
      </w:r>
      <w:r w:rsidR="00025560" w:rsidRPr="00136FC3">
        <w:rPr>
          <w:color w:val="auto"/>
        </w:rPr>
        <w:t xml:space="preserve"> </w:t>
      </w:r>
      <w:r w:rsidR="004D2250" w:rsidRPr="00136FC3">
        <w:rPr>
          <w:color w:val="auto"/>
        </w:rPr>
        <w:t>emotio</w:t>
      </w:r>
      <w:r w:rsidR="00025560" w:rsidRPr="00136FC3">
        <w:rPr>
          <w:color w:val="auto"/>
        </w:rPr>
        <w:softHyphen/>
      </w:r>
      <w:r w:rsidR="004D2250" w:rsidRPr="00136FC3">
        <w:rPr>
          <w:color w:val="auto"/>
        </w:rPr>
        <w:t>nele staat die wordt getriggerd door andermans emotionele gesteldheid, waarbij men de</w:t>
      </w:r>
      <w:r w:rsidR="00025560" w:rsidRPr="00136FC3">
        <w:rPr>
          <w:color w:val="auto"/>
        </w:rPr>
        <w:t xml:space="preserve"> </w:t>
      </w:r>
      <w:r w:rsidR="004D2250" w:rsidRPr="00136FC3">
        <w:rPr>
          <w:color w:val="auto"/>
        </w:rPr>
        <w:t>emotionele gesteldheid van de ander begrijpt en deelt. Drie componenten van empathie worden</w:t>
      </w:r>
      <w:r w:rsidR="00025560" w:rsidRPr="00136FC3">
        <w:rPr>
          <w:color w:val="auto"/>
        </w:rPr>
        <w:t xml:space="preserve"> </w:t>
      </w:r>
      <w:r w:rsidR="004D2250" w:rsidRPr="00136FC3">
        <w:rPr>
          <w:color w:val="auto"/>
        </w:rPr>
        <w:t>onder</w:t>
      </w:r>
      <w:r w:rsidR="006B6319" w:rsidRPr="00136FC3">
        <w:rPr>
          <w:color w:val="auto"/>
        </w:rPr>
        <w:softHyphen/>
      </w:r>
      <w:r w:rsidR="004D2250" w:rsidRPr="00136FC3">
        <w:rPr>
          <w:color w:val="auto"/>
        </w:rPr>
        <w:t xml:space="preserve">scheiden, namelijk: </w:t>
      </w:r>
      <w:r w:rsidR="00025560" w:rsidRPr="00251A26">
        <w:rPr>
          <w:b/>
          <w:i/>
          <w:color w:val="auto"/>
          <w:sz w:val="16"/>
        </w:rPr>
        <w:t>1)</w:t>
      </w:r>
      <w:r w:rsidR="00025560" w:rsidRPr="00136FC3">
        <w:rPr>
          <w:color w:val="auto"/>
        </w:rPr>
        <w:t xml:space="preserve"> </w:t>
      </w:r>
      <w:r w:rsidR="004D2250" w:rsidRPr="00136FC3">
        <w:rPr>
          <w:color w:val="auto"/>
        </w:rPr>
        <w:t xml:space="preserve">affectieve empathie, </w:t>
      </w:r>
      <w:r w:rsidR="00025560" w:rsidRPr="00251A26">
        <w:rPr>
          <w:b/>
          <w:i/>
          <w:color w:val="auto"/>
          <w:sz w:val="16"/>
        </w:rPr>
        <w:t>2)</w:t>
      </w:r>
      <w:r w:rsidR="00025560" w:rsidRPr="00136FC3">
        <w:rPr>
          <w:color w:val="auto"/>
        </w:rPr>
        <w:t xml:space="preserve"> </w:t>
      </w:r>
      <w:r w:rsidR="004D2250" w:rsidRPr="00136FC3">
        <w:rPr>
          <w:color w:val="auto"/>
        </w:rPr>
        <w:t>cognitieve empathie en</w:t>
      </w:r>
      <w:r w:rsidR="004D2250" w:rsidRPr="00136FC3">
        <w:rPr>
          <w:b/>
          <w:i/>
          <w:color w:val="auto"/>
          <w:sz w:val="18"/>
        </w:rPr>
        <w:t xml:space="preserve"> </w:t>
      </w:r>
      <w:r w:rsidR="00025560" w:rsidRPr="00251A26">
        <w:rPr>
          <w:b/>
          <w:i/>
          <w:color w:val="auto"/>
          <w:sz w:val="16"/>
        </w:rPr>
        <w:t>3)</w:t>
      </w:r>
      <w:r w:rsidR="00025560" w:rsidRPr="00136FC3">
        <w:rPr>
          <w:color w:val="auto"/>
        </w:rPr>
        <w:t xml:space="preserve"> </w:t>
      </w:r>
      <w:r w:rsidR="004D2250" w:rsidRPr="00136FC3">
        <w:rPr>
          <w:color w:val="auto"/>
        </w:rPr>
        <w:t>de empathische</w:t>
      </w:r>
      <w:r w:rsidR="00025560" w:rsidRPr="00136FC3">
        <w:rPr>
          <w:color w:val="auto"/>
        </w:rPr>
        <w:t xml:space="preserve"> gedrags</w:t>
      </w:r>
      <w:r w:rsidR="006B6319" w:rsidRPr="00136FC3">
        <w:rPr>
          <w:color w:val="auto"/>
        </w:rPr>
        <w:softHyphen/>
      </w:r>
      <w:r w:rsidR="00025560" w:rsidRPr="00136FC3">
        <w:rPr>
          <w:color w:val="auto"/>
        </w:rPr>
        <w:t>respons.</w:t>
      </w:r>
      <w:r w:rsidRPr="00136FC3">
        <w:rPr>
          <w:color w:val="auto"/>
        </w:rPr>
        <w:t xml:space="preserve"> </w:t>
      </w:r>
      <w:r w:rsidR="00025560" w:rsidRPr="00136FC3">
        <w:rPr>
          <w:color w:val="auto"/>
        </w:rPr>
        <w:t>[</w:t>
      </w:r>
      <w:r w:rsidR="004D2250" w:rsidRPr="00136FC3">
        <w:rPr>
          <w:b/>
          <w:color w:val="auto"/>
          <w:sz w:val="16"/>
        </w:rPr>
        <w:t>Blair, 2005; Hoffman, 2001</w:t>
      </w:r>
      <w:r w:rsidR="00025560" w:rsidRPr="00136FC3">
        <w:rPr>
          <w:color w:val="auto"/>
        </w:rPr>
        <w:t>]</w:t>
      </w:r>
    </w:p>
    <w:p w:rsidR="00CC7D1D" w:rsidRPr="00136FC3" w:rsidRDefault="00701CF1" w:rsidP="00025560">
      <w:pPr>
        <w:rPr>
          <w:color w:val="auto"/>
        </w:rPr>
      </w:pPr>
      <w:r w:rsidRPr="00136FC3">
        <w:rPr>
          <w:color w:val="auto"/>
        </w:rPr>
        <w:t xml:space="preserve">In het ziekenhuis is het belangrijk dat je </w:t>
      </w:r>
      <w:r w:rsidR="00B249E5" w:rsidRPr="00136FC3">
        <w:rPr>
          <w:color w:val="auto"/>
        </w:rPr>
        <w:t>empatisch vermogen</w:t>
      </w:r>
      <w:r w:rsidRPr="00136FC3">
        <w:rPr>
          <w:color w:val="auto"/>
        </w:rPr>
        <w:t xml:space="preserve"> hebt</w:t>
      </w:r>
      <w:r w:rsidR="007E46D8" w:rsidRPr="00136FC3">
        <w:rPr>
          <w:color w:val="auto"/>
        </w:rPr>
        <w:t>,</w:t>
      </w:r>
      <w:r w:rsidRPr="00136FC3">
        <w:rPr>
          <w:color w:val="auto"/>
        </w:rPr>
        <w:t xml:space="preserve"> zodat je je </w:t>
      </w:r>
      <w:r w:rsidR="004D2250" w:rsidRPr="00136FC3">
        <w:rPr>
          <w:color w:val="auto"/>
        </w:rPr>
        <w:t xml:space="preserve">kan verplaatsen in </w:t>
      </w:r>
      <w:r w:rsidRPr="00136FC3">
        <w:rPr>
          <w:color w:val="auto"/>
        </w:rPr>
        <w:t>de ander en</w:t>
      </w:r>
      <w:r w:rsidR="004D2250" w:rsidRPr="00136FC3">
        <w:rPr>
          <w:color w:val="auto"/>
        </w:rPr>
        <w:t xml:space="preserve"> de gevoelens van die ander </w:t>
      </w:r>
      <w:r w:rsidRPr="00136FC3">
        <w:rPr>
          <w:color w:val="auto"/>
        </w:rPr>
        <w:t xml:space="preserve">ook </w:t>
      </w:r>
      <w:r w:rsidR="004D2250" w:rsidRPr="00136FC3">
        <w:rPr>
          <w:color w:val="auto"/>
        </w:rPr>
        <w:t xml:space="preserve">kan </w:t>
      </w:r>
      <w:r w:rsidRPr="00136FC3">
        <w:rPr>
          <w:color w:val="auto"/>
        </w:rPr>
        <w:t xml:space="preserve">voorstellen. </w:t>
      </w:r>
      <w:r w:rsidR="004D2250" w:rsidRPr="00136FC3">
        <w:rPr>
          <w:color w:val="auto"/>
        </w:rPr>
        <w:t>De mate van empathie is in feite het best merkbaar wanneer het gaat om het bij een ander aanvoelen en invoelen van gevoelens die men zelf ni</w:t>
      </w:r>
      <w:r w:rsidRPr="00136FC3">
        <w:rPr>
          <w:color w:val="auto"/>
        </w:rPr>
        <w:t xml:space="preserve">et heeft. </w:t>
      </w:r>
      <w:r w:rsidR="00025560" w:rsidRPr="00136FC3">
        <w:rPr>
          <w:color w:val="auto"/>
        </w:rPr>
        <w:t>G</w:t>
      </w:r>
      <w:r w:rsidR="004D2250" w:rsidRPr="00136FC3">
        <w:rPr>
          <w:color w:val="auto"/>
        </w:rPr>
        <w:t xml:space="preserve">ebrek aan </w:t>
      </w:r>
      <w:r w:rsidR="00054534" w:rsidRPr="00136FC3">
        <w:rPr>
          <w:color w:val="auto"/>
        </w:rPr>
        <w:t>empatisch</w:t>
      </w:r>
      <w:r w:rsidR="004D2250" w:rsidRPr="00136FC3">
        <w:rPr>
          <w:color w:val="auto"/>
        </w:rPr>
        <w:t xml:space="preserve"> vermogen betekent niet dat iemand zich niet probeert te verplaatsen in een ander. </w:t>
      </w:r>
    </w:p>
    <w:p w:rsidR="00065375" w:rsidRPr="00136FC3" w:rsidRDefault="00065375" w:rsidP="00025560">
      <w:pPr>
        <w:rPr>
          <w:color w:val="auto"/>
        </w:rPr>
      </w:pPr>
    </w:p>
    <w:p w:rsidR="00896563" w:rsidRPr="00136FC3" w:rsidRDefault="00896563" w:rsidP="00896563">
      <w:pPr>
        <w:rPr>
          <w:color w:val="auto"/>
        </w:rPr>
      </w:pPr>
      <w:r w:rsidRPr="008266BE">
        <w:rPr>
          <w:rStyle w:val="Kleinkapitaal"/>
        </w:rPr>
        <w:t>PAZ OP: Situaties waarin praten zinloos is</w:t>
      </w:r>
      <w:r w:rsidR="00F7753D" w:rsidRPr="008266BE">
        <w:rPr>
          <w:rStyle w:val="Kleinkapitaal"/>
        </w:rPr>
        <w:t>!</w:t>
      </w:r>
      <w:r w:rsidR="001E5336" w:rsidRPr="00136FC3">
        <w:rPr>
          <w:color w:val="auto"/>
        </w:rPr>
        <w:t xml:space="preserve"> – </w:t>
      </w:r>
      <w:r w:rsidRPr="00136FC3">
        <w:rPr>
          <w:color w:val="auto"/>
        </w:rPr>
        <w:t>Er zijn situatie</w:t>
      </w:r>
      <w:r w:rsidR="00B058ED" w:rsidRPr="00136FC3">
        <w:rPr>
          <w:color w:val="auto"/>
        </w:rPr>
        <w:t>s</w:t>
      </w:r>
      <w:r w:rsidRPr="00136FC3">
        <w:rPr>
          <w:color w:val="auto"/>
        </w:rPr>
        <w:t xml:space="preserve"> waarin je tot de conclusie moet komen dat praten geen zin heeft. Het is dan gewenst </w:t>
      </w:r>
      <w:r w:rsidR="00B249E5" w:rsidRPr="00136FC3">
        <w:rPr>
          <w:color w:val="auto"/>
        </w:rPr>
        <w:t xml:space="preserve">om </w:t>
      </w:r>
      <w:r w:rsidRPr="00136FC3">
        <w:rPr>
          <w:color w:val="auto"/>
        </w:rPr>
        <w:t>de situatie anders aan te pakken, bijvoorbeeld door het inschakelen van een interventieteam:</w:t>
      </w:r>
    </w:p>
    <w:p w:rsidR="00896563" w:rsidRPr="00136FC3" w:rsidRDefault="00896563" w:rsidP="00896563">
      <w:pPr>
        <w:numPr>
          <w:ilvl w:val="0"/>
          <w:numId w:val="4"/>
        </w:numPr>
        <w:tabs>
          <w:tab w:val="clear" w:pos="360"/>
          <w:tab w:val="left" w:pos="350"/>
          <w:tab w:val="left" w:pos="3261"/>
        </w:tabs>
        <w:rPr>
          <w:color w:val="auto"/>
        </w:rPr>
      </w:pPr>
      <w:r w:rsidRPr="00136FC3">
        <w:rPr>
          <w:b/>
          <w:bCs/>
          <w:color w:val="auto"/>
        </w:rPr>
        <w:t>P</w:t>
      </w:r>
      <w:r w:rsidRPr="00136FC3">
        <w:rPr>
          <w:color w:val="auto"/>
        </w:rPr>
        <w:t xml:space="preserve"> - Problemen te verwachten</w:t>
      </w:r>
      <w:r w:rsidRPr="00136FC3">
        <w:rPr>
          <w:color w:val="auto"/>
        </w:rPr>
        <w:tab/>
        <w:t>Oplopende spanning</w:t>
      </w:r>
      <w:r w:rsidR="001051D7">
        <w:rPr>
          <w:color w:val="auto"/>
        </w:rPr>
        <w:t>!</w:t>
      </w:r>
      <w:r w:rsidRPr="00136FC3">
        <w:rPr>
          <w:color w:val="auto"/>
        </w:rPr>
        <w:t xml:space="preserve"> </w:t>
      </w:r>
      <w:r w:rsidR="001051D7">
        <w:rPr>
          <w:color w:val="auto"/>
        </w:rPr>
        <w:t>N</w:t>
      </w:r>
      <w:r w:rsidRPr="00136FC3">
        <w:rPr>
          <w:color w:val="auto"/>
        </w:rPr>
        <w:t>i</w:t>
      </w:r>
      <w:r w:rsidR="001051D7">
        <w:rPr>
          <w:color w:val="auto"/>
        </w:rPr>
        <w:t>et</w:t>
      </w:r>
      <w:r w:rsidRPr="00136FC3">
        <w:rPr>
          <w:color w:val="auto"/>
        </w:rPr>
        <w:t>s helpt.</w:t>
      </w:r>
      <w:r w:rsidRPr="00136FC3">
        <w:rPr>
          <w:b/>
          <w:bCs/>
          <w:color w:val="auto"/>
        </w:rPr>
        <w:t xml:space="preserve"> </w:t>
      </w:r>
    </w:p>
    <w:p w:rsidR="00896563" w:rsidRPr="00136FC3" w:rsidRDefault="00896563" w:rsidP="00896563">
      <w:pPr>
        <w:numPr>
          <w:ilvl w:val="0"/>
          <w:numId w:val="4"/>
        </w:numPr>
        <w:tabs>
          <w:tab w:val="clear" w:pos="360"/>
          <w:tab w:val="left" w:pos="350"/>
          <w:tab w:val="left" w:pos="3261"/>
        </w:tabs>
        <w:rPr>
          <w:color w:val="auto"/>
        </w:rPr>
      </w:pPr>
      <w:r w:rsidRPr="00136FC3">
        <w:rPr>
          <w:b/>
          <w:bCs/>
          <w:color w:val="auto"/>
        </w:rPr>
        <w:t>A</w:t>
      </w:r>
      <w:r w:rsidRPr="00136FC3">
        <w:rPr>
          <w:color w:val="auto"/>
        </w:rPr>
        <w:t xml:space="preserve"> - Aanval door de agressor</w:t>
      </w:r>
      <w:r w:rsidRPr="00136FC3">
        <w:rPr>
          <w:color w:val="auto"/>
        </w:rPr>
        <w:tab/>
      </w:r>
      <w:r w:rsidR="001051D7">
        <w:rPr>
          <w:color w:val="auto"/>
        </w:rPr>
        <w:t>Aanval o</w:t>
      </w:r>
      <w:r w:rsidRPr="00136FC3">
        <w:rPr>
          <w:color w:val="auto"/>
        </w:rPr>
        <w:t>p medewerker, kantoormeubilair, vervoermiddel etc.</w:t>
      </w:r>
      <w:r w:rsidRPr="00136FC3">
        <w:rPr>
          <w:b/>
          <w:bCs/>
          <w:color w:val="auto"/>
        </w:rPr>
        <w:t xml:space="preserve"> </w:t>
      </w:r>
    </w:p>
    <w:p w:rsidR="00896563" w:rsidRPr="00136FC3" w:rsidRDefault="00896563" w:rsidP="00896563">
      <w:pPr>
        <w:numPr>
          <w:ilvl w:val="0"/>
          <w:numId w:val="4"/>
        </w:numPr>
        <w:tabs>
          <w:tab w:val="clear" w:pos="360"/>
          <w:tab w:val="left" w:pos="350"/>
          <w:tab w:val="left" w:pos="3261"/>
        </w:tabs>
        <w:rPr>
          <w:color w:val="auto"/>
        </w:rPr>
      </w:pPr>
      <w:r w:rsidRPr="00136FC3">
        <w:rPr>
          <w:b/>
          <w:bCs/>
          <w:color w:val="auto"/>
        </w:rPr>
        <w:t>Z</w:t>
      </w:r>
      <w:r w:rsidRPr="00136FC3">
        <w:rPr>
          <w:color w:val="auto"/>
        </w:rPr>
        <w:t xml:space="preserve"> - Zinloze herhaling</w:t>
      </w:r>
      <w:r w:rsidRPr="00136FC3">
        <w:rPr>
          <w:color w:val="auto"/>
        </w:rPr>
        <w:tab/>
        <w:t>Alle argumenten zijn éénmaal gebruikt en hebben ni</w:t>
      </w:r>
      <w:r w:rsidR="00250B8F" w:rsidRPr="00136FC3">
        <w:rPr>
          <w:color w:val="auto"/>
        </w:rPr>
        <w:t>ets</w:t>
      </w:r>
      <w:r w:rsidRPr="00136FC3">
        <w:rPr>
          <w:color w:val="auto"/>
        </w:rPr>
        <w:t xml:space="preserve"> </w:t>
      </w:r>
      <w:r w:rsidRPr="00136FC3">
        <w:rPr>
          <w:color w:val="auto"/>
        </w:rPr>
        <w:br/>
      </w:r>
      <w:r w:rsidRPr="00136FC3">
        <w:rPr>
          <w:color w:val="auto"/>
        </w:rPr>
        <w:tab/>
        <w:t>opgeleverd.</w:t>
      </w:r>
    </w:p>
    <w:p w:rsidR="00896563" w:rsidRPr="00136FC3" w:rsidRDefault="00896563" w:rsidP="00896563">
      <w:pPr>
        <w:numPr>
          <w:ilvl w:val="0"/>
          <w:numId w:val="4"/>
        </w:numPr>
        <w:tabs>
          <w:tab w:val="clear" w:pos="360"/>
          <w:tab w:val="left" w:pos="350"/>
          <w:tab w:val="left" w:pos="3261"/>
        </w:tabs>
        <w:rPr>
          <w:color w:val="auto"/>
        </w:rPr>
      </w:pPr>
      <w:r w:rsidRPr="00136FC3">
        <w:rPr>
          <w:b/>
          <w:bCs/>
          <w:color w:val="auto"/>
        </w:rPr>
        <w:t>O</w:t>
      </w:r>
      <w:r w:rsidRPr="00136FC3">
        <w:rPr>
          <w:color w:val="auto"/>
        </w:rPr>
        <w:t xml:space="preserve"> - Ontvluchting</w:t>
      </w:r>
      <w:r w:rsidRPr="00136FC3">
        <w:rPr>
          <w:color w:val="auto"/>
        </w:rPr>
        <w:tab/>
        <w:t>De klant of burger gaat er vandoor.</w:t>
      </w:r>
      <w:r w:rsidRPr="00136FC3">
        <w:rPr>
          <w:b/>
          <w:bCs/>
          <w:color w:val="auto"/>
        </w:rPr>
        <w:t xml:space="preserve"> </w:t>
      </w:r>
    </w:p>
    <w:p w:rsidR="00896563" w:rsidRPr="00136FC3" w:rsidRDefault="00896563" w:rsidP="00896563">
      <w:pPr>
        <w:numPr>
          <w:ilvl w:val="0"/>
          <w:numId w:val="4"/>
        </w:numPr>
        <w:tabs>
          <w:tab w:val="clear" w:pos="360"/>
          <w:tab w:val="left" w:pos="350"/>
          <w:tab w:val="left" w:pos="3261"/>
        </w:tabs>
        <w:rPr>
          <w:color w:val="auto"/>
        </w:rPr>
      </w:pPr>
      <w:r w:rsidRPr="00136FC3">
        <w:rPr>
          <w:b/>
          <w:bCs/>
          <w:color w:val="auto"/>
        </w:rPr>
        <w:t>P</w:t>
      </w:r>
      <w:r w:rsidRPr="00136FC3">
        <w:rPr>
          <w:color w:val="auto"/>
        </w:rPr>
        <w:t xml:space="preserve"> - Prioriteiten gewijzigd</w:t>
      </w:r>
      <w:r w:rsidRPr="00136FC3">
        <w:rPr>
          <w:color w:val="auto"/>
        </w:rPr>
        <w:tab/>
        <w:t>De medewerker heeft objectief dringender zaken te doen.</w:t>
      </w:r>
    </w:p>
    <w:p w:rsidR="00896563" w:rsidRPr="00136FC3" w:rsidRDefault="00896563" w:rsidP="00896563">
      <w:pPr>
        <w:rPr>
          <w:color w:val="auto"/>
        </w:rPr>
      </w:pPr>
      <w:r w:rsidRPr="00136FC3">
        <w:rPr>
          <w:color w:val="auto"/>
        </w:rPr>
        <w:t>[</w:t>
      </w:r>
      <w:r w:rsidRPr="00136FC3">
        <w:rPr>
          <w:b/>
          <w:bCs/>
          <w:color w:val="auto"/>
          <w:sz w:val="16"/>
        </w:rPr>
        <w:t xml:space="preserve">Thompson, </w:t>
      </w:r>
      <w:r w:rsidR="00F7753D" w:rsidRPr="00136FC3">
        <w:rPr>
          <w:b/>
          <w:bCs/>
          <w:color w:val="auto"/>
          <w:sz w:val="16"/>
        </w:rPr>
        <w:t>2004</w:t>
      </w:r>
      <w:r w:rsidRPr="00136FC3">
        <w:rPr>
          <w:color w:val="auto"/>
        </w:rPr>
        <w:t xml:space="preserve">] </w:t>
      </w:r>
    </w:p>
    <w:p w:rsidR="008266BE" w:rsidRDefault="008266BE" w:rsidP="00025560">
      <w:pPr>
        <w:rPr>
          <w:b/>
          <w:color w:val="auto"/>
        </w:rPr>
      </w:pPr>
    </w:p>
    <w:p w:rsidR="00700FCB" w:rsidRPr="00136FC3" w:rsidRDefault="00700FCB" w:rsidP="00025560">
      <w:pPr>
        <w:rPr>
          <w:b/>
          <w:color w:val="auto"/>
        </w:rPr>
      </w:pPr>
      <w:r w:rsidRPr="00136FC3">
        <w:rPr>
          <w:b/>
          <w:color w:val="auto"/>
        </w:rPr>
        <w:t>Actief handelen</w:t>
      </w:r>
    </w:p>
    <w:p w:rsidR="00EA6072" w:rsidRPr="00136FC3" w:rsidRDefault="00065375" w:rsidP="00025560">
      <w:pPr>
        <w:rPr>
          <w:color w:val="auto"/>
        </w:rPr>
      </w:pPr>
      <w:r w:rsidRPr="008266BE">
        <w:rPr>
          <w:rStyle w:val="Kleinkapitaal"/>
        </w:rPr>
        <w:t>Herkennen</w:t>
      </w:r>
      <w:r w:rsidR="00250B8F" w:rsidRPr="008266BE">
        <w:rPr>
          <w:rStyle w:val="Kleinkapitaal"/>
        </w:rPr>
        <w:t xml:space="preserve"> van</w:t>
      </w:r>
      <w:r w:rsidRPr="008266BE">
        <w:rPr>
          <w:rStyle w:val="Kleinkapitaal"/>
        </w:rPr>
        <w:t xml:space="preserve"> weerstand</w:t>
      </w:r>
      <w:r w:rsidR="00472C06" w:rsidRPr="00136FC3">
        <w:rPr>
          <w:i/>
          <w:color w:val="auto"/>
        </w:rPr>
        <w:t xml:space="preserve"> – </w:t>
      </w:r>
      <w:r w:rsidR="004D2250" w:rsidRPr="00136FC3">
        <w:rPr>
          <w:color w:val="auto"/>
        </w:rPr>
        <w:t>Het betekent dat hij of zij niet aanvoelt wat er precies in de ander omgaat en vervolgens zijn of haar eigen gevoelens in die ander v</w:t>
      </w:r>
      <w:r w:rsidR="006F5E22" w:rsidRPr="00136FC3">
        <w:rPr>
          <w:color w:val="auto"/>
        </w:rPr>
        <w:t>oo</w:t>
      </w:r>
      <w:r w:rsidR="004D2250" w:rsidRPr="00136FC3">
        <w:rPr>
          <w:color w:val="auto"/>
        </w:rPr>
        <w:t xml:space="preserve">ronderstelt. </w:t>
      </w:r>
      <w:r w:rsidR="00701CF1" w:rsidRPr="00136FC3">
        <w:rPr>
          <w:color w:val="auto"/>
        </w:rPr>
        <w:t>Het gevolg van elkaar niet begrijpen en niet verplaatsen van de gevoelens in een emotionele setting kan het gevolg zijn van agressie.</w:t>
      </w:r>
      <w:r w:rsidR="00025560" w:rsidRPr="00136FC3">
        <w:rPr>
          <w:color w:val="auto"/>
        </w:rPr>
        <w:t xml:space="preserve"> Dit is n</w:t>
      </w:r>
      <w:r w:rsidR="00701CF1" w:rsidRPr="00136FC3">
        <w:rPr>
          <w:color w:val="auto"/>
        </w:rPr>
        <w:t xml:space="preserve">iet </w:t>
      </w:r>
      <w:r w:rsidR="00025560" w:rsidRPr="00136FC3">
        <w:rPr>
          <w:color w:val="auto"/>
        </w:rPr>
        <w:t>gewenst</w:t>
      </w:r>
      <w:r w:rsidR="00701CF1" w:rsidRPr="00136FC3">
        <w:rPr>
          <w:color w:val="auto"/>
        </w:rPr>
        <w:t>, maar wel begrijpelijk!</w:t>
      </w:r>
    </w:p>
    <w:p w:rsidR="00200510" w:rsidRPr="00136FC3" w:rsidRDefault="00200510" w:rsidP="00025560">
      <w:pPr>
        <w:rPr>
          <w:color w:val="auto"/>
        </w:rPr>
      </w:pPr>
    </w:p>
    <w:p w:rsidR="00200510" w:rsidRPr="00136FC3" w:rsidRDefault="00200510" w:rsidP="00472C06">
      <w:pPr>
        <w:rPr>
          <w:color w:val="auto"/>
        </w:rPr>
      </w:pPr>
      <w:r w:rsidRPr="008266BE">
        <w:rPr>
          <w:rStyle w:val="Kleinkapitaal"/>
        </w:rPr>
        <w:t>Inzetten Interventieteam</w:t>
      </w:r>
      <w:r w:rsidR="00472C06" w:rsidRPr="00136FC3">
        <w:rPr>
          <w:i/>
          <w:color w:val="auto"/>
        </w:rPr>
        <w:t xml:space="preserve"> – </w:t>
      </w:r>
      <w:r w:rsidRPr="00136FC3">
        <w:rPr>
          <w:color w:val="auto"/>
        </w:rPr>
        <w:t xml:space="preserve">Als een bedrijf vaak last heeft van uitingen van agressie, dan kan het bedrijf overwegen om een interventieteam samen te stellen. </w:t>
      </w:r>
    </w:p>
    <w:p w:rsidR="00200510" w:rsidRPr="00136FC3" w:rsidRDefault="00200510" w:rsidP="00200510">
      <w:pPr>
        <w:pStyle w:val="Lijstopsomteken"/>
        <w:rPr>
          <w:color w:val="auto"/>
        </w:rPr>
      </w:pPr>
      <w:r w:rsidRPr="00136FC3">
        <w:rPr>
          <w:color w:val="auto"/>
        </w:rPr>
        <w:t>Een interventieteam wordt samen gesteld voor het versterken van de veiligheid.</w:t>
      </w:r>
      <w:r w:rsidRPr="00136FC3">
        <w:rPr>
          <w:color w:val="auto"/>
        </w:rPr>
        <w:br/>
        <w:t xml:space="preserve"> </w:t>
      </w:r>
      <w:r w:rsidRPr="00136FC3">
        <w:rPr>
          <w:rFonts w:eastAsia="+mn-ea"/>
          <w:color w:val="auto"/>
        </w:rPr>
        <w:t>[</w:t>
      </w:r>
      <w:r w:rsidRPr="00136FC3">
        <w:rPr>
          <w:rFonts w:eastAsia="+mn-ea"/>
          <w:b/>
          <w:color w:val="auto"/>
          <w:sz w:val="16"/>
        </w:rPr>
        <w:t>opeigenkracht.nl, “agressie interventieteam”</w:t>
      </w:r>
      <w:r w:rsidRPr="00136FC3">
        <w:rPr>
          <w:rFonts w:eastAsia="+mn-ea"/>
          <w:color w:val="auto"/>
        </w:rPr>
        <w:t>]</w:t>
      </w:r>
    </w:p>
    <w:p w:rsidR="00200510" w:rsidRPr="00136FC3" w:rsidRDefault="00200510" w:rsidP="00200510">
      <w:pPr>
        <w:pStyle w:val="Lijstopsomteken"/>
        <w:rPr>
          <w:color w:val="auto"/>
        </w:rPr>
      </w:pPr>
      <w:r w:rsidRPr="00136FC3">
        <w:rPr>
          <w:color w:val="auto"/>
        </w:rPr>
        <w:t>Een groep professionals die gespecialiseerd is in het hanteren van agressie en geweld.</w:t>
      </w:r>
    </w:p>
    <w:p w:rsidR="00200510" w:rsidRPr="00136FC3" w:rsidRDefault="00200510" w:rsidP="00200510">
      <w:pPr>
        <w:pStyle w:val="Lijstopsomteken"/>
        <w:tabs>
          <w:tab w:val="clear" w:pos="360"/>
        </w:tabs>
        <w:rPr>
          <w:color w:val="auto"/>
        </w:rPr>
      </w:pPr>
      <w:r w:rsidRPr="00136FC3">
        <w:rPr>
          <w:color w:val="auto"/>
        </w:rPr>
        <w:t>Handelt in principe geweldloos, maar is – indien nodig – in staat om een agressor snel en met zo weinig mogelijk schade onder controle te krijgen. [</w:t>
      </w:r>
      <w:r w:rsidRPr="00136FC3">
        <w:rPr>
          <w:b/>
          <w:color w:val="auto"/>
          <w:sz w:val="16"/>
        </w:rPr>
        <w:t>veiligheidscentrum.com, “agressie interventieteam”</w:t>
      </w:r>
      <w:r w:rsidRPr="00136FC3">
        <w:rPr>
          <w:color w:val="auto"/>
        </w:rPr>
        <w:t xml:space="preserve">] </w:t>
      </w:r>
    </w:p>
    <w:p w:rsidR="00200510" w:rsidRPr="00136FC3" w:rsidRDefault="00200510" w:rsidP="00200510">
      <w:pPr>
        <w:pStyle w:val="Lijstopsomteken"/>
        <w:tabs>
          <w:tab w:val="clear" w:pos="360"/>
        </w:tabs>
        <w:rPr>
          <w:color w:val="auto"/>
        </w:rPr>
      </w:pPr>
      <w:r w:rsidRPr="00136FC3">
        <w:rPr>
          <w:color w:val="auto"/>
        </w:rPr>
        <w:t>Zal eventueel de agressor over te dragen aan de politie.</w:t>
      </w:r>
    </w:p>
    <w:p w:rsidR="00761282" w:rsidRPr="00136FC3" w:rsidRDefault="00700FCB" w:rsidP="00025560">
      <w:pPr>
        <w:rPr>
          <w:color w:val="auto"/>
        </w:rPr>
      </w:pPr>
      <w:r w:rsidRPr="00136FC3">
        <w:rPr>
          <w:color w:val="auto"/>
        </w:rPr>
        <w:br/>
      </w:r>
      <w:r w:rsidRPr="008266BE">
        <w:rPr>
          <w:rStyle w:val="Kleinkapitaal"/>
        </w:rPr>
        <w:t>Werken volgens agressieprotocol</w:t>
      </w:r>
      <w:r w:rsidR="00472C06" w:rsidRPr="008266BE">
        <w:rPr>
          <w:rStyle w:val="Kleinkapitaal"/>
        </w:rPr>
        <w:t xml:space="preserve"> </w:t>
      </w:r>
      <w:r w:rsidR="00472C06" w:rsidRPr="00136FC3">
        <w:rPr>
          <w:color w:val="auto"/>
        </w:rPr>
        <w:t xml:space="preserve">– </w:t>
      </w:r>
      <w:r w:rsidR="00761282" w:rsidRPr="00136FC3">
        <w:rPr>
          <w:color w:val="auto"/>
        </w:rPr>
        <w:t>Als je dagelijks/regelmatig geconfronteerd wordt met agressie, kan het wenselijk zijn om – al dan niet – met je collega’s een agressieprotocol op te stellen. In dit protocol (werkwijze) beschrijf je:</w:t>
      </w:r>
    </w:p>
    <w:p w:rsidR="009528AB" w:rsidRPr="00136FC3" w:rsidRDefault="009528AB" w:rsidP="00761282">
      <w:pPr>
        <w:pStyle w:val="Lijstopsomteken"/>
        <w:rPr>
          <w:color w:val="auto"/>
        </w:rPr>
      </w:pPr>
      <w:r w:rsidRPr="00136FC3">
        <w:rPr>
          <w:color w:val="auto"/>
        </w:rPr>
        <w:t>Ga je het gesprek alleen aan of neem je iemand mee?</w:t>
      </w:r>
    </w:p>
    <w:p w:rsidR="009528AB" w:rsidRPr="00136FC3" w:rsidRDefault="009528AB" w:rsidP="00761282">
      <w:pPr>
        <w:pStyle w:val="Lijstopsomteken"/>
        <w:rPr>
          <w:color w:val="auto"/>
        </w:rPr>
      </w:pPr>
      <w:r w:rsidRPr="00136FC3">
        <w:rPr>
          <w:color w:val="auto"/>
        </w:rPr>
        <w:t>Wie doet of zegt wat?</w:t>
      </w:r>
    </w:p>
    <w:p w:rsidR="00BD7E1D" w:rsidRPr="00136FC3" w:rsidRDefault="00761282" w:rsidP="00761282">
      <w:pPr>
        <w:pStyle w:val="Lijstopsomteken"/>
        <w:rPr>
          <w:color w:val="auto"/>
        </w:rPr>
      </w:pPr>
      <w:r w:rsidRPr="00136FC3">
        <w:rPr>
          <w:color w:val="auto"/>
        </w:rPr>
        <w:t>Welke collega of welk team is in de buurt aanwezig zodat kan worden ingegrepen wanneer het gesprek?</w:t>
      </w:r>
    </w:p>
    <w:p w:rsidR="00761282" w:rsidRPr="00136FC3" w:rsidRDefault="00761282" w:rsidP="00761282">
      <w:pPr>
        <w:pStyle w:val="Lijstopsomteken"/>
        <w:rPr>
          <w:color w:val="auto"/>
        </w:rPr>
      </w:pPr>
      <w:r w:rsidRPr="00136FC3">
        <w:rPr>
          <w:color w:val="auto"/>
        </w:rPr>
        <w:t>Controleer/check of je nog op de hoogte bent van de flinch reactie en de daaruit voortvloeiende houding beginselen.</w:t>
      </w:r>
    </w:p>
    <w:p w:rsidR="00761282" w:rsidRPr="00136FC3" w:rsidRDefault="00761282" w:rsidP="00700FCB">
      <w:pPr>
        <w:rPr>
          <w:rFonts w:eastAsia="+mn-ea"/>
          <w:b/>
          <w:color w:val="auto"/>
        </w:rPr>
      </w:pPr>
    </w:p>
    <w:p w:rsidR="00EA6072" w:rsidRPr="00136FC3" w:rsidRDefault="00EA6072" w:rsidP="00700FCB">
      <w:pPr>
        <w:rPr>
          <w:rFonts w:eastAsia="+mn-ea"/>
          <w:b/>
          <w:color w:val="auto"/>
        </w:rPr>
      </w:pPr>
      <w:r w:rsidRPr="00136FC3">
        <w:rPr>
          <w:rFonts w:eastAsia="+mn-ea"/>
          <w:b/>
          <w:color w:val="auto"/>
        </w:rPr>
        <w:t>Slachtoffferhulp</w:t>
      </w:r>
    </w:p>
    <w:p w:rsidR="00CC7D1D" w:rsidRPr="00136FC3" w:rsidRDefault="00701CF1" w:rsidP="00025560">
      <w:pPr>
        <w:rPr>
          <w:color w:val="auto"/>
        </w:rPr>
      </w:pPr>
      <w:r w:rsidRPr="00136FC3">
        <w:rPr>
          <w:color w:val="auto"/>
        </w:rPr>
        <w:t xml:space="preserve">Agressie en geweld kunnen voor zowel het slachtoffer als voor betrokken medewerkers (eventuele getuigen) grote gevolgen hebben. Belangrijk is om het slachtoffer adequaat op te </w:t>
      </w:r>
      <w:r w:rsidR="008133A5" w:rsidRPr="00136FC3">
        <w:rPr>
          <w:color w:val="auto"/>
        </w:rPr>
        <w:t xml:space="preserve">vangen, zodat de </w:t>
      </w:r>
      <w:r w:rsidRPr="00136FC3">
        <w:rPr>
          <w:color w:val="auto"/>
        </w:rPr>
        <w:t xml:space="preserve">gevolgen </w:t>
      </w:r>
      <w:r w:rsidR="008133A5" w:rsidRPr="00136FC3">
        <w:rPr>
          <w:color w:val="auto"/>
        </w:rPr>
        <w:t xml:space="preserve">kunnen worden </w:t>
      </w:r>
      <w:r w:rsidRPr="00136FC3">
        <w:rPr>
          <w:color w:val="auto"/>
        </w:rPr>
        <w:t>beperkt of voorkomen. Opvanggesprekken zijn daartoe een belangrijk instrument. Het ziekenhuis biedt de getroffen medewerker(s) opvang, begeleiding en nazorg.</w:t>
      </w:r>
      <w:r w:rsidR="00CC7D1D" w:rsidRPr="00136FC3">
        <w:rPr>
          <w:color w:val="auto"/>
        </w:rPr>
        <w:t xml:space="preserve"> </w:t>
      </w:r>
    </w:p>
    <w:p w:rsidR="00CC7D1D" w:rsidRPr="00136FC3" w:rsidRDefault="00CC7D1D" w:rsidP="00025560">
      <w:pPr>
        <w:rPr>
          <w:color w:val="auto"/>
        </w:rPr>
      </w:pPr>
    </w:p>
    <w:p w:rsidR="00701CF1" w:rsidRPr="00136FC3" w:rsidRDefault="00065375" w:rsidP="00025560">
      <w:pPr>
        <w:rPr>
          <w:i/>
          <w:color w:val="auto"/>
        </w:rPr>
      </w:pPr>
      <w:r w:rsidRPr="008266BE">
        <w:rPr>
          <w:rStyle w:val="Kleinkapitaal"/>
        </w:rPr>
        <w:t>A</w:t>
      </w:r>
      <w:r w:rsidR="00250B8F" w:rsidRPr="008266BE">
        <w:rPr>
          <w:rStyle w:val="Kleinkapitaal"/>
        </w:rPr>
        <w:t>rbo</w:t>
      </w:r>
      <w:r w:rsidRPr="008266BE">
        <w:rPr>
          <w:rStyle w:val="Kleinkapitaal"/>
        </w:rPr>
        <w:t>dienst</w:t>
      </w:r>
      <w:r w:rsidR="00472C06" w:rsidRPr="008266BE">
        <w:rPr>
          <w:rStyle w:val="Kleinkapitaal"/>
        </w:rPr>
        <w:t xml:space="preserve"> </w:t>
      </w:r>
      <w:r w:rsidR="00472C06" w:rsidRPr="00136FC3">
        <w:rPr>
          <w:i/>
          <w:color w:val="auto"/>
        </w:rPr>
        <w:t xml:space="preserve">– </w:t>
      </w:r>
      <w:r w:rsidR="008133A5" w:rsidRPr="00136FC3">
        <w:rPr>
          <w:color w:val="auto"/>
        </w:rPr>
        <w:t xml:space="preserve">Verantwoordelijk voor </w:t>
      </w:r>
      <w:r w:rsidR="00701CF1" w:rsidRPr="00136FC3">
        <w:rPr>
          <w:color w:val="auto"/>
        </w:rPr>
        <w:t xml:space="preserve">het bieden van deskundige en effectieve opvang </w:t>
      </w:r>
      <w:r w:rsidR="008133A5" w:rsidRPr="00136FC3">
        <w:rPr>
          <w:color w:val="auto"/>
        </w:rPr>
        <w:t xml:space="preserve">en begeleiding aan slachtoffers is de </w:t>
      </w:r>
      <w:r w:rsidR="00250B8F" w:rsidRPr="00136FC3">
        <w:rPr>
          <w:color w:val="auto"/>
        </w:rPr>
        <w:t>Arbodienst</w:t>
      </w:r>
      <w:r w:rsidR="008133A5" w:rsidRPr="00136FC3">
        <w:rPr>
          <w:color w:val="auto"/>
        </w:rPr>
        <w:t xml:space="preserve">. De </w:t>
      </w:r>
      <w:r w:rsidR="00250B8F" w:rsidRPr="00136FC3">
        <w:rPr>
          <w:color w:val="auto"/>
        </w:rPr>
        <w:t>Arbodienst</w:t>
      </w:r>
      <w:r w:rsidR="008133A5" w:rsidRPr="00136FC3">
        <w:rPr>
          <w:color w:val="auto"/>
        </w:rPr>
        <w:t xml:space="preserve"> dient c</w:t>
      </w:r>
      <w:r w:rsidR="00701CF1" w:rsidRPr="00136FC3">
        <w:rPr>
          <w:color w:val="auto"/>
        </w:rPr>
        <w:t xml:space="preserve">uratieve maatregelen </w:t>
      </w:r>
      <w:r w:rsidR="008133A5" w:rsidRPr="00136FC3">
        <w:rPr>
          <w:color w:val="auto"/>
        </w:rPr>
        <w:t xml:space="preserve">te treffen die </w:t>
      </w:r>
      <w:r w:rsidR="00701CF1" w:rsidRPr="00136FC3">
        <w:rPr>
          <w:color w:val="auto"/>
        </w:rPr>
        <w:t xml:space="preserve">gericht </w:t>
      </w:r>
      <w:r w:rsidR="008133A5" w:rsidRPr="00136FC3">
        <w:rPr>
          <w:color w:val="auto"/>
        </w:rPr>
        <w:t xml:space="preserve">zijn </w:t>
      </w:r>
      <w:r w:rsidR="00701CF1" w:rsidRPr="00136FC3">
        <w:rPr>
          <w:color w:val="auto"/>
        </w:rPr>
        <w:t>op het verzachten van de gevolgen van agressie en geweld door middel van opvang, begeleiding en nazorg.</w:t>
      </w:r>
    </w:p>
    <w:p w:rsidR="00761282" w:rsidRPr="00136FC3" w:rsidRDefault="00761282" w:rsidP="00025560">
      <w:pPr>
        <w:rPr>
          <w:b/>
          <w:color w:val="auto"/>
          <w:lang w:val="nl"/>
        </w:rPr>
      </w:pPr>
    </w:p>
    <w:p w:rsidR="00500B30" w:rsidRPr="00136FC3" w:rsidRDefault="00065375" w:rsidP="00025560">
      <w:pPr>
        <w:rPr>
          <w:i/>
          <w:color w:val="auto"/>
        </w:rPr>
      </w:pPr>
      <w:r w:rsidRPr="008266BE">
        <w:rPr>
          <w:rStyle w:val="Kleinkapitaal"/>
        </w:rPr>
        <w:t>Slachtofferhulp</w:t>
      </w:r>
      <w:r w:rsidR="00472C06" w:rsidRPr="00136FC3">
        <w:rPr>
          <w:i/>
          <w:color w:val="auto"/>
        </w:rPr>
        <w:t xml:space="preserve"> – </w:t>
      </w:r>
      <w:r w:rsidR="008133A5" w:rsidRPr="00136FC3">
        <w:rPr>
          <w:color w:val="auto"/>
        </w:rPr>
        <w:t xml:space="preserve">Slachtofferhulp kan ook extern aangeboden worden. Slachtoffers kunnen dan bij Slachtofferhulp Nederland terecht voor opvang en praktische hulp. Slachtofferhulp Nederland geeft informatie over juridische procedures, ondersteunt bij het regelen van praktische zaken, voorziet in opvang en kan zo nodig verwijzen naar deskundigen. </w:t>
      </w:r>
    </w:p>
    <w:p w:rsidR="008133A5" w:rsidRPr="00136FC3" w:rsidRDefault="008133A5" w:rsidP="00025560">
      <w:pPr>
        <w:rPr>
          <w:color w:val="auto"/>
        </w:rPr>
      </w:pPr>
      <w:r w:rsidRPr="00136FC3">
        <w:rPr>
          <w:color w:val="auto"/>
        </w:rPr>
        <w:t>Slachtofferhulp kan gedurende het gehele strafproces ondersteuning bieden. Ook in het geval van een melding of geen aangifte kan een slachtoffer hulp krijgen.</w:t>
      </w:r>
    </w:p>
    <w:p w:rsidR="003E2F30" w:rsidRPr="00136FC3" w:rsidRDefault="003E2F30" w:rsidP="00701CF1">
      <w:pPr>
        <w:rPr>
          <w:b/>
          <w:color w:val="auto"/>
          <w:lang w:val="nl"/>
        </w:rPr>
      </w:pPr>
    </w:p>
    <w:p w:rsidR="003C1C99" w:rsidRPr="00136FC3" w:rsidRDefault="00065375" w:rsidP="00BF5FDF">
      <w:pPr>
        <w:rPr>
          <w:color w:val="auto"/>
        </w:rPr>
      </w:pPr>
      <w:r w:rsidRPr="008266BE">
        <w:rPr>
          <w:rStyle w:val="Kleinkapitaal"/>
        </w:rPr>
        <w:t>Aandacht van management</w:t>
      </w:r>
      <w:r w:rsidR="00472C06" w:rsidRPr="00136FC3">
        <w:rPr>
          <w:color w:val="auto"/>
        </w:rPr>
        <w:t xml:space="preserve"> </w:t>
      </w:r>
      <w:r w:rsidR="00472C06" w:rsidRPr="00136FC3">
        <w:rPr>
          <w:i/>
          <w:color w:val="auto"/>
          <w:lang w:val="nl"/>
        </w:rPr>
        <w:t xml:space="preserve">– </w:t>
      </w:r>
      <w:r w:rsidR="00DA4FAE" w:rsidRPr="00136FC3">
        <w:rPr>
          <w:color w:val="auto"/>
        </w:rPr>
        <w:t>Aandacht van</w:t>
      </w:r>
      <w:r w:rsidR="00CD5794" w:rsidRPr="00136FC3">
        <w:rPr>
          <w:color w:val="auto"/>
        </w:rPr>
        <w:t xml:space="preserve"> management is een belangrijk onderdeel om</w:t>
      </w:r>
      <w:r w:rsidR="006561C5" w:rsidRPr="00136FC3">
        <w:rPr>
          <w:color w:val="auto"/>
        </w:rPr>
        <w:t xml:space="preserve"> </w:t>
      </w:r>
      <w:r w:rsidR="00DA4FAE" w:rsidRPr="00136FC3">
        <w:rPr>
          <w:color w:val="auto"/>
        </w:rPr>
        <w:t xml:space="preserve">gevolgen van </w:t>
      </w:r>
      <w:r w:rsidR="00054534" w:rsidRPr="00136FC3">
        <w:rPr>
          <w:color w:val="auto"/>
        </w:rPr>
        <w:t>grensoverschrijdend</w:t>
      </w:r>
      <w:r w:rsidR="00CD5794" w:rsidRPr="00136FC3">
        <w:rPr>
          <w:color w:val="auto"/>
        </w:rPr>
        <w:t xml:space="preserve"> agressief gedrag terug te dringen en </w:t>
      </w:r>
      <w:r w:rsidR="00DA4FAE" w:rsidRPr="00136FC3">
        <w:rPr>
          <w:color w:val="auto"/>
        </w:rPr>
        <w:t xml:space="preserve">de </w:t>
      </w:r>
      <w:r w:rsidR="00CD5794" w:rsidRPr="00136FC3">
        <w:rPr>
          <w:color w:val="auto"/>
        </w:rPr>
        <w:t xml:space="preserve">cultuur te veranderen. </w:t>
      </w:r>
      <w:r w:rsidR="007D6521" w:rsidRPr="00136FC3">
        <w:rPr>
          <w:color w:val="auto"/>
        </w:rPr>
        <w:t xml:space="preserve">Om agressie en geweld goed te kunnen aanpakken </w:t>
      </w:r>
      <w:r w:rsidR="006F5E22" w:rsidRPr="00136FC3">
        <w:rPr>
          <w:color w:val="auto"/>
        </w:rPr>
        <w:t>is</w:t>
      </w:r>
      <w:r w:rsidR="007D6521" w:rsidRPr="00136FC3">
        <w:rPr>
          <w:color w:val="auto"/>
        </w:rPr>
        <w:t xml:space="preserve"> een integrale aanpak van agressie noodzakelijk</w:t>
      </w:r>
      <w:r w:rsidR="00472C06" w:rsidRPr="00136FC3">
        <w:rPr>
          <w:color w:val="auto"/>
        </w:rPr>
        <w:t>:</w:t>
      </w:r>
      <w:r w:rsidR="007D6521" w:rsidRPr="00136FC3">
        <w:rPr>
          <w:color w:val="auto"/>
        </w:rPr>
        <w:t xml:space="preserve"> </w:t>
      </w:r>
    </w:p>
    <w:p w:rsidR="003C50F2" w:rsidRPr="003C50F2" w:rsidRDefault="003C50F2" w:rsidP="003C50F2">
      <w:pPr>
        <w:pStyle w:val="Lijstopsomteken"/>
        <w:rPr>
          <w:color w:val="auto"/>
        </w:rPr>
      </w:pPr>
      <w:r w:rsidRPr="003C50F2">
        <w:rPr>
          <w:color w:val="auto"/>
          <w:u w:val="single"/>
        </w:rPr>
        <w:t>Organisatorische maatregelen</w:t>
      </w:r>
      <w:r>
        <w:rPr>
          <w:color w:val="auto"/>
        </w:rPr>
        <w:t xml:space="preserve"> – Het aanstellen van een interventieteam of het opstellen van een agressieprotocol. Het nemen van adequate beleidsbeslissingen.</w:t>
      </w:r>
    </w:p>
    <w:p w:rsidR="00700FCB" w:rsidRPr="00136FC3" w:rsidRDefault="003C1C99" w:rsidP="00700FCB">
      <w:pPr>
        <w:pStyle w:val="Lijstopsomteken"/>
        <w:rPr>
          <w:color w:val="auto"/>
        </w:rPr>
      </w:pPr>
      <w:r w:rsidRPr="00136FC3">
        <w:rPr>
          <w:color w:val="auto"/>
          <w:u w:val="single"/>
        </w:rPr>
        <w:t>Preventieve maatregelen</w:t>
      </w:r>
      <w:r w:rsidR="006561C5" w:rsidRPr="00136FC3">
        <w:rPr>
          <w:color w:val="auto"/>
        </w:rPr>
        <w:t xml:space="preserve"> </w:t>
      </w:r>
      <w:r w:rsidR="00700FCB" w:rsidRPr="00136FC3">
        <w:rPr>
          <w:color w:val="auto"/>
        </w:rPr>
        <w:t>–</w:t>
      </w:r>
      <w:r w:rsidR="006561C5" w:rsidRPr="00136FC3">
        <w:rPr>
          <w:color w:val="auto"/>
        </w:rPr>
        <w:t xml:space="preserve"> </w:t>
      </w:r>
      <w:r w:rsidRPr="00136FC3">
        <w:rPr>
          <w:color w:val="auto"/>
        </w:rPr>
        <w:t xml:space="preserve">Trainingen aanbieden </w:t>
      </w:r>
      <w:r w:rsidR="00BF5FDF" w:rsidRPr="00136FC3">
        <w:rPr>
          <w:color w:val="auto"/>
        </w:rPr>
        <w:t xml:space="preserve">om </w:t>
      </w:r>
      <w:r w:rsidRPr="00136FC3">
        <w:rPr>
          <w:color w:val="auto"/>
        </w:rPr>
        <w:t>(</w:t>
      </w:r>
      <w:r w:rsidR="00BF5FDF" w:rsidRPr="00136FC3">
        <w:rPr>
          <w:color w:val="auto"/>
        </w:rPr>
        <w:t>zorg</w:t>
      </w:r>
      <w:r w:rsidRPr="00136FC3">
        <w:rPr>
          <w:color w:val="auto"/>
        </w:rPr>
        <w:t>)medewerkers om</w:t>
      </w:r>
      <w:r w:rsidR="00BF5FDF" w:rsidRPr="00136FC3">
        <w:rPr>
          <w:color w:val="auto"/>
        </w:rPr>
        <w:t xml:space="preserve"> een basis </w:t>
      </w:r>
      <w:r w:rsidRPr="00136FC3">
        <w:rPr>
          <w:color w:val="auto"/>
        </w:rPr>
        <w:t>te geven</w:t>
      </w:r>
      <w:r w:rsidR="00BF5FDF" w:rsidRPr="00136FC3">
        <w:rPr>
          <w:color w:val="auto"/>
        </w:rPr>
        <w:t xml:space="preserve"> om </w:t>
      </w:r>
      <w:r w:rsidR="007D6521" w:rsidRPr="00136FC3">
        <w:rPr>
          <w:color w:val="auto"/>
        </w:rPr>
        <w:t xml:space="preserve">agressie </w:t>
      </w:r>
      <w:r w:rsidR="00BF5FDF" w:rsidRPr="00136FC3">
        <w:rPr>
          <w:color w:val="auto"/>
        </w:rPr>
        <w:t>in een vroeg</w:t>
      </w:r>
      <w:r w:rsidR="00250B8F" w:rsidRPr="00136FC3">
        <w:rPr>
          <w:color w:val="auto"/>
        </w:rPr>
        <w:t xml:space="preserve"> </w:t>
      </w:r>
      <w:r w:rsidR="00BF5FDF" w:rsidRPr="00136FC3">
        <w:rPr>
          <w:color w:val="auto"/>
        </w:rPr>
        <w:t xml:space="preserve">stadium te kunnen herkennen, te </w:t>
      </w:r>
      <w:r w:rsidR="007D6521" w:rsidRPr="00136FC3">
        <w:rPr>
          <w:color w:val="auto"/>
        </w:rPr>
        <w:t xml:space="preserve">voorkomen en eventueel </w:t>
      </w:r>
      <w:r w:rsidR="00BF5FDF" w:rsidRPr="00136FC3">
        <w:rPr>
          <w:color w:val="auto"/>
        </w:rPr>
        <w:t xml:space="preserve">te </w:t>
      </w:r>
      <w:r w:rsidR="00700FCB" w:rsidRPr="00136FC3">
        <w:rPr>
          <w:color w:val="auto"/>
        </w:rPr>
        <w:t>de-escaleren.</w:t>
      </w:r>
    </w:p>
    <w:p w:rsidR="00700FCB" w:rsidRPr="00136FC3" w:rsidRDefault="003C1C99" w:rsidP="00700FCB">
      <w:pPr>
        <w:pStyle w:val="Lijstopsomteken"/>
        <w:rPr>
          <w:color w:val="auto"/>
        </w:rPr>
      </w:pPr>
      <w:r w:rsidRPr="00136FC3">
        <w:rPr>
          <w:color w:val="auto"/>
          <w:u w:val="single"/>
        </w:rPr>
        <w:t>Repressieve maatregelen</w:t>
      </w:r>
      <w:r w:rsidR="00700FCB" w:rsidRPr="00136FC3">
        <w:rPr>
          <w:color w:val="auto"/>
        </w:rPr>
        <w:t xml:space="preserve"> – </w:t>
      </w:r>
      <w:r w:rsidRPr="00136FC3">
        <w:rPr>
          <w:color w:val="auto"/>
        </w:rPr>
        <w:t>E</w:t>
      </w:r>
      <w:r w:rsidR="007D6521" w:rsidRPr="00136FC3">
        <w:rPr>
          <w:color w:val="auto"/>
        </w:rPr>
        <w:t xml:space="preserve">en pakket van maatregelen </w:t>
      </w:r>
      <w:r w:rsidRPr="00136FC3">
        <w:rPr>
          <w:color w:val="auto"/>
        </w:rPr>
        <w:t>vast</w:t>
      </w:r>
      <w:r w:rsidR="007D6521" w:rsidRPr="00136FC3">
        <w:rPr>
          <w:color w:val="auto"/>
        </w:rPr>
        <w:t>st</w:t>
      </w:r>
      <w:r w:rsidRPr="00136FC3">
        <w:rPr>
          <w:color w:val="auto"/>
        </w:rPr>
        <w:t>ellen</w:t>
      </w:r>
      <w:r w:rsidR="00054534" w:rsidRPr="00136FC3">
        <w:rPr>
          <w:color w:val="auto"/>
        </w:rPr>
        <w:t>,</w:t>
      </w:r>
      <w:r w:rsidRPr="00136FC3">
        <w:rPr>
          <w:color w:val="auto"/>
        </w:rPr>
        <w:t xml:space="preserve"> waarin aangegeven is </w:t>
      </w:r>
      <w:r w:rsidR="00CD5794" w:rsidRPr="00136FC3">
        <w:rPr>
          <w:color w:val="auto"/>
        </w:rPr>
        <w:t>welke omgangsvormen gewenst en vooral welke ongewenst zijn</w:t>
      </w:r>
      <w:r w:rsidR="003C50F2">
        <w:rPr>
          <w:color w:val="auto"/>
        </w:rPr>
        <w:t xml:space="preserve"> (</w:t>
      </w:r>
      <w:r w:rsidR="003D2C1F">
        <w:rPr>
          <w:color w:val="auto"/>
        </w:rPr>
        <w:t>n</w:t>
      </w:r>
      <w:r w:rsidR="003C50F2">
        <w:rPr>
          <w:color w:val="auto"/>
        </w:rPr>
        <w:t>ormen en waarden)</w:t>
      </w:r>
      <w:r w:rsidR="00CD5794" w:rsidRPr="00136FC3">
        <w:rPr>
          <w:color w:val="auto"/>
        </w:rPr>
        <w:t xml:space="preserve">. </w:t>
      </w:r>
      <w:r w:rsidR="00356760" w:rsidRPr="00136FC3">
        <w:rPr>
          <w:color w:val="auto"/>
        </w:rPr>
        <w:t>Om deze cultuur te veranderen kan e</w:t>
      </w:r>
      <w:r w:rsidR="00CD5794" w:rsidRPr="00136FC3">
        <w:rPr>
          <w:color w:val="auto"/>
        </w:rPr>
        <w:t>envoudig</w:t>
      </w:r>
      <w:r w:rsidR="006561C5" w:rsidRPr="00136FC3">
        <w:rPr>
          <w:color w:val="auto"/>
        </w:rPr>
        <w:t xml:space="preserve"> </w:t>
      </w:r>
      <w:r w:rsidR="00CD5794" w:rsidRPr="00136FC3">
        <w:rPr>
          <w:color w:val="auto"/>
        </w:rPr>
        <w:t>gesteld worden dat agressie</w:t>
      </w:r>
      <w:r w:rsidR="006561C5" w:rsidRPr="00136FC3">
        <w:rPr>
          <w:color w:val="auto"/>
        </w:rPr>
        <w:t xml:space="preserve"> </w:t>
      </w:r>
      <w:r w:rsidR="00CD5794" w:rsidRPr="00136FC3">
        <w:rPr>
          <w:color w:val="auto"/>
        </w:rPr>
        <w:t>niet</w:t>
      </w:r>
      <w:r w:rsidR="006561C5" w:rsidRPr="00136FC3">
        <w:rPr>
          <w:color w:val="auto"/>
        </w:rPr>
        <w:t xml:space="preserve"> </w:t>
      </w:r>
      <w:r w:rsidR="00BF5FDF" w:rsidRPr="00136FC3">
        <w:rPr>
          <w:color w:val="auto"/>
        </w:rPr>
        <w:t xml:space="preserve">wordt </w:t>
      </w:r>
      <w:r w:rsidR="00CD5794" w:rsidRPr="00136FC3">
        <w:rPr>
          <w:color w:val="auto"/>
        </w:rPr>
        <w:t>ge</w:t>
      </w:r>
      <w:r w:rsidR="00356760" w:rsidRPr="00136FC3">
        <w:rPr>
          <w:color w:val="auto"/>
        </w:rPr>
        <w:t>accepteerd</w:t>
      </w:r>
      <w:r w:rsidR="00BF5FDF" w:rsidRPr="00136FC3">
        <w:rPr>
          <w:color w:val="auto"/>
        </w:rPr>
        <w:t xml:space="preserve"> binnen het ziekenhuis</w:t>
      </w:r>
      <w:r w:rsidR="00CD5794" w:rsidRPr="00136FC3">
        <w:rPr>
          <w:color w:val="auto"/>
        </w:rPr>
        <w:t>.</w:t>
      </w:r>
      <w:r w:rsidR="006561C5" w:rsidRPr="00136FC3">
        <w:rPr>
          <w:color w:val="auto"/>
        </w:rPr>
        <w:t xml:space="preserve"> </w:t>
      </w:r>
    </w:p>
    <w:p w:rsidR="006F5E22" w:rsidRPr="00136FC3" w:rsidRDefault="006F5E22" w:rsidP="006F5E22">
      <w:pPr>
        <w:pStyle w:val="Lijstopsomteken"/>
        <w:rPr>
          <w:color w:val="auto"/>
        </w:rPr>
      </w:pPr>
      <w:r w:rsidRPr="00136FC3">
        <w:rPr>
          <w:color w:val="auto"/>
          <w:u w:val="single"/>
        </w:rPr>
        <w:t>Nazorg</w:t>
      </w:r>
      <w:r w:rsidR="00700FCB" w:rsidRPr="00136FC3">
        <w:rPr>
          <w:i/>
          <w:color w:val="auto"/>
        </w:rPr>
        <w:t xml:space="preserve"> –</w:t>
      </w:r>
      <w:r w:rsidR="00700FCB" w:rsidRPr="00136FC3">
        <w:rPr>
          <w:color w:val="auto"/>
        </w:rPr>
        <w:t xml:space="preserve"> </w:t>
      </w:r>
      <w:r w:rsidRPr="00136FC3">
        <w:rPr>
          <w:color w:val="auto"/>
        </w:rPr>
        <w:t>Als er zich een agressieve situatie heeft voorgedaan, is het vaak in eerste instantie zaak voor slachtofferhulp om de psychische verwerking van het voorval te begeleiden. In tweede instantie is het echter het management d</w:t>
      </w:r>
      <w:r w:rsidR="003D2C1F">
        <w:rPr>
          <w:color w:val="auto"/>
        </w:rPr>
        <w:t>at</w:t>
      </w:r>
      <w:r w:rsidRPr="00136FC3">
        <w:rPr>
          <w:color w:val="auto"/>
        </w:rPr>
        <w:t xml:space="preserve"> zorg moet dragen dat het functioneren van de (zorg)medewerker er niet onder leidt.</w:t>
      </w:r>
      <w:r w:rsidR="00E92960" w:rsidRPr="00136FC3">
        <w:rPr>
          <w:color w:val="auto"/>
        </w:rPr>
        <w:t xml:space="preserve"> De werkgever heeft immers verantwoordelijkheden op basis van de Arbowet. </w:t>
      </w:r>
    </w:p>
    <w:p w:rsidR="008266BE" w:rsidRDefault="008266BE" w:rsidP="003C1C99">
      <w:pPr>
        <w:pStyle w:val="Lijstopsomteken"/>
        <w:numPr>
          <w:ilvl w:val="0"/>
          <w:numId w:val="0"/>
        </w:numPr>
        <w:rPr>
          <w:color w:val="auto"/>
        </w:rPr>
      </w:pPr>
    </w:p>
    <w:p w:rsidR="005967D2" w:rsidRPr="00136FC3" w:rsidRDefault="008266BE" w:rsidP="003C1C99">
      <w:pPr>
        <w:pStyle w:val="Lijstopsomteken"/>
        <w:numPr>
          <w:ilvl w:val="0"/>
          <w:numId w:val="0"/>
        </w:numPr>
        <w:rPr>
          <w:color w:val="auto"/>
        </w:rPr>
      </w:pPr>
      <w:r>
        <w:rPr>
          <w:color w:val="auto"/>
        </w:rPr>
        <w:br w:type="page"/>
      </w:r>
      <w:r w:rsidR="00BF5FDF" w:rsidRPr="00136FC3">
        <w:rPr>
          <w:color w:val="auto"/>
        </w:rPr>
        <w:t xml:space="preserve">Het is </w:t>
      </w:r>
      <w:r w:rsidR="00356760" w:rsidRPr="00136FC3">
        <w:rPr>
          <w:color w:val="auto"/>
        </w:rPr>
        <w:t>duidelijk dat het management hierin een leidende en coachende rol dient aan te nemen</w:t>
      </w:r>
      <w:r w:rsidR="00BF5FDF" w:rsidRPr="00136FC3">
        <w:rPr>
          <w:color w:val="auto"/>
        </w:rPr>
        <w:t xml:space="preserve"> en </w:t>
      </w:r>
      <w:r w:rsidR="00CD5794" w:rsidRPr="00136FC3">
        <w:rPr>
          <w:color w:val="auto"/>
          <w:lang w:val="nl"/>
        </w:rPr>
        <w:t>v</w:t>
      </w:r>
      <w:r w:rsidR="00CD5794" w:rsidRPr="00136FC3">
        <w:rPr>
          <w:color w:val="auto"/>
        </w:rPr>
        <w:t xml:space="preserve">erantwoordelijk </w:t>
      </w:r>
      <w:r w:rsidR="00BF5FDF" w:rsidRPr="00136FC3">
        <w:rPr>
          <w:color w:val="auto"/>
        </w:rPr>
        <w:t xml:space="preserve">is </w:t>
      </w:r>
      <w:r w:rsidR="00CD5794" w:rsidRPr="00136FC3">
        <w:rPr>
          <w:color w:val="auto"/>
        </w:rPr>
        <w:t>voor</w:t>
      </w:r>
      <w:r w:rsidR="003C1C99" w:rsidRPr="00136FC3">
        <w:rPr>
          <w:color w:val="auto"/>
        </w:rPr>
        <w:t>:</w:t>
      </w:r>
    </w:p>
    <w:p w:rsidR="005967D2" w:rsidRPr="00136FC3" w:rsidRDefault="00BF5FDF" w:rsidP="00DB24E8">
      <w:pPr>
        <w:pStyle w:val="Lijstopsomteken"/>
        <w:numPr>
          <w:ilvl w:val="0"/>
          <w:numId w:val="22"/>
        </w:numPr>
        <w:rPr>
          <w:color w:val="auto"/>
        </w:rPr>
      </w:pPr>
      <w:r w:rsidRPr="00136FC3">
        <w:rPr>
          <w:color w:val="auto"/>
        </w:rPr>
        <w:t xml:space="preserve">het verzorgen van </w:t>
      </w:r>
      <w:r w:rsidR="00CD5794" w:rsidRPr="00136FC3">
        <w:rPr>
          <w:color w:val="auto"/>
        </w:rPr>
        <w:t>een v</w:t>
      </w:r>
      <w:r w:rsidRPr="00136FC3">
        <w:rPr>
          <w:color w:val="auto"/>
        </w:rPr>
        <w:t xml:space="preserve">eilige werk- en/of zorgomgeving, </w:t>
      </w:r>
    </w:p>
    <w:p w:rsidR="005967D2" w:rsidRPr="00136FC3" w:rsidRDefault="00BF5FDF" w:rsidP="00DB24E8">
      <w:pPr>
        <w:pStyle w:val="Lijstopsomteken"/>
        <w:numPr>
          <w:ilvl w:val="0"/>
          <w:numId w:val="22"/>
        </w:numPr>
        <w:rPr>
          <w:color w:val="auto"/>
        </w:rPr>
      </w:pPr>
      <w:r w:rsidRPr="00136FC3">
        <w:rPr>
          <w:color w:val="auto"/>
        </w:rPr>
        <w:t>voor het v</w:t>
      </w:r>
      <w:r w:rsidR="00CD5794" w:rsidRPr="00136FC3">
        <w:rPr>
          <w:color w:val="auto"/>
        </w:rPr>
        <w:t>aststellen van een beleid m</w:t>
      </w:r>
      <w:r w:rsidR="00F7753D" w:rsidRPr="00136FC3">
        <w:rPr>
          <w:color w:val="auto"/>
        </w:rPr>
        <w:t xml:space="preserve">et </w:t>
      </w:r>
      <w:r w:rsidR="00CD5794" w:rsidRPr="00136FC3">
        <w:rPr>
          <w:color w:val="auto"/>
        </w:rPr>
        <w:t>b</w:t>
      </w:r>
      <w:r w:rsidR="00F7753D" w:rsidRPr="00136FC3">
        <w:rPr>
          <w:color w:val="auto"/>
        </w:rPr>
        <w:t>etrekking tot</w:t>
      </w:r>
      <w:r w:rsidR="00CD5794" w:rsidRPr="00136FC3">
        <w:rPr>
          <w:color w:val="auto"/>
        </w:rPr>
        <w:t xml:space="preserve"> omgang met agressie en geweld</w:t>
      </w:r>
      <w:r w:rsidRPr="00136FC3">
        <w:rPr>
          <w:color w:val="auto"/>
        </w:rPr>
        <w:t xml:space="preserve">, </w:t>
      </w:r>
    </w:p>
    <w:p w:rsidR="005967D2" w:rsidRPr="00136FC3" w:rsidRDefault="00BF5FDF" w:rsidP="00DB24E8">
      <w:pPr>
        <w:pStyle w:val="Lijstopsomteken"/>
        <w:numPr>
          <w:ilvl w:val="0"/>
          <w:numId w:val="22"/>
        </w:numPr>
        <w:rPr>
          <w:color w:val="auto"/>
        </w:rPr>
      </w:pPr>
      <w:r w:rsidRPr="00136FC3">
        <w:rPr>
          <w:color w:val="auto"/>
        </w:rPr>
        <w:t xml:space="preserve">het garanderen van begeleiding en nazorg, </w:t>
      </w:r>
    </w:p>
    <w:p w:rsidR="00CD5794" w:rsidRPr="00136FC3" w:rsidRDefault="00065556" w:rsidP="00DB24E8">
      <w:pPr>
        <w:pStyle w:val="Lijstopsomteken"/>
        <w:numPr>
          <w:ilvl w:val="0"/>
          <w:numId w:val="22"/>
        </w:numPr>
        <w:rPr>
          <w:color w:val="auto"/>
        </w:rPr>
      </w:pPr>
      <w:r w:rsidRPr="00136FC3">
        <w:rPr>
          <w:color w:val="auto"/>
        </w:rPr>
        <w:t>s</w:t>
      </w:r>
      <w:r w:rsidR="00CD5794" w:rsidRPr="00136FC3">
        <w:rPr>
          <w:color w:val="auto"/>
        </w:rPr>
        <w:t xml:space="preserve">ystematisch </w:t>
      </w:r>
      <w:r w:rsidR="007D6521" w:rsidRPr="00136FC3">
        <w:rPr>
          <w:color w:val="auto"/>
        </w:rPr>
        <w:t xml:space="preserve">de medewerkers </w:t>
      </w:r>
      <w:r w:rsidR="00BF5FDF" w:rsidRPr="00136FC3">
        <w:rPr>
          <w:color w:val="auto"/>
        </w:rPr>
        <w:t xml:space="preserve">te </w:t>
      </w:r>
      <w:r w:rsidR="007D6521" w:rsidRPr="00136FC3">
        <w:rPr>
          <w:color w:val="auto"/>
        </w:rPr>
        <w:t xml:space="preserve">laten trainen en te </w:t>
      </w:r>
      <w:r w:rsidR="003C1C99" w:rsidRPr="00136FC3">
        <w:rPr>
          <w:color w:val="auto"/>
        </w:rPr>
        <w:t>evaluere</w:t>
      </w:r>
      <w:r w:rsidRPr="00136FC3">
        <w:rPr>
          <w:color w:val="auto"/>
        </w:rPr>
        <w:t>n</w:t>
      </w:r>
      <w:r w:rsidR="00BF5FDF" w:rsidRPr="00136FC3">
        <w:rPr>
          <w:color w:val="auto"/>
        </w:rPr>
        <w:t>.</w:t>
      </w:r>
    </w:p>
    <w:p w:rsidR="003D5210" w:rsidRDefault="003D5210" w:rsidP="00701CF1">
      <w:pPr>
        <w:rPr>
          <w:color w:val="auto"/>
          <w:lang w:val="nl"/>
        </w:rPr>
      </w:pPr>
    </w:p>
    <w:p w:rsidR="003C50F2" w:rsidRPr="003C50F2" w:rsidRDefault="003C50F2" w:rsidP="003C50F2">
      <w:pPr>
        <w:spacing w:line="360" w:lineRule="auto"/>
        <w:rPr>
          <w:b/>
          <w:color w:val="auto"/>
          <w:lang w:val="nl"/>
        </w:rPr>
      </w:pPr>
      <w:r w:rsidRPr="003C50F2">
        <w:rPr>
          <w:b/>
          <w:color w:val="auto"/>
          <w:lang w:val="nl"/>
        </w:rPr>
        <w:t>Samenvatting</w:t>
      </w:r>
      <w:r w:rsidR="00841DFF">
        <w:rPr>
          <w:b/>
          <w:color w:val="auto"/>
          <w:lang w:val="nl"/>
        </w:rPr>
        <w:t xml:space="preserve"> “De-escaleren van agressie”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73"/>
        <w:gridCol w:w="3739"/>
        <w:gridCol w:w="2608"/>
      </w:tblGrid>
      <w:tr w:rsidR="003D5210" w:rsidRPr="00136FC3">
        <w:tc>
          <w:tcPr>
            <w:tcW w:w="3173" w:type="dxa"/>
            <w:shd w:val="clear" w:color="auto" w:fill="EEECE1"/>
          </w:tcPr>
          <w:p w:rsidR="003D5210" w:rsidRPr="00136FC3" w:rsidRDefault="003D5210" w:rsidP="00500B30">
            <w:pPr>
              <w:rPr>
                <w:b/>
                <w:color w:val="auto"/>
                <w:sz w:val="18"/>
                <w:lang w:val="nl"/>
              </w:rPr>
            </w:pPr>
            <w:r w:rsidRPr="00136FC3">
              <w:rPr>
                <w:b/>
                <w:color w:val="auto"/>
                <w:sz w:val="18"/>
                <w:lang w:val="nl"/>
              </w:rPr>
              <w:t xml:space="preserve">Actieve </w:t>
            </w:r>
            <w:r w:rsidR="00500B30" w:rsidRPr="00136FC3">
              <w:rPr>
                <w:b/>
                <w:color w:val="auto"/>
                <w:sz w:val="18"/>
                <w:lang w:val="nl"/>
              </w:rPr>
              <w:t>conflicthantering</w:t>
            </w:r>
          </w:p>
        </w:tc>
        <w:tc>
          <w:tcPr>
            <w:tcW w:w="3739" w:type="dxa"/>
            <w:shd w:val="clear" w:color="auto" w:fill="EEECE1"/>
          </w:tcPr>
          <w:p w:rsidR="003D5210" w:rsidRPr="00136FC3" w:rsidRDefault="00700FCB" w:rsidP="003D5210">
            <w:pPr>
              <w:rPr>
                <w:b/>
                <w:color w:val="auto"/>
                <w:sz w:val="18"/>
                <w:lang w:val="nl"/>
              </w:rPr>
            </w:pPr>
            <w:r w:rsidRPr="00136FC3">
              <w:rPr>
                <w:b/>
                <w:color w:val="auto"/>
                <w:sz w:val="18"/>
                <w:lang w:val="nl"/>
              </w:rPr>
              <w:t>Actief handelen</w:t>
            </w:r>
          </w:p>
        </w:tc>
        <w:tc>
          <w:tcPr>
            <w:tcW w:w="2608" w:type="dxa"/>
            <w:shd w:val="clear" w:color="auto" w:fill="EEECE1"/>
          </w:tcPr>
          <w:p w:rsidR="003D5210" w:rsidRPr="00136FC3" w:rsidRDefault="003D5210" w:rsidP="003D5210">
            <w:pPr>
              <w:rPr>
                <w:b/>
                <w:color w:val="auto"/>
                <w:sz w:val="18"/>
                <w:lang w:val="nl"/>
              </w:rPr>
            </w:pPr>
            <w:r w:rsidRPr="00136FC3">
              <w:rPr>
                <w:b/>
                <w:color w:val="auto"/>
                <w:sz w:val="18"/>
                <w:lang w:val="nl"/>
              </w:rPr>
              <w:t>Slachtofferhulp</w:t>
            </w:r>
          </w:p>
        </w:tc>
      </w:tr>
      <w:tr w:rsidR="003D5210" w:rsidRPr="00136FC3">
        <w:tc>
          <w:tcPr>
            <w:tcW w:w="3173" w:type="dxa"/>
          </w:tcPr>
          <w:p w:rsidR="009F0508" w:rsidRPr="00136FC3" w:rsidRDefault="003D5210" w:rsidP="009F0508">
            <w:pPr>
              <w:pStyle w:val="Lijstopsomteken"/>
              <w:rPr>
                <w:color w:val="auto"/>
                <w:sz w:val="18"/>
                <w:szCs w:val="18"/>
              </w:rPr>
            </w:pPr>
            <w:r w:rsidRPr="00136FC3">
              <w:rPr>
                <w:color w:val="auto"/>
                <w:sz w:val="18"/>
                <w:szCs w:val="18"/>
                <w:lang w:val="nl"/>
              </w:rPr>
              <w:t>Oplossingsgericht</w:t>
            </w:r>
            <w:r w:rsidR="009F0508" w:rsidRPr="00136FC3">
              <w:rPr>
                <w:color w:val="auto"/>
                <w:sz w:val="18"/>
                <w:szCs w:val="18"/>
                <w:lang w:val="nl"/>
              </w:rPr>
              <w:t xml:space="preserve"> handelen</w:t>
            </w:r>
            <w:r w:rsidR="009F0508" w:rsidRPr="00136FC3">
              <w:rPr>
                <w:color w:val="auto"/>
                <w:sz w:val="18"/>
                <w:szCs w:val="18"/>
                <w:lang w:val="nl"/>
              </w:rPr>
              <w:br/>
              <w:t xml:space="preserve">- </w:t>
            </w:r>
            <w:r w:rsidR="009F0508" w:rsidRPr="00136FC3">
              <w:rPr>
                <w:rFonts w:eastAsia="TimesNewRomanPSMT"/>
                <w:color w:val="auto"/>
                <w:sz w:val="18"/>
                <w:szCs w:val="18"/>
              </w:rPr>
              <w:t>luister en neem de agressor serieus,</w:t>
            </w:r>
            <w:r w:rsidR="009F0508" w:rsidRPr="00136FC3">
              <w:rPr>
                <w:rFonts w:eastAsia="TimesNewRomanPSMT"/>
                <w:color w:val="auto"/>
                <w:sz w:val="18"/>
                <w:szCs w:val="18"/>
              </w:rPr>
              <w:br/>
              <w:t>- erken actief de emotie van de ander,</w:t>
            </w:r>
            <w:r w:rsidR="009F0508" w:rsidRPr="00136FC3">
              <w:rPr>
                <w:rFonts w:eastAsia="TimesNewRomanPSMT"/>
                <w:color w:val="auto"/>
                <w:sz w:val="18"/>
                <w:szCs w:val="18"/>
              </w:rPr>
              <w:br/>
              <w:t>- laat uitrazen,</w:t>
            </w:r>
            <w:r w:rsidR="009F0508" w:rsidRPr="00136FC3">
              <w:rPr>
                <w:rFonts w:eastAsia="TimesNewRomanPSMT"/>
                <w:color w:val="auto"/>
                <w:sz w:val="18"/>
                <w:szCs w:val="18"/>
              </w:rPr>
              <w:br/>
              <w:t>- geef oplossingen/corrigeer foute informatie,</w:t>
            </w:r>
            <w:r w:rsidR="009F0508" w:rsidRPr="00136FC3">
              <w:rPr>
                <w:rFonts w:eastAsia="TimesNewRomanPSMT"/>
                <w:color w:val="auto"/>
                <w:sz w:val="18"/>
                <w:szCs w:val="18"/>
              </w:rPr>
              <w:br/>
              <w:t>- bespreek consequenties en procedures,</w:t>
            </w:r>
            <w:r w:rsidR="009F0508" w:rsidRPr="00136FC3">
              <w:rPr>
                <w:rFonts w:eastAsia="TimesNewRomanPSMT"/>
                <w:color w:val="auto"/>
                <w:sz w:val="18"/>
                <w:szCs w:val="18"/>
              </w:rPr>
              <w:br/>
              <w:t>- vat samen en herhaal.</w:t>
            </w:r>
          </w:p>
          <w:p w:rsidR="003D5210" w:rsidRPr="00136FC3" w:rsidRDefault="003D5210" w:rsidP="009F0508">
            <w:pPr>
              <w:pStyle w:val="Lijstopsomteken"/>
              <w:numPr>
                <w:ilvl w:val="0"/>
                <w:numId w:val="0"/>
              </w:numPr>
              <w:ind w:left="360"/>
              <w:rPr>
                <w:color w:val="auto"/>
                <w:sz w:val="18"/>
                <w:szCs w:val="18"/>
                <w:lang w:val="nl"/>
              </w:rPr>
            </w:pPr>
          </w:p>
          <w:p w:rsidR="00065375" w:rsidRPr="00136FC3" w:rsidRDefault="00065375" w:rsidP="003D5210">
            <w:pPr>
              <w:pStyle w:val="Lijstopsomteken"/>
              <w:rPr>
                <w:color w:val="auto"/>
                <w:sz w:val="18"/>
                <w:szCs w:val="18"/>
                <w:lang w:val="nl"/>
              </w:rPr>
            </w:pPr>
            <w:r w:rsidRPr="00136FC3">
              <w:rPr>
                <w:color w:val="auto"/>
                <w:sz w:val="18"/>
                <w:szCs w:val="18"/>
                <w:lang w:val="nl"/>
              </w:rPr>
              <w:t>Effectieve conflicthantering</w:t>
            </w:r>
            <w:r w:rsidR="009F0508" w:rsidRPr="00136FC3">
              <w:rPr>
                <w:color w:val="auto"/>
                <w:sz w:val="18"/>
                <w:szCs w:val="18"/>
                <w:lang w:val="nl"/>
              </w:rPr>
              <w:br/>
            </w:r>
            <w:r w:rsidR="009F0508" w:rsidRPr="00136FC3">
              <w:rPr>
                <w:color w:val="auto"/>
                <w:sz w:val="18"/>
                <w:szCs w:val="18"/>
              </w:rPr>
              <w:t>- Zorg altijd eerst voor je eigen veiligheid.</w:t>
            </w:r>
            <w:r w:rsidR="009F0508" w:rsidRPr="00136FC3">
              <w:rPr>
                <w:color w:val="auto"/>
                <w:sz w:val="18"/>
                <w:szCs w:val="18"/>
              </w:rPr>
              <w:br/>
              <w:t>- Bedenk altijd waar je staat en waar je weg kunt.</w:t>
            </w:r>
            <w:r w:rsidR="009F0508" w:rsidRPr="00136FC3">
              <w:rPr>
                <w:color w:val="auto"/>
                <w:sz w:val="18"/>
                <w:szCs w:val="18"/>
              </w:rPr>
              <w:br/>
              <w:t>- Houd je handen los voor je.</w:t>
            </w:r>
            <w:r w:rsidR="009F0508" w:rsidRPr="00136FC3">
              <w:rPr>
                <w:color w:val="auto"/>
                <w:sz w:val="18"/>
                <w:szCs w:val="18"/>
              </w:rPr>
              <w:br/>
              <w:t>- Zorg dat anderen niet achter je komen te staan.</w:t>
            </w:r>
            <w:r w:rsidR="009F0508" w:rsidRPr="00136FC3">
              <w:rPr>
                <w:color w:val="auto"/>
                <w:sz w:val="18"/>
                <w:szCs w:val="18"/>
              </w:rPr>
              <w:br/>
            </w:r>
          </w:p>
          <w:p w:rsidR="00700FCB" w:rsidRPr="00136FC3" w:rsidRDefault="00EA100E" w:rsidP="009F0508">
            <w:pPr>
              <w:pStyle w:val="Lijstopsomteken"/>
              <w:rPr>
                <w:color w:val="auto"/>
                <w:sz w:val="18"/>
                <w:szCs w:val="18"/>
                <w:lang w:val="nl"/>
              </w:rPr>
            </w:pPr>
            <w:r w:rsidRPr="00136FC3">
              <w:rPr>
                <w:color w:val="auto"/>
                <w:sz w:val="18"/>
                <w:szCs w:val="18"/>
                <w:lang w:val="nl"/>
              </w:rPr>
              <w:t>VLES</w:t>
            </w:r>
            <w:r w:rsidRPr="00136FC3">
              <w:rPr>
                <w:color w:val="auto"/>
                <w:sz w:val="18"/>
                <w:szCs w:val="18"/>
                <w:lang w:val="nl"/>
              </w:rPr>
              <w:br/>
              <w:t>- Vragen stellen</w:t>
            </w:r>
            <w:r w:rsidRPr="00136FC3">
              <w:rPr>
                <w:color w:val="auto"/>
                <w:sz w:val="18"/>
                <w:szCs w:val="18"/>
                <w:lang w:val="nl"/>
              </w:rPr>
              <w:br/>
              <w:t>- Luisteren</w:t>
            </w:r>
            <w:r w:rsidRPr="00136FC3">
              <w:rPr>
                <w:color w:val="auto"/>
                <w:sz w:val="18"/>
                <w:szCs w:val="18"/>
                <w:lang w:val="nl"/>
              </w:rPr>
              <w:br/>
              <w:t xml:space="preserve">- </w:t>
            </w:r>
            <w:r w:rsidR="00700FCB" w:rsidRPr="00136FC3">
              <w:rPr>
                <w:color w:val="auto"/>
                <w:sz w:val="18"/>
                <w:szCs w:val="18"/>
                <w:lang w:val="nl"/>
              </w:rPr>
              <w:t>Empathie tonen</w:t>
            </w:r>
            <w:r w:rsidRPr="00136FC3">
              <w:rPr>
                <w:color w:val="auto"/>
                <w:sz w:val="18"/>
                <w:szCs w:val="18"/>
                <w:lang w:val="nl"/>
              </w:rPr>
              <w:br/>
              <w:t>- Samenvatten</w:t>
            </w:r>
          </w:p>
          <w:p w:rsidR="009F0508" w:rsidRPr="00136FC3" w:rsidRDefault="009F0508" w:rsidP="009F0508">
            <w:pPr>
              <w:pStyle w:val="Lijstopsomteken"/>
              <w:numPr>
                <w:ilvl w:val="0"/>
                <w:numId w:val="0"/>
              </w:numPr>
              <w:ind w:left="360"/>
              <w:rPr>
                <w:color w:val="auto"/>
                <w:sz w:val="18"/>
                <w:szCs w:val="18"/>
                <w:lang w:val="nl"/>
              </w:rPr>
            </w:pPr>
          </w:p>
          <w:p w:rsidR="00EA100E" w:rsidRPr="00136FC3" w:rsidRDefault="00EA100E" w:rsidP="009F0508">
            <w:pPr>
              <w:pStyle w:val="Lijstopsomteken"/>
              <w:rPr>
                <w:color w:val="auto"/>
                <w:sz w:val="18"/>
                <w:szCs w:val="18"/>
              </w:rPr>
            </w:pPr>
            <w:r w:rsidRPr="00136FC3">
              <w:rPr>
                <w:color w:val="auto"/>
                <w:sz w:val="18"/>
                <w:szCs w:val="18"/>
              </w:rPr>
              <w:t>PAZOP</w:t>
            </w:r>
            <w:r w:rsidRPr="00136FC3">
              <w:rPr>
                <w:color w:val="auto"/>
                <w:sz w:val="18"/>
                <w:szCs w:val="18"/>
              </w:rPr>
              <w:br/>
              <w:t>- Problemen te verwachten</w:t>
            </w:r>
            <w:r w:rsidRPr="00136FC3">
              <w:rPr>
                <w:color w:val="auto"/>
                <w:sz w:val="18"/>
                <w:szCs w:val="18"/>
              </w:rPr>
              <w:br/>
              <w:t>- Aanval door agressor</w:t>
            </w:r>
            <w:r w:rsidRPr="00136FC3">
              <w:rPr>
                <w:color w:val="auto"/>
                <w:sz w:val="18"/>
                <w:szCs w:val="18"/>
              </w:rPr>
              <w:br/>
              <w:t>- Zinloze herhaling</w:t>
            </w:r>
            <w:r w:rsidRPr="00136FC3">
              <w:rPr>
                <w:color w:val="auto"/>
                <w:sz w:val="18"/>
                <w:szCs w:val="18"/>
              </w:rPr>
              <w:br/>
              <w:t>- Ontvluchten</w:t>
            </w:r>
            <w:r w:rsidRPr="00136FC3">
              <w:rPr>
                <w:color w:val="auto"/>
                <w:sz w:val="18"/>
                <w:szCs w:val="18"/>
              </w:rPr>
              <w:br/>
              <w:t>- Prioriteiten gewijzigd</w:t>
            </w:r>
            <w:r w:rsidRPr="00136FC3">
              <w:rPr>
                <w:color w:val="auto"/>
                <w:sz w:val="18"/>
                <w:szCs w:val="18"/>
              </w:rPr>
              <w:br/>
              <w:t>=&gt; Einde VLES</w:t>
            </w:r>
          </w:p>
        </w:tc>
        <w:tc>
          <w:tcPr>
            <w:tcW w:w="3739" w:type="dxa"/>
          </w:tcPr>
          <w:p w:rsidR="003D5210" w:rsidRPr="00136FC3" w:rsidRDefault="003D5210" w:rsidP="003D5210">
            <w:pPr>
              <w:pStyle w:val="Lijstopsomteken"/>
              <w:rPr>
                <w:color w:val="auto"/>
                <w:sz w:val="18"/>
                <w:szCs w:val="18"/>
                <w:lang w:val="nl"/>
              </w:rPr>
            </w:pPr>
            <w:r w:rsidRPr="00136FC3">
              <w:rPr>
                <w:color w:val="auto"/>
                <w:sz w:val="18"/>
                <w:szCs w:val="18"/>
                <w:lang w:val="nl"/>
              </w:rPr>
              <w:t xml:space="preserve">Herkennen </w:t>
            </w:r>
            <w:r w:rsidR="00250B8F" w:rsidRPr="00136FC3">
              <w:rPr>
                <w:color w:val="auto"/>
                <w:sz w:val="18"/>
                <w:szCs w:val="18"/>
                <w:lang w:val="nl"/>
              </w:rPr>
              <w:t xml:space="preserve">van </w:t>
            </w:r>
            <w:r w:rsidRPr="00136FC3">
              <w:rPr>
                <w:color w:val="auto"/>
                <w:sz w:val="18"/>
                <w:szCs w:val="18"/>
                <w:lang w:val="nl"/>
              </w:rPr>
              <w:t>weerstand</w:t>
            </w:r>
          </w:p>
          <w:p w:rsidR="00700FCB" w:rsidRPr="00136FC3" w:rsidRDefault="00700FCB" w:rsidP="00700FCB">
            <w:pPr>
              <w:pStyle w:val="Lijstopsomteken"/>
              <w:rPr>
                <w:color w:val="auto"/>
                <w:sz w:val="18"/>
                <w:szCs w:val="18"/>
                <w:lang w:val="nl"/>
              </w:rPr>
            </w:pPr>
            <w:r w:rsidRPr="00136FC3">
              <w:rPr>
                <w:color w:val="auto"/>
                <w:sz w:val="18"/>
                <w:szCs w:val="18"/>
                <w:lang w:val="nl"/>
              </w:rPr>
              <w:t>Inzetten interventieteam</w:t>
            </w:r>
          </w:p>
          <w:p w:rsidR="00700FCB" w:rsidRPr="00136FC3" w:rsidRDefault="00700FCB" w:rsidP="00700FCB">
            <w:pPr>
              <w:pStyle w:val="Lijstopsomteken"/>
              <w:rPr>
                <w:color w:val="auto"/>
                <w:sz w:val="18"/>
                <w:szCs w:val="18"/>
                <w:lang w:val="nl"/>
              </w:rPr>
            </w:pPr>
            <w:r w:rsidRPr="00136FC3">
              <w:rPr>
                <w:color w:val="auto"/>
                <w:sz w:val="18"/>
                <w:szCs w:val="18"/>
                <w:lang w:val="nl"/>
              </w:rPr>
              <w:t>Werken volgens agressieprotocol</w:t>
            </w:r>
          </w:p>
        </w:tc>
        <w:tc>
          <w:tcPr>
            <w:tcW w:w="2608" w:type="dxa"/>
          </w:tcPr>
          <w:p w:rsidR="003D5210" w:rsidRPr="00136FC3" w:rsidRDefault="003D5210" w:rsidP="003D5210">
            <w:pPr>
              <w:pStyle w:val="Lijstopsomteken"/>
              <w:rPr>
                <w:color w:val="auto"/>
                <w:sz w:val="18"/>
                <w:szCs w:val="18"/>
                <w:lang w:val="nl"/>
              </w:rPr>
            </w:pPr>
            <w:r w:rsidRPr="00136FC3">
              <w:rPr>
                <w:color w:val="auto"/>
                <w:sz w:val="18"/>
                <w:szCs w:val="18"/>
                <w:lang w:val="nl"/>
              </w:rPr>
              <w:t>ARBO dienst</w:t>
            </w:r>
          </w:p>
          <w:p w:rsidR="003D5210" w:rsidRPr="00136FC3" w:rsidRDefault="003D5210" w:rsidP="003D5210">
            <w:pPr>
              <w:pStyle w:val="Lijstopsomteken"/>
              <w:rPr>
                <w:color w:val="auto"/>
                <w:sz w:val="18"/>
                <w:szCs w:val="18"/>
                <w:lang w:val="nl"/>
              </w:rPr>
            </w:pPr>
            <w:r w:rsidRPr="00136FC3">
              <w:rPr>
                <w:color w:val="auto"/>
                <w:sz w:val="18"/>
                <w:szCs w:val="18"/>
                <w:lang w:val="nl"/>
              </w:rPr>
              <w:t>Slachtofferhulp</w:t>
            </w:r>
          </w:p>
          <w:p w:rsidR="003D5210" w:rsidRPr="00136FC3" w:rsidRDefault="003C50F2" w:rsidP="003C50F2">
            <w:pPr>
              <w:pStyle w:val="Lijstopsomteken"/>
              <w:rPr>
                <w:color w:val="auto"/>
                <w:sz w:val="18"/>
                <w:szCs w:val="18"/>
                <w:lang w:val="nl"/>
              </w:rPr>
            </w:pPr>
            <w:r>
              <w:rPr>
                <w:color w:val="auto"/>
                <w:sz w:val="18"/>
                <w:szCs w:val="18"/>
                <w:lang w:val="nl"/>
              </w:rPr>
              <w:t>Aandacht van m</w:t>
            </w:r>
            <w:r w:rsidR="003D5210" w:rsidRPr="00136FC3">
              <w:rPr>
                <w:color w:val="auto"/>
                <w:sz w:val="18"/>
                <w:szCs w:val="18"/>
                <w:lang w:val="nl"/>
              </w:rPr>
              <w:t>anagement</w:t>
            </w:r>
            <w:r>
              <w:rPr>
                <w:color w:val="auto"/>
                <w:sz w:val="18"/>
                <w:szCs w:val="18"/>
                <w:lang w:val="nl"/>
              </w:rPr>
              <w:t>:</w:t>
            </w:r>
            <w:r>
              <w:rPr>
                <w:color w:val="auto"/>
                <w:sz w:val="18"/>
                <w:szCs w:val="18"/>
                <w:lang w:val="nl"/>
              </w:rPr>
              <w:br/>
              <w:t>- Organisatorisch</w:t>
            </w:r>
            <w:r>
              <w:rPr>
                <w:color w:val="auto"/>
                <w:sz w:val="18"/>
                <w:szCs w:val="18"/>
                <w:lang w:val="nl"/>
              </w:rPr>
              <w:br/>
              <w:t>- Preventief</w:t>
            </w:r>
            <w:r>
              <w:rPr>
                <w:color w:val="auto"/>
                <w:sz w:val="18"/>
                <w:szCs w:val="18"/>
                <w:lang w:val="nl"/>
              </w:rPr>
              <w:br/>
              <w:t>- Repressief</w:t>
            </w:r>
            <w:r>
              <w:rPr>
                <w:color w:val="auto"/>
                <w:sz w:val="18"/>
                <w:szCs w:val="18"/>
                <w:lang w:val="nl"/>
              </w:rPr>
              <w:br/>
              <w:t>- Nazorg</w:t>
            </w:r>
          </w:p>
        </w:tc>
      </w:tr>
    </w:tbl>
    <w:p w:rsidR="00DC306D" w:rsidRPr="00136FC3" w:rsidRDefault="00EA6072" w:rsidP="0087419B">
      <w:pPr>
        <w:pStyle w:val="Kop1"/>
      </w:pPr>
      <w:bookmarkStart w:id="38" w:name="_Toc356133631"/>
      <w:r w:rsidRPr="00136FC3">
        <w:t>Anticiperen op agressie</w:t>
      </w:r>
      <w:bookmarkEnd w:id="38"/>
    </w:p>
    <w:p w:rsidR="00EA6072" w:rsidRPr="00136FC3" w:rsidRDefault="00EA6072" w:rsidP="00EA6072">
      <w:pPr>
        <w:rPr>
          <w:color w:val="auto"/>
        </w:rPr>
      </w:pPr>
      <w:r w:rsidRPr="008266BE">
        <w:rPr>
          <w:rStyle w:val="Kleinkapitaal"/>
        </w:rPr>
        <w:t>“Vo</w:t>
      </w:r>
      <w:r w:rsidR="008266BE" w:rsidRPr="008266BE">
        <w:rPr>
          <w:rStyle w:val="Kleinkapitaal"/>
        </w:rPr>
        <w:t>orkomen is beter dan genezen”</w:t>
      </w:r>
      <w:r w:rsidR="008266BE">
        <w:rPr>
          <w:color w:val="auto"/>
        </w:rPr>
        <w:t xml:space="preserve"> – </w:t>
      </w:r>
      <w:r w:rsidR="00EA5C19" w:rsidRPr="00136FC3">
        <w:rPr>
          <w:color w:val="auto"/>
        </w:rPr>
        <w:t xml:space="preserve">Het uiten van agressie brengt altijd problemen met zich mee. </w:t>
      </w:r>
      <w:r w:rsidR="008266BE">
        <w:rPr>
          <w:color w:val="auto"/>
        </w:rPr>
        <w:br/>
      </w:r>
      <w:r w:rsidR="00EA5C19" w:rsidRPr="00136FC3">
        <w:rPr>
          <w:color w:val="auto"/>
        </w:rPr>
        <w:t xml:space="preserve">Het is daarom </w:t>
      </w:r>
      <w:r w:rsidR="00B65939" w:rsidRPr="00136FC3">
        <w:rPr>
          <w:color w:val="auto"/>
        </w:rPr>
        <w:t>tijd om te leren anticiperen op agressie, om zodoende de schade in welke vorm ook te beperken.</w:t>
      </w:r>
      <w:r w:rsidR="008266BE">
        <w:rPr>
          <w:color w:val="auto"/>
        </w:rPr>
        <w:t xml:space="preserve"> </w:t>
      </w:r>
      <w:r w:rsidRPr="00136FC3">
        <w:rPr>
          <w:color w:val="auto"/>
        </w:rPr>
        <w:t>In dit hoofdstuk wordt stil gestaan bij de vraag: “Wat zijn de uitingsvormen?”.</w:t>
      </w:r>
    </w:p>
    <w:p w:rsidR="00BF02CF" w:rsidRPr="00136FC3" w:rsidRDefault="00BF02CF" w:rsidP="00EA6072">
      <w:pPr>
        <w:rPr>
          <w:color w:val="auto"/>
        </w:rPr>
      </w:pPr>
    </w:p>
    <w:p w:rsidR="00EA6072" w:rsidRPr="00136FC3" w:rsidRDefault="00EA6072" w:rsidP="00EA6072">
      <w:pPr>
        <w:rPr>
          <w:color w:val="auto"/>
        </w:rPr>
      </w:pPr>
      <w:r w:rsidRPr="00136FC3">
        <w:rPr>
          <w:color w:val="auto"/>
        </w:rPr>
        <w:t xml:space="preserve">Verder komen aan de orde: </w:t>
      </w:r>
    </w:p>
    <w:p w:rsidR="00EA6072" w:rsidRPr="00136FC3" w:rsidRDefault="00EA6072" w:rsidP="00EA6072">
      <w:pPr>
        <w:pStyle w:val="Lijstopsomteken"/>
        <w:widowControl/>
        <w:autoSpaceDE/>
        <w:autoSpaceDN/>
        <w:adjustRightInd/>
        <w:spacing w:line="240" w:lineRule="auto"/>
        <w:ind w:right="0"/>
        <w:contextualSpacing/>
        <w:rPr>
          <w:color w:val="auto"/>
        </w:rPr>
      </w:pPr>
      <w:r w:rsidRPr="00136FC3">
        <w:rPr>
          <w:color w:val="auto"/>
        </w:rPr>
        <w:t>Voortijdig herkennen weerstand.</w:t>
      </w:r>
    </w:p>
    <w:p w:rsidR="00EA6072" w:rsidRPr="00136FC3" w:rsidRDefault="00EA6072" w:rsidP="00EA6072">
      <w:pPr>
        <w:pStyle w:val="Lijstopsomteken"/>
        <w:widowControl/>
        <w:autoSpaceDE/>
        <w:autoSpaceDN/>
        <w:adjustRightInd/>
        <w:spacing w:line="240" w:lineRule="auto"/>
        <w:ind w:right="0"/>
        <w:contextualSpacing/>
        <w:rPr>
          <w:color w:val="auto"/>
        </w:rPr>
      </w:pPr>
      <w:r w:rsidRPr="00136FC3">
        <w:rPr>
          <w:color w:val="auto"/>
        </w:rPr>
        <w:t>Eff</w:t>
      </w:r>
      <w:r w:rsidR="002937F7" w:rsidRPr="00136FC3">
        <w:rPr>
          <w:color w:val="auto"/>
        </w:rPr>
        <w:t>ectieve conflicthantering</w:t>
      </w:r>
      <w:r w:rsidR="005967D2" w:rsidRPr="00136FC3">
        <w:rPr>
          <w:color w:val="auto"/>
        </w:rPr>
        <w:t>.</w:t>
      </w:r>
    </w:p>
    <w:p w:rsidR="002937F7" w:rsidRPr="00136FC3" w:rsidRDefault="002937F7" w:rsidP="00EA6072">
      <w:pPr>
        <w:pStyle w:val="Lijstopsomteken"/>
        <w:widowControl/>
        <w:autoSpaceDE/>
        <w:autoSpaceDN/>
        <w:adjustRightInd/>
        <w:spacing w:line="240" w:lineRule="auto"/>
        <w:ind w:right="0"/>
        <w:contextualSpacing/>
        <w:rPr>
          <w:color w:val="auto"/>
        </w:rPr>
      </w:pPr>
      <w:r w:rsidRPr="00136FC3">
        <w:rPr>
          <w:color w:val="auto"/>
        </w:rPr>
        <w:t>Oproepen van een interventieteam</w:t>
      </w:r>
      <w:r w:rsidR="005967D2" w:rsidRPr="00136FC3">
        <w:rPr>
          <w:color w:val="auto"/>
        </w:rPr>
        <w:t>.</w:t>
      </w:r>
    </w:p>
    <w:p w:rsidR="00025560" w:rsidRPr="00136FC3" w:rsidRDefault="00AD0786" w:rsidP="00AD0786">
      <w:pPr>
        <w:tabs>
          <w:tab w:val="left" w:pos="2284"/>
        </w:tabs>
        <w:rPr>
          <w:color w:val="auto"/>
        </w:rPr>
      </w:pPr>
      <w:r w:rsidRPr="00136FC3">
        <w:rPr>
          <w:color w:val="auto"/>
        </w:rPr>
        <w:tab/>
      </w:r>
    </w:p>
    <w:p w:rsidR="00025560" w:rsidRPr="00136FC3" w:rsidRDefault="00EC01A0" w:rsidP="00EA6072">
      <w:pPr>
        <w:rPr>
          <w:i/>
          <w:color w:val="auto"/>
        </w:rPr>
      </w:pPr>
      <w:r w:rsidRPr="00136FC3">
        <w:rPr>
          <w:b/>
          <w:color w:val="auto"/>
        </w:rPr>
        <w:t>De kernvraag: “</w:t>
      </w:r>
      <w:r w:rsidR="00EA6072" w:rsidRPr="00136FC3">
        <w:rPr>
          <w:b/>
          <w:color w:val="auto"/>
        </w:rPr>
        <w:t>Hoe voorkom je de uitbarsting?</w:t>
      </w:r>
      <w:r w:rsidRPr="00136FC3">
        <w:rPr>
          <w:b/>
          <w:color w:val="auto"/>
        </w:rPr>
        <w:t>“</w:t>
      </w:r>
    </w:p>
    <w:p w:rsidR="00025560" w:rsidRPr="00136FC3" w:rsidRDefault="00025560" w:rsidP="00EA6072">
      <w:pPr>
        <w:rPr>
          <w:color w:val="auto"/>
        </w:rPr>
      </w:pPr>
      <w:r w:rsidRPr="00136FC3">
        <w:rPr>
          <w:color w:val="auto"/>
        </w:rPr>
        <w:t>“A</w:t>
      </w:r>
      <w:r w:rsidR="00EA6072" w:rsidRPr="00136FC3">
        <w:rPr>
          <w:color w:val="auto"/>
        </w:rPr>
        <w:t xml:space="preserve">ls er een uitbarsting komt </w:t>
      </w:r>
      <w:r w:rsidRPr="00136FC3">
        <w:rPr>
          <w:color w:val="auto"/>
        </w:rPr>
        <w:t>okay</w:t>
      </w:r>
      <w:r w:rsidR="00EA6072" w:rsidRPr="00136FC3">
        <w:rPr>
          <w:color w:val="auto"/>
        </w:rPr>
        <w:t>, maar niet als ik dienst heb</w:t>
      </w:r>
      <w:r w:rsidR="00EC01A0" w:rsidRPr="00136FC3">
        <w:rPr>
          <w:color w:val="auto"/>
        </w:rPr>
        <w:t>!</w:t>
      </w:r>
      <w:r w:rsidR="00EA6072" w:rsidRPr="00136FC3">
        <w:rPr>
          <w:color w:val="auto"/>
        </w:rPr>
        <w:t xml:space="preserve">". </w:t>
      </w:r>
    </w:p>
    <w:p w:rsidR="00EA6072" w:rsidRPr="00136FC3" w:rsidRDefault="00EA6072" w:rsidP="00EA6072">
      <w:pPr>
        <w:rPr>
          <w:color w:val="auto"/>
        </w:rPr>
      </w:pPr>
      <w:r w:rsidRPr="00136FC3">
        <w:rPr>
          <w:color w:val="auto"/>
        </w:rPr>
        <w:t>Deelvraag: “Welke vormen van interventie kennen we om het in goede banen te leiden?”.</w:t>
      </w:r>
    </w:p>
    <w:p w:rsidR="00EA6072" w:rsidRPr="00136FC3" w:rsidRDefault="00EA6072" w:rsidP="0087419B">
      <w:pPr>
        <w:pStyle w:val="Kop2"/>
        <w:rPr>
          <w:lang w:val="nl-NL"/>
        </w:rPr>
      </w:pPr>
      <w:bookmarkStart w:id="39" w:name="_Toc356133632"/>
      <w:r w:rsidRPr="00136FC3">
        <w:t>Voortijdig herkennen weerstand</w:t>
      </w:r>
      <w:bookmarkEnd w:id="39"/>
    </w:p>
    <w:p w:rsidR="00EF2167" w:rsidRPr="00136FC3" w:rsidRDefault="003C6366" w:rsidP="003C6366">
      <w:pPr>
        <w:rPr>
          <w:color w:val="auto"/>
        </w:rPr>
      </w:pPr>
      <w:r w:rsidRPr="003C6366">
        <w:rPr>
          <w:rStyle w:val="Kleinkapitaal"/>
        </w:rPr>
        <w:t>Gemoedstoestand</w:t>
      </w:r>
      <w:r>
        <w:rPr>
          <w:color w:val="auto"/>
        </w:rPr>
        <w:t xml:space="preserve"> – </w:t>
      </w:r>
      <w:r w:rsidR="00EF2167" w:rsidRPr="00136FC3">
        <w:rPr>
          <w:color w:val="auto"/>
        </w:rPr>
        <w:t>Voor het herkennen is het belangrijk om bewust te zijn van de toestand van de persoon en/of groep.</w:t>
      </w:r>
      <w:r>
        <w:rPr>
          <w:color w:val="auto"/>
        </w:rPr>
        <w:t xml:space="preserve"> </w:t>
      </w:r>
      <w:r w:rsidR="00EF2167" w:rsidRPr="00136FC3">
        <w:rPr>
          <w:color w:val="auto"/>
        </w:rPr>
        <w:t xml:space="preserve">Een persoon en/of groep hebben allemaal hun eigen emoties en hebben verschillende manieren om dit te uiten. Met name de uiting van agressie is belangrijk om te herkennen, zodat we er veilig mee om kunnen gaan. </w:t>
      </w:r>
    </w:p>
    <w:p w:rsidR="00EF2167" w:rsidRPr="00136FC3" w:rsidRDefault="00EF2167" w:rsidP="00EF2167">
      <w:pPr>
        <w:widowControl/>
        <w:spacing w:line="240" w:lineRule="auto"/>
        <w:ind w:right="0"/>
        <w:rPr>
          <w:color w:val="auto"/>
        </w:rPr>
      </w:pPr>
    </w:p>
    <w:p w:rsidR="00EF2167" w:rsidRPr="00136FC3" w:rsidRDefault="003C6366" w:rsidP="00EF2167">
      <w:pPr>
        <w:rPr>
          <w:rFonts w:eastAsia="Calibri"/>
          <w:color w:val="auto"/>
        </w:rPr>
      </w:pPr>
      <w:r w:rsidRPr="003C6366">
        <w:rPr>
          <w:rStyle w:val="Kleinkapitaal"/>
          <w:rFonts w:eastAsia="Calibri"/>
        </w:rPr>
        <w:t>Stemgebruik</w:t>
      </w:r>
      <w:r>
        <w:rPr>
          <w:rFonts w:eastAsia="Calibri"/>
          <w:color w:val="auto"/>
        </w:rPr>
        <w:t xml:space="preserve"> – </w:t>
      </w:r>
      <w:r w:rsidR="00EF2167" w:rsidRPr="00136FC3">
        <w:rPr>
          <w:rFonts w:eastAsia="Calibri"/>
          <w:color w:val="auto"/>
        </w:rPr>
        <w:t>In de verschillende stadia kan de toonhoogte van de stem variëren van laag tot hoog. Van binnensmonds mopperen tot luid schreeuwend. Bij de uitbarsting in het stadium zal de agressor zijn stem verheffen en zichzelf overschreeuwen.</w:t>
      </w:r>
    </w:p>
    <w:p w:rsidR="00EA6072" w:rsidRPr="00136FC3" w:rsidRDefault="00EA6072" w:rsidP="00EA6072">
      <w:pPr>
        <w:rPr>
          <w:color w:val="auto"/>
        </w:rPr>
      </w:pPr>
    </w:p>
    <w:p w:rsidR="00EF2167" w:rsidRPr="00136FC3" w:rsidRDefault="003C6366" w:rsidP="00EF2167">
      <w:pPr>
        <w:pStyle w:val="Lijstopsomteken"/>
        <w:numPr>
          <w:ilvl w:val="0"/>
          <w:numId w:val="0"/>
        </w:numPr>
        <w:ind w:left="360" w:hanging="360"/>
        <w:rPr>
          <w:rFonts w:eastAsia="Calibri"/>
          <w:color w:val="auto"/>
        </w:rPr>
      </w:pPr>
      <w:r w:rsidRPr="003C6366">
        <w:rPr>
          <w:rStyle w:val="Kleinkapitaal"/>
          <w:rFonts w:eastAsia="Calibri"/>
        </w:rPr>
        <w:t>Mimiek</w:t>
      </w:r>
      <w:r>
        <w:rPr>
          <w:rFonts w:eastAsia="Calibri"/>
          <w:color w:val="auto"/>
        </w:rPr>
        <w:t xml:space="preserve"> –</w:t>
      </w:r>
      <w:r w:rsidR="00EF2167" w:rsidRPr="00136FC3">
        <w:rPr>
          <w:rFonts w:eastAsia="Calibri"/>
          <w:color w:val="auto"/>
        </w:rPr>
        <w:t>De gezichtsuitdrukking komt ook in de verschillende stadia voor, dit kan zijn:</w:t>
      </w:r>
    </w:p>
    <w:p w:rsidR="00EF2167" w:rsidRPr="00136FC3" w:rsidRDefault="00EF2167" w:rsidP="00EF2167">
      <w:pPr>
        <w:pStyle w:val="Lijstopsomteken"/>
        <w:rPr>
          <w:rFonts w:eastAsia="Calibri"/>
          <w:color w:val="auto"/>
        </w:rPr>
      </w:pPr>
      <w:r w:rsidRPr="00136FC3">
        <w:rPr>
          <w:rFonts w:eastAsia="Calibri"/>
          <w:color w:val="auto"/>
        </w:rPr>
        <w:t>omlaag getrokken wenkbrauwen,</w:t>
      </w:r>
    </w:p>
    <w:p w:rsidR="00EF2167" w:rsidRPr="00136FC3" w:rsidRDefault="00EF2167" w:rsidP="00EF2167">
      <w:pPr>
        <w:pStyle w:val="Lijstopsomteken"/>
        <w:rPr>
          <w:rFonts w:eastAsia="Calibri"/>
          <w:color w:val="auto"/>
        </w:rPr>
      </w:pPr>
      <w:r w:rsidRPr="00136FC3">
        <w:rPr>
          <w:rFonts w:eastAsia="Calibri"/>
          <w:color w:val="auto"/>
        </w:rPr>
        <w:t>samengeperste lippen of op elkaar geklemde tanden,</w:t>
      </w:r>
    </w:p>
    <w:p w:rsidR="00EF2167" w:rsidRPr="00136FC3" w:rsidRDefault="00EF2167" w:rsidP="00EF2167">
      <w:pPr>
        <w:pStyle w:val="Lijstopsomteken"/>
        <w:rPr>
          <w:rFonts w:eastAsia="Calibri"/>
          <w:color w:val="auto"/>
        </w:rPr>
      </w:pPr>
      <w:r w:rsidRPr="00136FC3">
        <w:rPr>
          <w:rFonts w:eastAsia="Calibri"/>
          <w:color w:val="auto"/>
        </w:rPr>
        <w:t>uitpuilende, vuurspuwende ogen,</w:t>
      </w:r>
    </w:p>
    <w:p w:rsidR="00EF2167" w:rsidRPr="00136FC3" w:rsidRDefault="00EF2167" w:rsidP="00EF2167">
      <w:pPr>
        <w:pStyle w:val="Lijstopsomteken"/>
        <w:rPr>
          <w:rFonts w:eastAsia="Calibri"/>
          <w:color w:val="auto"/>
        </w:rPr>
      </w:pPr>
      <w:r w:rsidRPr="00136FC3">
        <w:rPr>
          <w:rFonts w:eastAsia="Calibri"/>
          <w:color w:val="auto"/>
        </w:rPr>
        <w:t>wijde neusvleugels,</w:t>
      </w:r>
    </w:p>
    <w:p w:rsidR="00EF2167" w:rsidRPr="00136FC3" w:rsidRDefault="00EF2167" w:rsidP="00EF2167">
      <w:pPr>
        <w:pStyle w:val="Lijstopsomteken"/>
        <w:rPr>
          <w:rFonts w:eastAsia="Calibri"/>
          <w:color w:val="auto"/>
        </w:rPr>
      </w:pPr>
      <w:r w:rsidRPr="00136FC3">
        <w:rPr>
          <w:rFonts w:eastAsia="Calibri"/>
          <w:color w:val="auto"/>
        </w:rPr>
        <w:t>gespannen oogleden,</w:t>
      </w:r>
    </w:p>
    <w:p w:rsidR="00EF2167" w:rsidRPr="00136FC3" w:rsidRDefault="00EF2167" w:rsidP="00EF2167">
      <w:pPr>
        <w:pStyle w:val="Lijstopsomteken"/>
        <w:rPr>
          <w:rFonts w:eastAsia="Calibri"/>
          <w:color w:val="auto"/>
        </w:rPr>
      </w:pPr>
      <w:r w:rsidRPr="00136FC3">
        <w:rPr>
          <w:rFonts w:eastAsia="Calibri"/>
          <w:color w:val="auto"/>
        </w:rPr>
        <w:t>rood aangelopen gezicht,</w:t>
      </w:r>
    </w:p>
    <w:p w:rsidR="00EF2167" w:rsidRPr="00136FC3" w:rsidRDefault="00EF2167" w:rsidP="00EF2167">
      <w:pPr>
        <w:pStyle w:val="Lijstopsomteken"/>
        <w:rPr>
          <w:rFonts w:eastAsia="Calibri"/>
          <w:color w:val="auto"/>
        </w:rPr>
      </w:pPr>
      <w:r w:rsidRPr="00136FC3">
        <w:rPr>
          <w:rFonts w:eastAsia="Calibri"/>
          <w:color w:val="auto"/>
        </w:rPr>
        <w:t>schuim in de mondhoeken.</w:t>
      </w:r>
    </w:p>
    <w:p w:rsidR="00191E27" w:rsidRDefault="00191E27" w:rsidP="0087419B">
      <w:pPr>
        <w:pStyle w:val="Kop2"/>
      </w:pPr>
      <w:bookmarkStart w:id="40" w:name="_Toc356133633"/>
      <w:r w:rsidRPr="00136FC3">
        <w:t>Aanpak van de situatie</w:t>
      </w:r>
      <w:bookmarkEnd w:id="40"/>
      <w:r w:rsidR="00596F43">
        <w:t xml:space="preserve"> </w:t>
      </w:r>
    </w:p>
    <w:p w:rsidR="003C6366" w:rsidRPr="00136FC3" w:rsidRDefault="003C6366" w:rsidP="003C6366">
      <w:pPr>
        <w:widowControl/>
        <w:spacing w:line="240" w:lineRule="auto"/>
        <w:ind w:right="0"/>
        <w:rPr>
          <w:color w:val="auto"/>
        </w:rPr>
      </w:pPr>
      <w:r w:rsidRPr="00136FC3">
        <w:rPr>
          <w:color w:val="auto"/>
        </w:rPr>
        <w:t>Bij anticiperen op agressie moeten we denken aan:</w:t>
      </w:r>
    </w:p>
    <w:p w:rsidR="003C6366" w:rsidRPr="00136FC3" w:rsidRDefault="003C6366" w:rsidP="003C6366">
      <w:pPr>
        <w:pStyle w:val="Lijstopsomteken"/>
        <w:rPr>
          <w:color w:val="auto"/>
        </w:rPr>
      </w:pPr>
      <w:r w:rsidRPr="00136FC3">
        <w:rPr>
          <w:color w:val="auto"/>
        </w:rPr>
        <w:t xml:space="preserve">Mentale weerbaarheid: </w:t>
      </w:r>
      <w:r w:rsidRPr="00136FC3">
        <w:rPr>
          <w:color w:val="auto"/>
        </w:rPr>
        <w:tab/>
        <w:t>jezelf veilig voelen in situaties waarin agressie wordt getoond.</w:t>
      </w:r>
    </w:p>
    <w:p w:rsidR="003C6366" w:rsidRPr="00136FC3" w:rsidRDefault="003C6366" w:rsidP="003C6366">
      <w:pPr>
        <w:pStyle w:val="Lijstopsomteken"/>
        <w:rPr>
          <w:color w:val="auto"/>
        </w:rPr>
      </w:pPr>
      <w:r w:rsidRPr="00136FC3">
        <w:rPr>
          <w:color w:val="auto"/>
        </w:rPr>
        <w:t xml:space="preserve">Fysieke weerbaarheid: </w:t>
      </w:r>
      <w:r w:rsidRPr="00136FC3">
        <w:rPr>
          <w:color w:val="auto"/>
        </w:rPr>
        <w:tab/>
        <w:t>vaardigheden uit de cursus je eigen maken.</w:t>
      </w:r>
    </w:p>
    <w:p w:rsidR="003C6366" w:rsidRPr="00136FC3" w:rsidRDefault="003C6366" w:rsidP="003C6366">
      <w:pPr>
        <w:widowControl/>
        <w:autoSpaceDE/>
        <w:autoSpaceDN/>
        <w:adjustRightInd/>
        <w:spacing w:line="274" w:lineRule="auto"/>
        <w:ind w:right="0"/>
        <w:rPr>
          <w:rFonts w:eastAsia="Calibri"/>
          <w:color w:val="auto"/>
        </w:rPr>
      </w:pPr>
    </w:p>
    <w:p w:rsidR="00191E27" w:rsidRPr="00136FC3" w:rsidRDefault="00191E27" w:rsidP="00191E27">
      <w:pPr>
        <w:rPr>
          <w:color w:val="auto"/>
          <w:lang w:val="nl"/>
        </w:rPr>
      </w:pPr>
      <w:r w:rsidRPr="00136FC3">
        <w:rPr>
          <w:color w:val="auto"/>
          <w:lang w:val="nl"/>
        </w:rPr>
        <w:t>Onderstaande punten helpen je de situatie onder controle te houden:</w:t>
      </w:r>
    </w:p>
    <w:p w:rsidR="00191E27" w:rsidRPr="00136FC3" w:rsidRDefault="00191E27" w:rsidP="00191E27">
      <w:pPr>
        <w:pStyle w:val="Lijstopsomteken"/>
        <w:tabs>
          <w:tab w:val="left" w:pos="1701"/>
        </w:tabs>
        <w:rPr>
          <w:rFonts w:eastAsia="Calibri"/>
          <w:color w:val="auto"/>
        </w:rPr>
      </w:pPr>
      <w:r w:rsidRPr="00136FC3">
        <w:rPr>
          <w:rFonts w:eastAsia="+mn-ea"/>
          <w:color w:val="auto"/>
        </w:rPr>
        <w:t>Aandacht</w:t>
      </w:r>
      <w:r w:rsidRPr="00136FC3">
        <w:rPr>
          <w:rFonts w:eastAsia="Calibri"/>
          <w:color w:val="auto"/>
        </w:rPr>
        <w:tab/>
        <w:t xml:space="preserve">- </w:t>
      </w:r>
      <w:r w:rsidRPr="00136FC3">
        <w:rPr>
          <w:rFonts w:eastAsia="+mn-ea"/>
          <w:color w:val="auto"/>
        </w:rPr>
        <w:t xml:space="preserve">Overzie de situatie. </w:t>
      </w:r>
      <w:r w:rsidRPr="00136FC3">
        <w:rPr>
          <w:rFonts w:eastAsia="+mn-ea"/>
          <w:color w:val="auto"/>
        </w:rPr>
        <w:br/>
      </w:r>
      <w:r w:rsidRPr="00136FC3">
        <w:rPr>
          <w:rFonts w:eastAsia="Calibri"/>
          <w:color w:val="auto"/>
        </w:rPr>
        <w:tab/>
      </w:r>
      <w:r w:rsidRPr="00136FC3">
        <w:rPr>
          <w:rFonts w:eastAsia="+mn-ea"/>
          <w:color w:val="auto"/>
        </w:rPr>
        <w:t>- Wat is er aan de hand?</w:t>
      </w:r>
    </w:p>
    <w:p w:rsidR="00191E27" w:rsidRPr="00136FC3" w:rsidRDefault="00191E27" w:rsidP="00191E27">
      <w:pPr>
        <w:pStyle w:val="Lijstopsomteken"/>
        <w:tabs>
          <w:tab w:val="left" w:pos="1701"/>
        </w:tabs>
        <w:rPr>
          <w:rFonts w:eastAsia="Calibri"/>
          <w:color w:val="auto"/>
        </w:rPr>
      </w:pPr>
      <w:r w:rsidRPr="00136FC3">
        <w:rPr>
          <w:rFonts w:eastAsia="+mn-ea"/>
          <w:color w:val="auto"/>
        </w:rPr>
        <w:t>Aansluiten</w:t>
      </w:r>
      <w:r w:rsidRPr="00136FC3">
        <w:rPr>
          <w:rFonts w:eastAsia="Calibri"/>
          <w:color w:val="auto"/>
        </w:rPr>
        <w:tab/>
        <w:t xml:space="preserve">- </w:t>
      </w:r>
      <w:r w:rsidRPr="00136FC3">
        <w:rPr>
          <w:rFonts w:eastAsia="+mn-ea"/>
          <w:color w:val="auto"/>
        </w:rPr>
        <w:t>Emotioneel aansluiten, “Ik voel/hoor/zie dat u …”, maak en houd oogcontact.</w:t>
      </w:r>
    </w:p>
    <w:p w:rsidR="00191E27" w:rsidRPr="00136FC3" w:rsidRDefault="00191E27" w:rsidP="00191E27">
      <w:pPr>
        <w:pStyle w:val="Lijstopsomteken"/>
        <w:tabs>
          <w:tab w:val="left" w:pos="1701"/>
        </w:tabs>
        <w:rPr>
          <w:color w:val="auto"/>
        </w:rPr>
      </w:pPr>
      <w:r w:rsidRPr="00136FC3">
        <w:rPr>
          <w:rFonts w:eastAsia="+mn-ea"/>
          <w:color w:val="auto"/>
        </w:rPr>
        <w:t>Afstand</w:t>
      </w:r>
      <w:r w:rsidRPr="00136FC3">
        <w:rPr>
          <w:rFonts w:eastAsia="+mn-ea"/>
          <w:color w:val="auto"/>
        </w:rPr>
        <w:tab/>
      </w:r>
      <w:r w:rsidRPr="00136FC3">
        <w:rPr>
          <w:rFonts w:eastAsia="Calibri"/>
          <w:color w:val="auto"/>
        </w:rPr>
        <w:t xml:space="preserve">- </w:t>
      </w:r>
      <w:r w:rsidRPr="00136FC3">
        <w:rPr>
          <w:rFonts w:eastAsia="+mn-ea"/>
          <w:color w:val="auto"/>
        </w:rPr>
        <w:t xml:space="preserve">Houd de persoon </w:t>
      </w:r>
      <w:r w:rsidRPr="00136FC3">
        <w:rPr>
          <w:rFonts w:eastAsia="Calibri"/>
          <w:color w:val="auto"/>
        </w:rPr>
        <w:t xml:space="preserve">zoveel mogelijk op afstand </w:t>
      </w:r>
      <w:r w:rsidRPr="00136FC3">
        <w:rPr>
          <w:rFonts w:eastAsia="+mn-ea"/>
          <w:color w:val="auto"/>
        </w:rPr>
        <w:t>voor betere controle van de situatie.</w:t>
      </w:r>
    </w:p>
    <w:p w:rsidR="00F7753D" w:rsidRPr="00251A26" w:rsidRDefault="00F7753D" w:rsidP="00F7753D">
      <w:pPr>
        <w:pStyle w:val="Lijstopsomteken"/>
        <w:tabs>
          <w:tab w:val="left" w:pos="1701"/>
        </w:tabs>
        <w:rPr>
          <w:rFonts w:eastAsia="Calibri"/>
          <w:color w:val="auto"/>
        </w:rPr>
      </w:pPr>
      <w:r w:rsidRPr="00136FC3">
        <w:rPr>
          <w:rFonts w:eastAsia="+mn-ea"/>
          <w:color w:val="auto"/>
        </w:rPr>
        <w:t>Assertief zijn</w:t>
      </w:r>
      <w:r w:rsidRPr="00136FC3">
        <w:rPr>
          <w:rFonts w:eastAsia="+mn-ea"/>
          <w:color w:val="auto"/>
        </w:rPr>
        <w:tab/>
      </w:r>
      <w:r w:rsidRPr="00136FC3">
        <w:rPr>
          <w:rFonts w:eastAsia="Calibri"/>
          <w:color w:val="auto"/>
        </w:rPr>
        <w:t xml:space="preserve">- </w:t>
      </w:r>
      <w:r w:rsidRPr="00136FC3">
        <w:rPr>
          <w:rFonts w:eastAsia="+mn-ea"/>
          <w:color w:val="auto"/>
        </w:rPr>
        <w:t>Effectief reageren.</w:t>
      </w:r>
    </w:p>
    <w:p w:rsidR="00251A26" w:rsidRPr="00136FC3" w:rsidRDefault="00251A26" w:rsidP="00251A26">
      <w:pPr>
        <w:pStyle w:val="Lijstopsomteken"/>
        <w:numPr>
          <w:ilvl w:val="0"/>
          <w:numId w:val="0"/>
        </w:numPr>
        <w:tabs>
          <w:tab w:val="left" w:pos="1701"/>
        </w:tabs>
        <w:rPr>
          <w:rFonts w:eastAsia="Calibri"/>
          <w:color w:val="auto"/>
        </w:rPr>
      </w:pPr>
      <w:r>
        <w:rPr>
          <w:rFonts w:eastAsia="+mn-ea"/>
          <w:color w:val="auto"/>
        </w:rPr>
        <w:t>[</w:t>
      </w:r>
      <w:r w:rsidRPr="00785F9A">
        <w:rPr>
          <w:rFonts w:eastAsia="+mn-ea"/>
          <w:b/>
          <w:color w:val="auto"/>
          <w:sz w:val="16"/>
        </w:rPr>
        <w:t xml:space="preserve">specials.han.nl, </w:t>
      </w:r>
      <w:r w:rsidR="00785F9A" w:rsidRPr="00785F9A">
        <w:rPr>
          <w:rFonts w:eastAsia="+mn-ea"/>
          <w:b/>
          <w:color w:val="auto"/>
          <w:sz w:val="16"/>
        </w:rPr>
        <w:t>“assertief gedrag”</w:t>
      </w:r>
      <w:r w:rsidR="00785F9A">
        <w:rPr>
          <w:rFonts w:eastAsia="+mn-ea"/>
          <w:color w:val="auto"/>
        </w:rPr>
        <w:t xml:space="preserve">] </w:t>
      </w:r>
    </w:p>
    <w:p w:rsidR="00EA6072" w:rsidRPr="00136FC3" w:rsidRDefault="00EA6072" w:rsidP="0087419B">
      <w:pPr>
        <w:pStyle w:val="Kop2"/>
        <w:rPr>
          <w:lang w:val="nl-NL"/>
        </w:rPr>
      </w:pPr>
      <w:bookmarkStart w:id="41" w:name="_Toc356133634"/>
      <w:r w:rsidRPr="00136FC3">
        <w:t>Effectieve conflicthanterin</w:t>
      </w:r>
      <w:r w:rsidRPr="00136FC3">
        <w:rPr>
          <w:lang w:val="nl-NL"/>
        </w:rPr>
        <w:t>g</w:t>
      </w:r>
      <w:bookmarkEnd w:id="41"/>
    </w:p>
    <w:p w:rsidR="00CD6A1F" w:rsidRPr="00136FC3" w:rsidRDefault="00CD6A1F" w:rsidP="002937F7">
      <w:pPr>
        <w:pStyle w:val="Lijstopsomteken"/>
        <w:rPr>
          <w:color w:val="auto"/>
        </w:rPr>
      </w:pPr>
      <w:r w:rsidRPr="00136FC3">
        <w:rPr>
          <w:color w:val="auto"/>
        </w:rPr>
        <w:t>Zorg altijd eerst voor je eigen veiligheid.</w:t>
      </w:r>
    </w:p>
    <w:p w:rsidR="00CD6A1F" w:rsidRPr="00136FC3" w:rsidRDefault="00CD6A1F" w:rsidP="002937F7">
      <w:pPr>
        <w:pStyle w:val="Lijstopsomteken"/>
        <w:rPr>
          <w:color w:val="auto"/>
        </w:rPr>
      </w:pPr>
      <w:r w:rsidRPr="00136FC3">
        <w:rPr>
          <w:color w:val="auto"/>
        </w:rPr>
        <w:t>Bedenk altijd waar je staat en waar je weg kunt.</w:t>
      </w:r>
    </w:p>
    <w:p w:rsidR="00CD6A1F" w:rsidRPr="00136FC3" w:rsidRDefault="00CD6A1F" w:rsidP="002937F7">
      <w:pPr>
        <w:pStyle w:val="Lijstopsomteken"/>
        <w:rPr>
          <w:color w:val="auto"/>
        </w:rPr>
      </w:pPr>
      <w:r w:rsidRPr="00136FC3">
        <w:rPr>
          <w:color w:val="auto"/>
        </w:rPr>
        <w:t>Hou</w:t>
      </w:r>
      <w:r w:rsidR="00250B8F" w:rsidRPr="00136FC3">
        <w:rPr>
          <w:color w:val="auto"/>
        </w:rPr>
        <w:t>d</w:t>
      </w:r>
      <w:r w:rsidRPr="00136FC3">
        <w:rPr>
          <w:color w:val="auto"/>
        </w:rPr>
        <w:t xml:space="preserve"> je handen los voor je.</w:t>
      </w:r>
    </w:p>
    <w:p w:rsidR="00CD6A1F" w:rsidRPr="00136FC3" w:rsidRDefault="00CD6A1F" w:rsidP="002937F7">
      <w:pPr>
        <w:pStyle w:val="Lijstopsomteken"/>
        <w:rPr>
          <w:color w:val="auto"/>
        </w:rPr>
      </w:pPr>
      <w:r w:rsidRPr="00136FC3">
        <w:rPr>
          <w:color w:val="auto"/>
        </w:rPr>
        <w:t>Zorg dat anderen niet achter je komen te staan.</w:t>
      </w:r>
    </w:p>
    <w:p w:rsidR="00191E27" w:rsidRPr="00136FC3" w:rsidRDefault="00191E27" w:rsidP="00BF02CF">
      <w:pPr>
        <w:rPr>
          <w:b/>
          <w:bCs/>
          <w:color w:val="auto"/>
        </w:rPr>
      </w:pPr>
    </w:p>
    <w:p w:rsidR="002937F7" w:rsidRPr="00136FC3" w:rsidRDefault="002937F7" w:rsidP="00BF02CF">
      <w:pPr>
        <w:rPr>
          <w:b/>
          <w:color w:val="auto"/>
        </w:rPr>
      </w:pPr>
      <w:r w:rsidRPr="00136FC3">
        <w:rPr>
          <w:b/>
          <w:bCs/>
          <w:color w:val="auto"/>
        </w:rPr>
        <w:t xml:space="preserve">Let op: </w:t>
      </w:r>
    </w:p>
    <w:p w:rsidR="00CD6A1F" w:rsidRPr="00136FC3" w:rsidRDefault="00CD6A1F" w:rsidP="00BF02CF">
      <w:pPr>
        <w:pStyle w:val="Lijstopsomteken"/>
        <w:rPr>
          <w:color w:val="auto"/>
        </w:rPr>
      </w:pPr>
      <w:r w:rsidRPr="00136FC3">
        <w:rPr>
          <w:color w:val="auto"/>
        </w:rPr>
        <w:t>Agressie roept agressie op en kan escalerend werken.</w:t>
      </w:r>
    </w:p>
    <w:p w:rsidR="00CD6A1F" w:rsidRPr="00136FC3" w:rsidRDefault="00CD6A1F" w:rsidP="00BF02CF">
      <w:pPr>
        <w:pStyle w:val="Lijstopsomteken"/>
        <w:rPr>
          <w:color w:val="auto"/>
        </w:rPr>
      </w:pPr>
      <w:r w:rsidRPr="00136FC3">
        <w:rPr>
          <w:color w:val="auto"/>
        </w:rPr>
        <w:t>Houd je aan het Agressieprotocol:</w:t>
      </w:r>
    </w:p>
    <w:p w:rsidR="00CD6A1F" w:rsidRPr="00136FC3" w:rsidRDefault="00CD6A1F" w:rsidP="00BF02CF">
      <w:pPr>
        <w:pStyle w:val="Lijstopsomteken"/>
        <w:tabs>
          <w:tab w:val="clear" w:pos="360"/>
          <w:tab w:val="num" w:pos="720"/>
        </w:tabs>
        <w:ind w:left="720"/>
        <w:rPr>
          <w:color w:val="auto"/>
        </w:rPr>
      </w:pPr>
      <w:r w:rsidRPr="00136FC3">
        <w:rPr>
          <w:color w:val="auto"/>
        </w:rPr>
        <w:t>Ga je het gesprek alleen aan of neem je iemand mee?</w:t>
      </w:r>
    </w:p>
    <w:p w:rsidR="00CD6A1F" w:rsidRPr="00136FC3" w:rsidRDefault="00CD6A1F" w:rsidP="00BF02CF">
      <w:pPr>
        <w:pStyle w:val="Lijstopsomteken"/>
        <w:tabs>
          <w:tab w:val="clear" w:pos="360"/>
          <w:tab w:val="num" w:pos="720"/>
        </w:tabs>
        <w:ind w:left="720"/>
        <w:rPr>
          <w:color w:val="auto"/>
        </w:rPr>
      </w:pPr>
      <w:r w:rsidRPr="00136FC3">
        <w:rPr>
          <w:color w:val="auto"/>
        </w:rPr>
        <w:t>Wie doet of zegt wat?</w:t>
      </w:r>
    </w:p>
    <w:p w:rsidR="00CD6A1F" w:rsidRPr="00136FC3" w:rsidRDefault="00CD6A1F" w:rsidP="00BF02CF">
      <w:pPr>
        <w:pStyle w:val="Lijstopsomteken"/>
        <w:tabs>
          <w:tab w:val="clear" w:pos="360"/>
          <w:tab w:val="num" w:pos="720"/>
        </w:tabs>
        <w:ind w:left="720"/>
        <w:rPr>
          <w:color w:val="auto"/>
        </w:rPr>
      </w:pPr>
      <w:r w:rsidRPr="00136FC3">
        <w:rPr>
          <w:color w:val="auto"/>
        </w:rPr>
        <w:t xml:space="preserve">Welke collega of welk team is in de buurt aanwezig zodat kan worden ingegrepen wanneer het gesprek? </w:t>
      </w:r>
    </w:p>
    <w:p w:rsidR="00191E27" w:rsidRPr="00136FC3" w:rsidRDefault="002937F7" w:rsidP="00191E27">
      <w:pPr>
        <w:rPr>
          <w:rFonts w:eastAsia="+mn-ea"/>
          <w:color w:val="auto"/>
          <w:lang w:val="en-US"/>
        </w:rPr>
      </w:pPr>
      <w:r w:rsidRPr="00136FC3">
        <w:rPr>
          <w:rFonts w:eastAsia="+mn-ea"/>
          <w:color w:val="auto"/>
          <w:lang w:val="en-US"/>
        </w:rPr>
        <w:t>[</w:t>
      </w:r>
      <w:r w:rsidRPr="00136FC3">
        <w:rPr>
          <w:rFonts w:eastAsia="+mn-ea"/>
          <w:b/>
          <w:color w:val="auto"/>
          <w:sz w:val="16"/>
          <w:lang w:val="en-US"/>
        </w:rPr>
        <w:t>dingerdiscustomercare.com, “agressie taalgebruik”</w:t>
      </w:r>
      <w:r w:rsidRPr="00136FC3">
        <w:rPr>
          <w:rFonts w:eastAsia="+mn-ea"/>
          <w:color w:val="auto"/>
          <w:lang w:val="en-US"/>
        </w:rPr>
        <w:t>]</w:t>
      </w:r>
    </w:p>
    <w:p w:rsidR="002937F7" w:rsidRPr="00136FC3" w:rsidRDefault="00BF02CF" w:rsidP="0087419B">
      <w:pPr>
        <w:pStyle w:val="Kop2"/>
      </w:pPr>
      <w:bookmarkStart w:id="42" w:name="_Toc356133635"/>
      <w:r w:rsidRPr="00136FC3">
        <w:t>Tips voor omgaan met agressie</w:t>
      </w:r>
      <w:bookmarkEnd w:id="42"/>
    </w:p>
    <w:p w:rsidR="00CD6A1F" w:rsidRPr="00136FC3" w:rsidRDefault="00CD6A1F" w:rsidP="00DB24E8">
      <w:pPr>
        <w:numPr>
          <w:ilvl w:val="0"/>
          <w:numId w:val="19"/>
        </w:numPr>
        <w:tabs>
          <w:tab w:val="clear" w:pos="720"/>
          <w:tab w:val="num" w:pos="360"/>
        </w:tabs>
        <w:ind w:left="360"/>
        <w:rPr>
          <w:color w:val="auto"/>
        </w:rPr>
      </w:pPr>
      <w:r w:rsidRPr="00136FC3">
        <w:rPr>
          <w:color w:val="auto"/>
        </w:rPr>
        <w:t>Ga niet tegenover de agressor staan want dit is confronterend.</w:t>
      </w:r>
      <w:r w:rsidRPr="00136FC3">
        <w:rPr>
          <w:color w:val="auto"/>
        </w:rPr>
        <w:br/>
        <w:t>Ga naast hem/haar staan of probeer een hoek (90°) te creëren.</w:t>
      </w:r>
    </w:p>
    <w:p w:rsidR="00CD6A1F" w:rsidRPr="00136FC3" w:rsidRDefault="00CD6A1F" w:rsidP="00DB24E8">
      <w:pPr>
        <w:numPr>
          <w:ilvl w:val="0"/>
          <w:numId w:val="19"/>
        </w:numPr>
        <w:tabs>
          <w:tab w:val="clear" w:pos="720"/>
          <w:tab w:val="num" w:pos="360"/>
        </w:tabs>
        <w:ind w:left="360"/>
        <w:rPr>
          <w:color w:val="auto"/>
        </w:rPr>
      </w:pPr>
      <w:r w:rsidRPr="00136FC3">
        <w:rPr>
          <w:color w:val="auto"/>
        </w:rPr>
        <w:t>Geef aan wat jij voor gedrag nodig hebt om te kunnen functioneren.</w:t>
      </w:r>
    </w:p>
    <w:p w:rsidR="00CD6A1F" w:rsidRPr="00136FC3" w:rsidRDefault="00CD6A1F" w:rsidP="00DB24E8">
      <w:pPr>
        <w:numPr>
          <w:ilvl w:val="0"/>
          <w:numId w:val="19"/>
        </w:numPr>
        <w:tabs>
          <w:tab w:val="clear" w:pos="720"/>
          <w:tab w:val="num" w:pos="360"/>
        </w:tabs>
        <w:ind w:left="360"/>
        <w:rPr>
          <w:color w:val="auto"/>
        </w:rPr>
      </w:pPr>
      <w:r w:rsidRPr="00136FC3">
        <w:rPr>
          <w:color w:val="auto"/>
        </w:rPr>
        <w:t>Vraag iemand te gaan zitten en erover te praten.</w:t>
      </w:r>
    </w:p>
    <w:p w:rsidR="00CD6A1F" w:rsidRPr="00136FC3" w:rsidRDefault="00CD6A1F" w:rsidP="00DB24E8">
      <w:pPr>
        <w:numPr>
          <w:ilvl w:val="0"/>
          <w:numId w:val="19"/>
        </w:numPr>
        <w:tabs>
          <w:tab w:val="clear" w:pos="720"/>
          <w:tab w:val="num" w:pos="360"/>
        </w:tabs>
        <w:ind w:left="360"/>
        <w:rPr>
          <w:color w:val="auto"/>
        </w:rPr>
      </w:pPr>
      <w:r w:rsidRPr="00136FC3">
        <w:rPr>
          <w:color w:val="auto"/>
        </w:rPr>
        <w:t>Weet je zijn/haar voornaam, noem deze dan!</w:t>
      </w:r>
    </w:p>
    <w:p w:rsidR="00CD6A1F" w:rsidRPr="00136FC3" w:rsidRDefault="00CD6A1F" w:rsidP="00DB24E8">
      <w:pPr>
        <w:numPr>
          <w:ilvl w:val="0"/>
          <w:numId w:val="19"/>
        </w:numPr>
        <w:tabs>
          <w:tab w:val="clear" w:pos="720"/>
          <w:tab w:val="num" w:pos="360"/>
        </w:tabs>
        <w:ind w:left="360"/>
        <w:rPr>
          <w:color w:val="auto"/>
        </w:rPr>
      </w:pPr>
      <w:r w:rsidRPr="00136FC3">
        <w:rPr>
          <w:color w:val="auto"/>
        </w:rPr>
        <w:t>Sluit jezelf niet af</w:t>
      </w:r>
      <w:r w:rsidR="00250B8F" w:rsidRPr="00136FC3">
        <w:rPr>
          <w:color w:val="auto"/>
        </w:rPr>
        <w:t>,</w:t>
      </w:r>
      <w:r w:rsidRPr="00136FC3">
        <w:rPr>
          <w:color w:val="auto"/>
        </w:rPr>
        <w:t xml:space="preserve"> maar hou</w:t>
      </w:r>
      <w:r w:rsidR="00250B8F" w:rsidRPr="00136FC3">
        <w:rPr>
          <w:color w:val="auto"/>
        </w:rPr>
        <w:t>d</w:t>
      </w:r>
      <w:r w:rsidRPr="00136FC3">
        <w:rPr>
          <w:color w:val="auto"/>
        </w:rPr>
        <w:t xml:space="preserve"> open armen-/handen communicatie.</w:t>
      </w:r>
    </w:p>
    <w:p w:rsidR="00CD6A1F" w:rsidRPr="00136FC3" w:rsidRDefault="00CD6A1F" w:rsidP="00DB24E8">
      <w:pPr>
        <w:numPr>
          <w:ilvl w:val="0"/>
          <w:numId w:val="19"/>
        </w:numPr>
        <w:tabs>
          <w:tab w:val="clear" w:pos="720"/>
          <w:tab w:val="num" w:pos="360"/>
        </w:tabs>
        <w:ind w:left="360"/>
        <w:rPr>
          <w:color w:val="auto"/>
        </w:rPr>
      </w:pPr>
      <w:r w:rsidRPr="00136FC3">
        <w:rPr>
          <w:color w:val="auto"/>
        </w:rPr>
        <w:t>Hou</w:t>
      </w:r>
      <w:r w:rsidR="00250B8F" w:rsidRPr="00136FC3">
        <w:rPr>
          <w:color w:val="auto"/>
        </w:rPr>
        <w:t>d</w:t>
      </w:r>
      <w:r w:rsidRPr="00136FC3">
        <w:rPr>
          <w:color w:val="auto"/>
        </w:rPr>
        <w:t xml:space="preserve"> altijd een vluchtweg open, ook voor de agressor.</w:t>
      </w:r>
    </w:p>
    <w:p w:rsidR="00CD6A1F" w:rsidRPr="00136FC3" w:rsidRDefault="00CD6A1F" w:rsidP="00DB24E8">
      <w:pPr>
        <w:numPr>
          <w:ilvl w:val="0"/>
          <w:numId w:val="19"/>
        </w:numPr>
        <w:tabs>
          <w:tab w:val="clear" w:pos="720"/>
          <w:tab w:val="num" w:pos="360"/>
        </w:tabs>
        <w:ind w:left="360"/>
        <w:rPr>
          <w:color w:val="auto"/>
        </w:rPr>
      </w:pPr>
      <w:r w:rsidRPr="00136FC3">
        <w:rPr>
          <w:color w:val="auto"/>
        </w:rPr>
        <w:t>Raak de agressor nooit aan.</w:t>
      </w:r>
    </w:p>
    <w:p w:rsidR="00CD6A1F" w:rsidRPr="00136FC3" w:rsidRDefault="00CD6A1F" w:rsidP="00DB24E8">
      <w:pPr>
        <w:numPr>
          <w:ilvl w:val="0"/>
          <w:numId w:val="19"/>
        </w:numPr>
        <w:tabs>
          <w:tab w:val="clear" w:pos="720"/>
          <w:tab w:val="num" w:pos="360"/>
        </w:tabs>
        <w:ind w:left="360"/>
        <w:rPr>
          <w:color w:val="auto"/>
        </w:rPr>
      </w:pPr>
      <w:r w:rsidRPr="00136FC3">
        <w:rPr>
          <w:color w:val="auto"/>
        </w:rPr>
        <w:t>Pas op met humor.</w:t>
      </w:r>
    </w:p>
    <w:p w:rsidR="00CD6A1F" w:rsidRPr="00136FC3" w:rsidRDefault="00CD6A1F" w:rsidP="00DB24E8">
      <w:pPr>
        <w:numPr>
          <w:ilvl w:val="0"/>
          <w:numId w:val="19"/>
        </w:numPr>
        <w:tabs>
          <w:tab w:val="clear" w:pos="720"/>
          <w:tab w:val="num" w:pos="360"/>
        </w:tabs>
        <w:ind w:left="360"/>
        <w:rPr>
          <w:color w:val="auto"/>
        </w:rPr>
      </w:pPr>
      <w:r w:rsidRPr="00136FC3">
        <w:rPr>
          <w:color w:val="auto"/>
        </w:rPr>
        <w:t>Word</w:t>
      </w:r>
      <w:r w:rsidR="00D01659">
        <w:rPr>
          <w:color w:val="auto"/>
        </w:rPr>
        <w:t>t</w:t>
      </w:r>
      <w:r w:rsidRPr="00136FC3">
        <w:rPr>
          <w:color w:val="auto"/>
        </w:rPr>
        <w:t xml:space="preserve"> het gevaarlijk, probeer de agressor dan af te leiden door bijvoorbeeld te gillen en ga weg.</w:t>
      </w:r>
    </w:p>
    <w:p w:rsidR="00CD6A1F" w:rsidRPr="00136FC3" w:rsidRDefault="00CD6A1F" w:rsidP="00DB24E8">
      <w:pPr>
        <w:numPr>
          <w:ilvl w:val="0"/>
          <w:numId w:val="19"/>
        </w:numPr>
        <w:tabs>
          <w:tab w:val="clear" w:pos="720"/>
          <w:tab w:val="num" w:pos="360"/>
        </w:tabs>
        <w:ind w:left="360"/>
        <w:rPr>
          <w:color w:val="auto"/>
        </w:rPr>
      </w:pPr>
      <w:r w:rsidRPr="00136FC3">
        <w:rPr>
          <w:color w:val="auto"/>
        </w:rPr>
        <w:t>Denk eerst aan je eigen veiligheid.</w:t>
      </w:r>
    </w:p>
    <w:p w:rsidR="00CD6A1F" w:rsidRPr="00136FC3" w:rsidRDefault="00CD6A1F" w:rsidP="00DB24E8">
      <w:pPr>
        <w:numPr>
          <w:ilvl w:val="0"/>
          <w:numId w:val="19"/>
        </w:numPr>
        <w:tabs>
          <w:tab w:val="clear" w:pos="720"/>
          <w:tab w:val="num" w:pos="360"/>
        </w:tabs>
        <w:ind w:left="360"/>
        <w:rPr>
          <w:color w:val="auto"/>
        </w:rPr>
      </w:pPr>
      <w:r w:rsidRPr="00136FC3">
        <w:rPr>
          <w:color w:val="auto"/>
        </w:rPr>
        <w:t>Praat altijd over het voorval met je leidinggevende, collega of vertrouwenspersoon.</w:t>
      </w:r>
    </w:p>
    <w:p w:rsidR="009F0508" w:rsidRDefault="009F0508" w:rsidP="002937F7">
      <w:pPr>
        <w:rPr>
          <w:color w:val="auto"/>
        </w:rPr>
      </w:pPr>
    </w:p>
    <w:p w:rsidR="005C3915" w:rsidRPr="005C3915" w:rsidRDefault="005C3915" w:rsidP="005C3915">
      <w:pPr>
        <w:spacing w:line="360" w:lineRule="auto"/>
        <w:rPr>
          <w:b/>
          <w:color w:val="auto"/>
        </w:rPr>
      </w:pPr>
      <w:r w:rsidRPr="005C3915">
        <w:rPr>
          <w:b/>
          <w:color w:val="auto"/>
        </w:rPr>
        <w:t>Samenvatting</w:t>
      </w:r>
      <w:r w:rsidR="00596F43">
        <w:rPr>
          <w:b/>
          <w:color w:val="auto"/>
        </w:rPr>
        <w:t xml:space="preserve"> “Anticiperen op agressie”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085"/>
        <w:gridCol w:w="3686"/>
        <w:gridCol w:w="2749"/>
      </w:tblGrid>
      <w:tr w:rsidR="00324545" w:rsidRPr="00136FC3">
        <w:tc>
          <w:tcPr>
            <w:tcW w:w="3085" w:type="dxa"/>
            <w:shd w:val="clear" w:color="auto" w:fill="EEECE1"/>
          </w:tcPr>
          <w:p w:rsidR="00324545" w:rsidRPr="00136FC3" w:rsidRDefault="00324545" w:rsidP="00DE1130">
            <w:pPr>
              <w:rPr>
                <w:b/>
                <w:color w:val="auto"/>
                <w:sz w:val="18"/>
                <w:lang w:val="nl"/>
              </w:rPr>
            </w:pPr>
            <w:r w:rsidRPr="00136FC3">
              <w:rPr>
                <w:b/>
                <w:color w:val="auto"/>
                <w:sz w:val="18"/>
                <w:lang w:val="nl"/>
              </w:rPr>
              <w:t>Oorzaak herkennen</w:t>
            </w:r>
          </w:p>
        </w:tc>
        <w:tc>
          <w:tcPr>
            <w:tcW w:w="3686" w:type="dxa"/>
            <w:shd w:val="clear" w:color="auto" w:fill="EEECE1"/>
          </w:tcPr>
          <w:p w:rsidR="00324545" w:rsidRPr="00136FC3" w:rsidRDefault="00324545" w:rsidP="00DE1130">
            <w:pPr>
              <w:rPr>
                <w:b/>
                <w:color w:val="auto"/>
                <w:sz w:val="18"/>
                <w:lang w:val="nl"/>
              </w:rPr>
            </w:pPr>
            <w:r w:rsidRPr="00136FC3">
              <w:rPr>
                <w:b/>
                <w:color w:val="auto"/>
                <w:sz w:val="18"/>
                <w:lang w:val="nl"/>
              </w:rPr>
              <w:t>Effect voorkomen</w:t>
            </w:r>
          </w:p>
        </w:tc>
        <w:tc>
          <w:tcPr>
            <w:tcW w:w="2749" w:type="dxa"/>
            <w:shd w:val="clear" w:color="auto" w:fill="EEECE1"/>
          </w:tcPr>
          <w:p w:rsidR="00324545" w:rsidRPr="00136FC3" w:rsidRDefault="00324545" w:rsidP="00DE1130">
            <w:pPr>
              <w:rPr>
                <w:b/>
                <w:color w:val="auto"/>
                <w:sz w:val="18"/>
                <w:lang w:val="nl"/>
              </w:rPr>
            </w:pPr>
            <w:r w:rsidRPr="00136FC3">
              <w:rPr>
                <w:b/>
                <w:color w:val="auto"/>
                <w:sz w:val="18"/>
                <w:lang w:val="nl"/>
              </w:rPr>
              <w:t>De-escaleren voorkomen</w:t>
            </w:r>
          </w:p>
        </w:tc>
      </w:tr>
      <w:tr w:rsidR="00324545" w:rsidRPr="00136FC3">
        <w:tc>
          <w:tcPr>
            <w:tcW w:w="3085" w:type="dxa"/>
          </w:tcPr>
          <w:p w:rsidR="00191E27" w:rsidRPr="00136FC3" w:rsidRDefault="00324545" w:rsidP="00191E27">
            <w:pPr>
              <w:pStyle w:val="Lijstopsomteken"/>
              <w:rPr>
                <w:rFonts w:eastAsia="Calibri"/>
                <w:color w:val="auto"/>
                <w:sz w:val="18"/>
              </w:rPr>
            </w:pPr>
            <w:r w:rsidRPr="00136FC3">
              <w:rPr>
                <w:rFonts w:eastAsia="Calibri"/>
                <w:color w:val="auto"/>
                <w:sz w:val="18"/>
              </w:rPr>
              <w:t>Let op gezichtsuitdrukkingen:</w:t>
            </w:r>
            <w:r w:rsidRPr="00136FC3">
              <w:rPr>
                <w:rFonts w:eastAsia="Calibri"/>
                <w:color w:val="auto"/>
                <w:sz w:val="18"/>
              </w:rPr>
              <w:br/>
              <w:t>- omlaag getrokken wenkbrauwen,</w:t>
            </w:r>
            <w:r w:rsidRPr="00136FC3">
              <w:rPr>
                <w:rFonts w:eastAsia="Calibri"/>
                <w:color w:val="auto"/>
                <w:sz w:val="18"/>
              </w:rPr>
              <w:br/>
              <w:t>- samengeperste lippen of op elkaar geklemde tanden,</w:t>
            </w:r>
            <w:r w:rsidRPr="00136FC3">
              <w:rPr>
                <w:rFonts w:eastAsia="Calibri"/>
                <w:color w:val="auto"/>
                <w:sz w:val="18"/>
              </w:rPr>
              <w:br/>
              <w:t>- uitpuilende, vuurspuwende ogen,</w:t>
            </w:r>
            <w:r w:rsidRPr="00136FC3">
              <w:rPr>
                <w:rFonts w:eastAsia="Calibri"/>
                <w:color w:val="auto"/>
                <w:sz w:val="18"/>
              </w:rPr>
              <w:br/>
              <w:t>- wijde neusvleugels,</w:t>
            </w:r>
            <w:r w:rsidRPr="00136FC3">
              <w:rPr>
                <w:rFonts w:eastAsia="Calibri"/>
                <w:color w:val="auto"/>
                <w:sz w:val="18"/>
              </w:rPr>
              <w:br/>
              <w:t>- gespannen oogleden,</w:t>
            </w:r>
            <w:r w:rsidRPr="00136FC3">
              <w:rPr>
                <w:rFonts w:eastAsia="Calibri"/>
                <w:color w:val="auto"/>
                <w:sz w:val="18"/>
              </w:rPr>
              <w:br/>
              <w:t>- rood aangelopen gezicht,</w:t>
            </w:r>
            <w:r w:rsidRPr="00136FC3">
              <w:rPr>
                <w:rFonts w:eastAsia="Calibri"/>
                <w:color w:val="auto"/>
                <w:sz w:val="18"/>
              </w:rPr>
              <w:br/>
              <w:t>- schuim in de mondhoeken.</w:t>
            </w:r>
            <w:r w:rsidR="00191E27" w:rsidRPr="00136FC3">
              <w:rPr>
                <w:rFonts w:eastAsia="Calibri"/>
                <w:color w:val="auto"/>
                <w:sz w:val="18"/>
              </w:rPr>
              <w:br/>
            </w:r>
          </w:p>
          <w:p w:rsidR="00324545" w:rsidRPr="00136FC3" w:rsidRDefault="00324545" w:rsidP="00191E27">
            <w:pPr>
              <w:pStyle w:val="Lijstopsomteken"/>
              <w:numPr>
                <w:ilvl w:val="0"/>
                <w:numId w:val="0"/>
              </w:numPr>
              <w:ind w:left="360" w:hanging="360"/>
              <w:rPr>
                <w:color w:val="auto"/>
                <w:sz w:val="18"/>
                <w:szCs w:val="18"/>
              </w:rPr>
            </w:pPr>
          </w:p>
        </w:tc>
        <w:tc>
          <w:tcPr>
            <w:tcW w:w="3686" w:type="dxa"/>
          </w:tcPr>
          <w:p w:rsidR="00324545" w:rsidRPr="00136FC3" w:rsidRDefault="00324545" w:rsidP="00324545">
            <w:pPr>
              <w:pStyle w:val="Lijstopsomteken"/>
              <w:rPr>
                <w:color w:val="auto"/>
                <w:sz w:val="18"/>
                <w:szCs w:val="18"/>
                <w:lang w:val="nl"/>
              </w:rPr>
            </w:pPr>
            <w:r w:rsidRPr="00136FC3">
              <w:rPr>
                <w:color w:val="auto"/>
                <w:sz w:val="18"/>
                <w:szCs w:val="18"/>
                <w:lang w:val="nl"/>
              </w:rPr>
              <w:t>Oplossingsgericht</w:t>
            </w:r>
            <w:r w:rsidR="009F0508" w:rsidRPr="00136FC3">
              <w:rPr>
                <w:color w:val="auto"/>
                <w:sz w:val="18"/>
                <w:szCs w:val="18"/>
                <w:lang w:val="nl"/>
              </w:rPr>
              <w:t>:</w:t>
            </w:r>
            <w:r w:rsidR="009F0508" w:rsidRPr="00136FC3">
              <w:rPr>
                <w:color w:val="auto"/>
                <w:sz w:val="18"/>
                <w:szCs w:val="18"/>
                <w:lang w:val="nl"/>
              </w:rPr>
              <w:br/>
              <w:t xml:space="preserve">- </w:t>
            </w:r>
            <w:r w:rsidR="009F0508" w:rsidRPr="00136FC3">
              <w:rPr>
                <w:rFonts w:eastAsia="TimesNewRomanPSMT"/>
                <w:color w:val="auto"/>
                <w:sz w:val="18"/>
                <w:szCs w:val="18"/>
              </w:rPr>
              <w:t>Luister en neem de agressor serieus.</w:t>
            </w:r>
            <w:r w:rsidR="009F0508" w:rsidRPr="00136FC3">
              <w:rPr>
                <w:rFonts w:eastAsia="TimesNewRomanPSMT"/>
                <w:color w:val="auto"/>
                <w:sz w:val="18"/>
                <w:szCs w:val="18"/>
              </w:rPr>
              <w:br/>
              <w:t>- Erken actief de emotie van de ander.</w:t>
            </w:r>
            <w:r w:rsidR="009F0508" w:rsidRPr="00136FC3">
              <w:rPr>
                <w:rFonts w:eastAsia="TimesNewRomanPSMT"/>
                <w:color w:val="auto"/>
                <w:sz w:val="18"/>
                <w:szCs w:val="18"/>
              </w:rPr>
              <w:br/>
              <w:t>- Laat uitrazen.</w:t>
            </w:r>
            <w:r w:rsidR="009F0508" w:rsidRPr="00136FC3">
              <w:rPr>
                <w:rFonts w:eastAsia="TimesNewRomanPSMT"/>
                <w:color w:val="auto"/>
                <w:sz w:val="18"/>
                <w:szCs w:val="18"/>
              </w:rPr>
              <w:br/>
              <w:t>- Geef oplossingen/corrigeer foute informatie.</w:t>
            </w:r>
            <w:r w:rsidR="009F0508" w:rsidRPr="00136FC3">
              <w:rPr>
                <w:rFonts w:eastAsia="TimesNewRomanPSMT"/>
                <w:color w:val="auto"/>
                <w:sz w:val="18"/>
                <w:szCs w:val="18"/>
              </w:rPr>
              <w:br/>
              <w:t>- Bespreek consequenties en procedures.</w:t>
            </w:r>
            <w:r w:rsidR="009F0508" w:rsidRPr="00136FC3">
              <w:rPr>
                <w:rFonts w:eastAsia="TimesNewRomanPSMT"/>
                <w:color w:val="auto"/>
                <w:sz w:val="18"/>
                <w:szCs w:val="18"/>
              </w:rPr>
              <w:br/>
              <w:t>- Vat samen en herhaal.</w:t>
            </w:r>
          </w:p>
          <w:p w:rsidR="009F0508" w:rsidRPr="00136FC3" w:rsidRDefault="009F0508" w:rsidP="009F0508">
            <w:pPr>
              <w:pStyle w:val="Lijstopsomteken"/>
              <w:numPr>
                <w:ilvl w:val="0"/>
                <w:numId w:val="0"/>
              </w:numPr>
              <w:ind w:left="360"/>
              <w:rPr>
                <w:color w:val="auto"/>
                <w:sz w:val="18"/>
                <w:szCs w:val="18"/>
                <w:lang w:val="nl"/>
              </w:rPr>
            </w:pPr>
          </w:p>
          <w:p w:rsidR="00324545" w:rsidRPr="00136FC3" w:rsidRDefault="00324545" w:rsidP="00324545">
            <w:pPr>
              <w:pStyle w:val="Lijstopsomteken"/>
              <w:rPr>
                <w:color w:val="auto"/>
              </w:rPr>
            </w:pPr>
            <w:r w:rsidRPr="00136FC3">
              <w:rPr>
                <w:color w:val="auto"/>
                <w:sz w:val="18"/>
                <w:szCs w:val="18"/>
                <w:lang w:val="nl"/>
              </w:rPr>
              <w:t>Effectieve conflicthantering</w:t>
            </w:r>
            <w:r w:rsidR="009F0508" w:rsidRPr="00136FC3">
              <w:rPr>
                <w:color w:val="auto"/>
                <w:sz w:val="18"/>
                <w:szCs w:val="18"/>
                <w:lang w:val="nl"/>
              </w:rPr>
              <w:t>:</w:t>
            </w:r>
            <w:r w:rsidRPr="00136FC3">
              <w:rPr>
                <w:color w:val="auto"/>
                <w:sz w:val="18"/>
                <w:szCs w:val="18"/>
                <w:lang w:val="nl"/>
              </w:rPr>
              <w:br/>
            </w:r>
            <w:r w:rsidRPr="00136FC3">
              <w:rPr>
                <w:color w:val="auto"/>
                <w:sz w:val="18"/>
              </w:rPr>
              <w:t>- Zorg altijd eerst voor je eigen veiligheid.</w:t>
            </w:r>
            <w:r w:rsidRPr="00136FC3">
              <w:rPr>
                <w:color w:val="auto"/>
                <w:sz w:val="18"/>
              </w:rPr>
              <w:br/>
              <w:t>- Bedenk altijd waar je staat en waar je weg kunt.</w:t>
            </w:r>
            <w:r w:rsidRPr="00136FC3">
              <w:rPr>
                <w:color w:val="auto"/>
                <w:sz w:val="18"/>
              </w:rPr>
              <w:br/>
              <w:t>- Houd je handen los voor je.</w:t>
            </w:r>
            <w:r w:rsidRPr="00136FC3">
              <w:rPr>
                <w:color w:val="auto"/>
                <w:sz w:val="18"/>
              </w:rPr>
              <w:br/>
              <w:t>- Zorg dat anderen niet achter je komen te staan.</w:t>
            </w:r>
          </w:p>
          <w:p w:rsidR="00324545" w:rsidRPr="00136FC3" w:rsidRDefault="00324545" w:rsidP="00324545">
            <w:pPr>
              <w:pStyle w:val="Lijstopsomteken"/>
              <w:numPr>
                <w:ilvl w:val="0"/>
                <w:numId w:val="0"/>
              </w:numPr>
              <w:ind w:left="360"/>
              <w:rPr>
                <w:color w:val="auto"/>
                <w:sz w:val="18"/>
                <w:szCs w:val="18"/>
                <w:lang w:val="nl"/>
              </w:rPr>
            </w:pPr>
          </w:p>
          <w:p w:rsidR="00324545" w:rsidRPr="00136FC3" w:rsidRDefault="00324545" w:rsidP="00324545">
            <w:pPr>
              <w:pStyle w:val="Lijstopsomteken"/>
              <w:rPr>
                <w:color w:val="auto"/>
                <w:sz w:val="18"/>
                <w:szCs w:val="18"/>
                <w:lang w:val="nl"/>
              </w:rPr>
            </w:pPr>
            <w:r w:rsidRPr="00136FC3">
              <w:rPr>
                <w:color w:val="auto"/>
                <w:sz w:val="18"/>
                <w:szCs w:val="18"/>
                <w:lang w:val="nl"/>
              </w:rPr>
              <w:t>VLES</w:t>
            </w:r>
            <w:r w:rsidRPr="00136FC3">
              <w:rPr>
                <w:color w:val="auto"/>
                <w:sz w:val="18"/>
                <w:szCs w:val="18"/>
                <w:lang w:val="nl"/>
              </w:rPr>
              <w:br/>
              <w:t>- V</w:t>
            </w:r>
            <w:r w:rsidR="00B97BBB" w:rsidRPr="00136FC3">
              <w:rPr>
                <w:color w:val="auto"/>
                <w:sz w:val="18"/>
                <w:szCs w:val="18"/>
                <w:lang w:val="nl"/>
              </w:rPr>
              <w:t xml:space="preserve"> </w:t>
            </w:r>
            <w:r w:rsidRPr="00136FC3">
              <w:rPr>
                <w:color w:val="auto"/>
                <w:sz w:val="18"/>
                <w:szCs w:val="18"/>
                <w:lang w:val="nl"/>
              </w:rPr>
              <w:t>ragen stellen</w:t>
            </w:r>
            <w:r w:rsidR="009F0508" w:rsidRPr="00136FC3">
              <w:rPr>
                <w:color w:val="auto"/>
                <w:sz w:val="18"/>
                <w:szCs w:val="18"/>
                <w:lang w:val="nl"/>
              </w:rPr>
              <w:t>.</w:t>
            </w:r>
            <w:r w:rsidRPr="00136FC3">
              <w:rPr>
                <w:color w:val="auto"/>
                <w:sz w:val="18"/>
                <w:szCs w:val="18"/>
                <w:lang w:val="nl"/>
              </w:rPr>
              <w:br/>
              <w:t>- L</w:t>
            </w:r>
            <w:r w:rsidR="00B97BBB" w:rsidRPr="00136FC3">
              <w:rPr>
                <w:color w:val="auto"/>
                <w:sz w:val="18"/>
                <w:szCs w:val="18"/>
                <w:lang w:val="nl"/>
              </w:rPr>
              <w:t xml:space="preserve"> </w:t>
            </w:r>
            <w:r w:rsidRPr="00136FC3">
              <w:rPr>
                <w:color w:val="auto"/>
                <w:sz w:val="18"/>
                <w:szCs w:val="18"/>
                <w:lang w:val="nl"/>
              </w:rPr>
              <w:t>uisteren</w:t>
            </w:r>
            <w:r w:rsidR="009F0508" w:rsidRPr="00136FC3">
              <w:rPr>
                <w:color w:val="auto"/>
                <w:sz w:val="18"/>
                <w:szCs w:val="18"/>
                <w:lang w:val="nl"/>
              </w:rPr>
              <w:t>.</w:t>
            </w:r>
            <w:r w:rsidRPr="00136FC3">
              <w:rPr>
                <w:color w:val="auto"/>
                <w:sz w:val="18"/>
                <w:szCs w:val="18"/>
                <w:lang w:val="nl"/>
              </w:rPr>
              <w:br/>
              <w:t>- E</w:t>
            </w:r>
            <w:r w:rsidR="00B97BBB" w:rsidRPr="00136FC3">
              <w:rPr>
                <w:color w:val="auto"/>
                <w:sz w:val="18"/>
                <w:szCs w:val="18"/>
                <w:lang w:val="nl"/>
              </w:rPr>
              <w:t xml:space="preserve"> </w:t>
            </w:r>
            <w:r w:rsidRPr="00136FC3">
              <w:rPr>
                <w:color w:val="auto"/>
                <w:sz w:val="18"/>
                <w:szCs w:val="18"/>
                <w:lang w:val="nl"/>
              </w:rPr>
              <w:t>mpathie tonen</w:t>
            </w:r>
            <w:r w:rsidR="009F0508" w:rsidRPr="00136FC3">
              <w:rPr>
                <w:color w:val="auto"/>
                <w:sz w:val="18"/>
                <w:szCs w:val="18"/>
                <w:lang w:val="nl"/>
              </w:rPr>
              <w:t>.</w:t>
            </w:r>
            <w:r w:rsidRPr="00136FC3">
              <w:rPr>
                <w:color w:val="auto"/>
                <w:sz w:val="18"/>
                <w:szCs w:val="18"/>
                <w:lang w:val="nl"/>
              </w:rPr>
              <w:br/>
              <w:t>- S</w:t>
            </w:r>
            <w:r w:rsidR="00B97BBB" w:rsidRPr="00136FC3">
              <w:rPr>
                <w:color w:val="auto"/>
                <w:sz w:val="18"/>
                <w:szCs w:val="18"/>
                <w:lang w:val="nl"/>
              </w:rPr>
              <w:t xml:space="preserve"> </w:t>
            </w:r>
            <w:r w:rsidRPr="00136FC3">
              <w:rPr>
                <w:color w:val="auto"/>
                <w:sz w:val="18"/>
                <w:szCs w:val="18"/>
                <w:lang w:val="nl"/>
              </w:rPr>
              <w:t>amenvatten</w:t>
            </w:r>
            <w:r w:rsidR="009F0508" w:rsidRPr="00136FC3">
              <w:rPr>
                <w:color w:val="auto"/>
                <w:sz w:val="18"/>
                <w:szCs w:val="18"/>
                <w:lang w:val="nl"/>
              </w:rPr>
              <w:t>.</w:t>
            </w:r>
            <w:r w:rsidRPr="00136FC3">
              <w:rPr>
                <w:color w:val="auto"/>
                <w:sz w:val="18"/>
                <w:szCs w:val="18"/>
                <w:lang w:val="nl"/>
              </w:rPr>
              <w:br/>
            </w:r>
          </w:p>
          <w:p w:rsidR="00324545" w:rsidRPr="00136FC3" w:rsidRDefault="00324545" w:rsidP="00324545">
            <w:pPr>
              <w:pStyle w:val="Lijstopsomteken"/>
              <w:rPr>
                <w:color w:val="auto"/>
                <w:sz w:val="18"/>
                <w:szCs w:val="18"/>
                <w:lang w:val="nl"/>
              </w:rPr>
            </w:pPr>
            <w:r w:rsidRPr="00136FC3">
              <w:rPr>
                <w:color w:val="auto"/>
                <w:sz w:val="18"/>
                <w:szCs w:val="18"/>
              </w:rPr>
              <w:t>PAZOP</w:t>
            </w:r>
            <w:r w:rsidR="009F0508" w:rsidRPr="00136FC3">
              <w:rPr>
                <w:color w:val="auto"/>
                <w:sz w:val="18"/>
                <w:szCs w:val="18"/>
              </w:rPr>
              <w:t xml:space="preserve"> (Situaties waarin praten zinloos is)</w:t>
            </w:r>
            <w:r w:rsidRPr="00136FC3">
              <w:rPr>
                <w:color w:val="auto"/>
                <w:sz w:val="18"/>
                <w:szCs w:val="18"/>
              </w:rPr>
              <w:br/>
              <w:t>- P</w:t>
            </w:r>
            <w:r w:rsidR="00B97BBB" w:rsidRPr="00136FC3">
              <w:rPr>
                <w:color w:val="auto"/>
                <w:sz w:val="18"/>
                <w:szCs w:val="18"/>
              </w:rPr>
              <w:t xml:space="preserve"> </w:t>
            </w:r>
            <w:r w:rsidRPr="00136FC3">
              <w:rPr>
                <w:color w:val="auto"/>
                <w:sz w:val="18"/>
                <w:szCs w:val="18"/>
              </w:rPr>
              <w:t>roblemen te verwachten</w:t>
            </w:r>
            <w:r w:rsidR="009F0508" w:rsidRPr="00136FC3">
              <w:rPr>
                <w:color w:val="auto"/>
                <w:sz w:val="18"/>
                <w:szCs w:val="18"/>
              </w:rPr>
              <w:t>.</w:t>
            </w:r>
            <w:r w:rsidRPr="00136FC3">
              <w:rPr>
                <w:color w:val="auto"/>
                <w:sz w:val="18"/>
                <w:szCs w:val="18"/>
              </w:rPr>
              <w:br/>
              <w:t>- A</w:t>
            </w:r>
            <w:r w:rsidR="00B97BBB" w:rsidRPr="00136FC3">
              <w:rPr>
                <w:color w:val="auto"/>
                <w:sz w:val="18"/>
                <w:szCs w:val="18"/>
              </w:rPr>
              <w:t xml:space="preserve"> </w:t>
            </w:r>
            <w:r w:rsidRPr="00136FC3">
              <w:rPr>
                <w:color w:val="auto"/>
                <w:sz w:val="18"/>
                <w:szCs w:val="18"/>
              </w:rPr>
              <w:t>anval door agressor</w:t>
            </w:r>
            <w:r w:rsidR="009F0508" w:rsidRPr="00136FC3">
              <w:rPr>
                <w:color w:val="auto"/>
                <w:sz w:val="18"/>
                <w:szCs w:val="18"/>
              </w:rPr>
              <w:t>.</w:t>
            </w:r>
            <w:r w:rsidRPr="00136FC3">
              <w:rPr>
                <w:color w:val="auto"/>
                <w:sz w:val="18"/>
                <w:szCs w:val="18"/>
              </w:rPr>
              <w:br/>
              <w:t>- Z</w:t>
            </w:r>
            <w:r w:rsidR="00B97BBB" w:rsidRPr="00136FC3">
              <w:rPr>
                <w:color w:val="auto"/>
                <w:sz w:val="18"/>
                <w:szCs w:val="18"/>
              </w:rPr>
              <w:t xml:space="preserve"> </w:t>
            </w:r>
            <w:r w:rsidRPr="00136FC3">
              <w:rPr>
                <w:color w:val="auto"/>
                <w:sz w:val="18"/>
                <w:szCs w:val="18"/>
              </w:rPr>
              <w:t>inloze herhaling</w:t>
            </w:r>
            <w:r w:rsidR="009F0508" w:rsidRPr="00136FC3">
              <w:rPr>
                <w:color w:val="auto"/>
                <w:sz w:val="18"/>
                <w:szCs w:val="18"/>
              </w:rPr>
              <w:t>.</w:t>
            </w:r>
            <w:r w:rsidRPr="00136FC3">
              <w:rPr>
                <w:color w:val="auto"/>
                <w:sz w:val="18"/>
                <w:szCs w:val="18"/>
              </w:rPr>
              <w:br/>
              <w:t>- O</w:t>
            </w:r>
            <w:r w:rsidR="00B97BBB" w:rsidRPr="00136FC3">
              <w:rPr>
                <w:color w:val="auto"/>
                <w:sz w:val="18"/>
                <w:szCs w:val="18"/>
              </w:rPr>
              <w:t xml:space="preserve"> </w:t>
            </w:r>
            <w:r w:rsidRPr="00136FC3">
              <w:rPr>
                <w:color w:val="auto"/>
                <w:sz w:val="18"/>
                <w:szCs w:val="18"/>
              </w:rPr>
              <w:t>ntvluchten</w:t>
            </w:r>
            <w:r w:rsidR="009F0508" w:rsidRPr="00136FC3">
              <w:rPr>
                <w:color w:val="auto"/>
                <w:sz w:val="18"/>
                <w:szCs w:val="18"/>
              </w:rPr>
              <w:t>.</w:t>
            </w:r>
            <w:r w:rsidRPr="00136FC3">
              <w:rPr>
                <w:color w:val="auto"/>
                <w:sz w:val="18"/>
                <w:szCs w:val="18"/>
              </w:rPr>
              <w:br/>
              <w:t>- P</w:t>
            </w:r>
            <w:r w:rsidR="00B97BBB" w:rsidRPr="00136FC3">
              <w:rPr>
                <w:color w:val="auto"/>
                <w:sz w:val="18"/>
                <w:szCs w:val="18"/>
              </w:rPr>
              <w:t xml:space="preserve"> </w:t>
            </w:r>
            <w:r w:rsidRPr="00136FC3">
              <w:rPr>
                <w:color w:val="auto"/>
                <w:sz w:val="18"/>
                <w:szCs w:val="18"/>
              </w:rPr>
              <w:t>rioriteiten gewijzigd</w:t>
            </w:r>
            <w:r w:rsidR="009F0508" w:rsidRPr="00136FC3">
              <w:rPr>
                <w:color w:val="auto"/>
                <w:sz w:val="18"/>
                <w:szCs w:val="18"/>
              </w:rPr>
              <w:t>.</w:t>
            </w:r>
            <w:r w:rsidRPr="00136FC3">
              <w:rPr>
                <w:color w:val="auto"/>
                <w:sz w:val="18"/>
                <w:szCs w:val="18"/>
              </w:rPr>
              <w:br/>
              <w:t>=&gt; Einde VLES</w:t>
            </w:r>
            <w:r w:rsidR="009C7B79" w:rsidRPr="00136FC3">
              <w:rPr>
                <w:color w:val="auto"/>
                <w:sz w:val="18"/>
                <w:szCs w:val="18"/>
              </w:rPr>
              <w:br/>
            </w:r>
          </w:p>
          <w:p w:rsidR="00B97BBB" w:rsidRPr="00136FC3" w:rsidRDefault="009C7B79" w:rsidP="009C7B79">
            <w:pPr>
              <w:pStyle w:val="Lijstopsomteken"/>
              <w:rPr>
                <w:color w:val="auto"/>
                <w:sz w:val="18"/>
                <w:szCs w:val="18"/>
                <w:lang w:val="nl"/>
              </w:rPr>
            </w:pPr>
            <w:r w:rsidRPr="00136FC3">
              <w:rPr>
                <w:color w:val="auto"/>
                <w:sz w:val="18"/>
                <w:szCs w:val="18"/>
              </w:rPr>
              <w:t>Anticipeer op de flinch reactie:</w:t>
            </w:r>
            <w:r w:rsidRPr="00136FC3">
              <w:rPr>
                <w:color w:val="auto"/>
                <w:sz w:val="18"/>
                <w:szCs w:val="18"/>
              </w:rPr>
              <w:br/>
            </w:r>
            <w:r w:rsidR="00B97BBB" w:rsidRPr="00136FC3">
              <w:rPr>
                <w:color w:val="auto"/>
                <w:sz w:val="18"/>
                <w:szCs w:val="18"/>
              </w:rPr>
              <w:t>Neem een ontspannen houding aan.</w:t>
            </w:r>
            <w:r w:rsidR="00B97BBB" w:rsidRPr="00136FC3">
              <w:rPr>
                <w:color w:val="auto"/>
                <w:sz w:val="18"/>
                <w:szCs w:val="18"/>
              </w:rPr>
              <w:br/>
            </w:r>
            <w:r w:rsidRPr="00136FC3">
              <w:rPr>
                <w:color w:val="auto"/>
                <w:sz w:val="18"/>
                <w:szCs w:val="18"/>
                <w:lang w:val="nl"/>
              </w:rPr>
              <w:t xml:space="preserve">- </w:t>
            </w:r>
            <w:r w:rsidRPr="00136FC3">
              <w:rPr>
                <w:color w:val="auto"/>
                <w:sz w:val="18"/>
              </w:rPr>
              <w:t>Gebruik je armen en handen om wegduwen te duwen, als hoofdschild, als</w:t>
            </w:r>
            <w:r w:rsidR="00054534" w:rsidRPr="00136FC3">
              <w:rPr>
                <w:color w:val="auto"/>
                <w:sz w:val="18"/>
              </w:rPr>
              <w:t xml:space="preserve"> </w:t>
            </w:r>
            <w:r w:rsidRPr="00136FC3">
              <w:rPr>
                <w:color w:val="auto"/>
                <w:sz w:val="18"/>
              </w:rPr>
              <w:t>schild en om weg te draaien.</w:t>
            </w:r>
            <w:r w:rsidRPr="00136FC3">
              <w:rPr>
                <w:color w:val="auto"/>
                <w:sz w:val="18"/>
              </w:rPr>
              <w:br/>
              <w:t>- Focus op je lichaam, ademhaling, handen, vingers en ogen.</w:t>
            </w:r>
          </w:p>
        </w:tc>
        <w:tc>
          <w:tcPr>
            <w:tcW w:w="2749" w:type="dxa"/>
          </w:tcPr>
          <w:p w:rsidR="00596F43" w:rsidRDefault="00324545" w:rsidP="00596F43">
            <w:pPr>
              <w:pStyle w:val="Lijstopsomteken"/>
              <w:rPr>
                <w:color w:val="auto"/>
                <w:sz w:val="18"/>
                <w:szCs w:val="18"/>
                <w:lang w:val="nl"/>
              </w:rPr>
            </w:pPr>
            <w:r w:rsidRPr="00136FC3">
              <w:rPr>
                <w:color w:val="auto"/>
                <w:sz w:val="18"/>
                <w:szCs w:val="18"/>
                <w:lang w:val="nl"/>
              </w:rPr>
              <w:t>Herkennen van weerstand</w:t>
            </w:r>
            <w:r w:rsidR="009F0508" w:rsidRPr="00136FC3">
              <w:rPr>
                <w:color w:val="auto"/>
                <w:sz w:val="18"/>
                <w:szCs w:val="18"/>
                <w:lang w:val="nl"/>
              </w:rPr>
              <w:br/>
              <w:t xml:space="preserve">- </w:t>
            </w:r>
            <w:r w:rsidRPr="00136FC3">
              <w:rPr>
                <w:color w:val="auto"/>
                <w:sz w:val="18"/>
                <w:szCs w:val="18"/>
                <w:lang w:val="nl"/>
              </w:rPr>
              <w:t>Inzetten interventieteam</w:t>
            </w:r>
            <w:r w:rsidR="009F0508" w:rsidRPr="00136FC3">
              <w:rPr>
                <w:color w:val="auto"/>
                <w:sz w:val="18"/>
                <w:szCs w:val="18"/>
                <w:lang w:val="nl"/>
              </w:rPr>
              <w:br/>
              <w:t xml:space="preserve">- </w:t>
            </w:r>
            <w:r w:rsidRPr="00136FC3">
              <w:rPr>
                <w:color w:val="auto"/>
                <w:sz w:val="18"/>
                <w:szCs w:val="18"/>
                <w:lang w:val="nl"/>
              </w:rPr>
              <w:t>Werken volgens agressieprotocol (indien aanwezig)</w:t>
            </w:r>
          </w:p>
          <w:p w:rsidR="00596F43" w:rsidRDefault="00596F43" w:rsidP="00596F43">
            <w:pPr>
              <w:pStyle w:val="Lijstopsomteken"/>
              <w:numPr>
                <w:ilvl w:val="0"/>
                <w:numId w:val="0"/>
              </w:numPr>
              <w:ind w:left="360"/>
              <w:rPr>
                <w:color w:val="auto"/>
                <w:sz w:val="18"/>
                <w:szCs w:val="18"/>
                <w:lang w:val="nl"/>
              </w:rPr>
            </w:pPr>
          </w:p>
          <w:p w:rsidR="00596F43" w:rsidRPr="00596F43" w:rsidRDefault="00596F43" w:rsidP="00596F43">
            <w:pPr>
              <w:pStyle w:val="Lijstopsomteken"/>
              <w:tabs>
                <w:tab w:val="left" w:pos="1701"/>
              </w:tabs>
              <w:rPr>
                <w:color w:val="auto"/>
                <w:sz w:val="18"/>
                <w:szCs w:val="18"/>
                <w:lang w:val="nl"/>
              </w:rPr>
            </w:pPr>
            <w:r w:rsidRPr="00596F43">
              <w:rPr>
                <w:color w:val="auto"/>
                <w:sz w:val="18"/>
                <w:szCs w:val="18"/>
                <w:lang w:val="nl"/>
              </w:rPr>
              <w:t>Assertief gedrag:</w:t>
            </w:r>
            <w:r w:rsidRPr="00596F43">
              <w:rPr>
                <w:color w:val="auto"/>
                <w:sz w:val="18"/>
                <w:szCs w:val="18"/>
                <w:lang w:val="nl"/>
              </w:rPr>
              <w:br/>
            </w:r>
            <w:r w:rsidRPr="00596F43">
              <w:rPr>
                <w:rFonts w:eastAsia="+mn-ea"/>
                <w:color w:val="auto"/>
                <w:sz w:val="18"/>
                <w:szCs w:val="18"/>
              </w:rPr>
              <w:t>- Aandacht</w:t>
            </w:r>
            <w:r w:rsidRPr="00596F43">
              <w:rPr>
                <w:rFonts w:eastAsia="+mn-ea"/>
                <w:color w:val="auto"/>
                <w:sz w:val="18"/>
                <w:szCs w:val="18"/>
              </w:rPr>
              <w:br/>
              <w:t>- Aansluiten</w:t>
            </w:r>
            <w:r w:rsidRPr="00596F43">
              <w:rPr>
                <w:rFonts w:eastAsia="Calibri"/>
                <w:color w:val="auto"/>
                <w:sz w:val="18"/>
                <w:szCs w:val="18"/>
              </w:rPr>
              <w:br/>
              <w:t xml:space="preserve">- </w:t>
            </w:r>
            <w:r w:rsidRPr="00596F43">
              <w:rPr>
                <w:rFonts w:eastAsia="+mn-ea"/>
                <w:color w:val="auto"/>
                <w:sz w:val="18"/>
                <w:szCs w:val="18"/>
              </w:rPr>
              <w:t>Afstand</w:t>
            </w:r>
            <w:r w:rsidRPr="00596F43">
              <w:rPr>
                <w:rFonts w:eastAsia="+mn-ea"/>
                <w:color w:val="auto"/>
                <w:sz w:val="18"/>
                <w:szCs w:val="18"/>
              </w:rPr>
              <w:br/>
              <w:t>- Assertief zijn</w:t>
            </w:r>
          </w:p>
          <w:p w:rsidR="00596F43" w:rsidRDefault="00596F43" w:rsidP="00596F43">
            <w:pPr>
              <w:pStyle w:val="Lijstopsomteken"/>
              <w:numPr>
                <w:ilvl w:val="0"/>
                <w:numId w:val="0"/>
              </w:numPr>
              <w:ind w:left="360" w:hanging="360"/>
              <w:rPr>
                <w:color w:val="auto"/>
                <w:sz w:val="18"/>
                <w:szCs w:val="18"/>
                <w:lang w:val="nl"/>
              </w:rPr>
            </w:pPr>
          </w:p>
          <w:p w:rsidR="00596F43" w:rsidRPr="00136FC3" w:rsidRDefault="00596F43" w:rsidP="00596F43">
            <w:pPr>
              <w:pStyle w:val="Lijstopsomteken"/>
              <w:numPr>
                <w:ilvl w:val="0"/>
                <w:numId w:val="0"/>
              </w:numPr>
              <w:ind w:left="360" w:hanging="360"/>
              <w:rPr>
                <w:color w:val="auto"/>
                <w:sz w:val="18"/>
                <w:szCs w:val="18"/>
                <w:lang w:val="nl"/>
              </w:rPr>
            </w:pPr>
            <w:r>
              <w:rPr>
                <w:color w:val="auto"/>
                <w:sz w:val="18"/>
                <w:szCs w:val="18"/>
                <w:lang w:val="nl"/>
              </w:rPr>
              <w:br/>
            </w:r>
          </w:p>
          <w:p w:rsidR="009F0508" w:rsidRPr="00136FC3" w:rsidRDefault="009F0508" w:rsidP="009F0508">
            <w:pPr>
              <w:pStyle w:val="Lijstopsomteken"/>
              <w:numPr>
                <w:ilvl w:val="0"/>
                <w:numId w:val="0"/>
              </w:numPr>
              <w:ind w:left="360" w:hanging="360"/>
              <w:rPr>
                <w:color w:val="auto"/>
                <w:sz w:val="18"/>
                <w:szCs w:val="18"/>
                <w:lang w:val="nl"/>
              </w:rPr>
            </w:pPr>
            <w:r w:rsidRPr="00136FC3">
              <w:rPr>
                <w:color w:val="auto"/>
                <w:sz w:val="18"/>
                <w:szCs w:val="18"/>
                <w:lang w:val="nl"/>
              </w:rPr>
              <w:br/>
            </w:r>
          </w:p>
        </w:tc>
      </w:tr>
    </w:tbl>
    <w:p w:rsidR="00EA1BFA" w:rsidRPr="00136FC3" w:rsidRDefault="00EA1BFA" w:rsidP="0087419B">
      <w:pPr>
        <w:pStyle w:val="Kop1"/>
      </w:pPr>
      <w:bookmarkStart w:id="43" w:name="_Toc349030902"/>
      <w:bookmarkStart w:id="44" w:name="_Toc356133636"/>
      <w:r w:rsidRPr="00136FC3">
        <w:t>Conclusies en aanbevelingen</w:t>
      </w:r>
      <w:bookmarkEnd w:id="43"/>
      <w:bookmarkEnd w:id="44"/>
    </w:p>
    <w:p w:rsidR="003C6366" w:rsidRDefault="00AC6A3F" w:rsidP="003C6366">
      <w:bookmarkStart w:id="45" w:name="_Toc349030903"/>
      <w:r w:rsidRPr="00136FC3">
        <w:rPr>
          <w:color w:val="auto"/>
        </w:rPr>
        <w:t>Het</w:t>
      </w:r>
      <w:r w:rsidR="00EA6072" w:rsidRPr="00136FC3">
        <w:rPr>
          <w:color w:val="auto"/>
        </w:rPr>
        <w:t xml:space="preserve"> onderzoek begon met het inlezen naar het onderwerp "Agressie".Tijdens het onderzoek drong zich het beeld op dat </w:t>
      </w:r>
      <w:r w:rsidR="00596F43">
        <w:rPr>
          <w:color w:val="auto"/>
        </w:rPr>
        <w:t>a</w:t>
      </w:r>
      <w:r w:rsidR="00EA6072" w:rsidRPr="00136FC3">
        <w:rPr>
          <w:color w:val="auto"/>
        </w:rPr>
        <w:t xml:space="preserve">gressie als proces beschouwd moet worden. </w:t>
      </w:r>
      <w:r w:rsidR="00596F43">
        <w:rPr>
          <w:color w:val="auto"/>
        </w:rPr>
        <w:t xml:space="preserve">Agressie doorloopt </w:t>
      </w:r>
      <w:r w:rsidR="00EA6072" w:rsidRPr="00136FC3">
        <w:rPr>
          <w:color w:val="auto"/>
        </w:rPr>
        <w:t>immers altijd een</w:t>
      </w:r>
      <w:r w:rsidR="00596F43">
        <w:rPr>
          <w:color w:val="auto"/>
        </w:rPr>
        <w:t xml:space="preserve"> minimaal een aantal</w:t>
      </w:r>
      <w:r w:rsidR="00FC0305">
        <w:rPr>
          <w:color w:val="auto"/>
        </w:rPr>
        <w:t xml:space="preserve"> van deze</w:t>
      </w:r>
      <w:r w:rsidR="00596F43">
        <w:rPr>
          <w:color w:val="auto"/>
        </w:rPr>
        <w:t xml:space="preserve"> processtappen: </w:t>
      </w:r>
      <w:r w:rsidR="00161651">
        <w:rPr>
          <w:color w:val="auto"/>
        </w:rPr>
        <w:t>Oorzaak</w:t>
      </w:r>
      <w:r w:rsidR="00FC0305">
        <w:rPr>
          <w:color w:val="auto"/>
        </w:rPr>
        <w:t xml:space="preserve"> </w:t>
      </w:r>
      <w:r w:rsidR="00FC0305" w:rsidRPr="00FC0305">
        <w:rPr>
          <w:color w:val="auto"/>
        </w:rPr>
        <w:sym w:font="Wingdings" w:char="F0E8"/>
      </w:r>
      <w:r w:rsidR="00596F43">
        <w:rPr>
          <w:color w:val="auto"/>
        </w:rPr>
        <w:t xml:space="preserve"> </w:t>
      </w:r>
      <w:r w:rsidR="00C57168">
        <w:rPr>
          <w:color w:val="auto"/>
        </w:rPr>
        <w:t xml:space="preserve">Effecten </w:t>
      </w:r>
      <w:r w:rsidR="00FC0305" w:rsidRPr="00FC0305">
        <w:rPr>
          <w:color w:val="auto"/>
        </w:rPr>
        <w:sym w:font="Wingdings" w:char="F0E8"/>
      </w:r>
      <w:r w:rsidR="00EA6072" w:rsidRPr="00596F43">
        <w:rPr>
          <w:b/>
          <w:color w:val="auto"/>
        </w:rPr>
        <w:t xml:space="preserve"> </w:t>
      </w:r>
      <w:r w:rsidR="00FC0305">
        <w:rPr>
          <w:color w:val="auto"/>
        </w:rPr>
        <w:t>D</w:t>
      </w:r>
      <w:r w:rsidR="00EA6072" w:rsidRPr="00136FC3">
        <w:rPr>
          <w:color w:val="auto"/>
        </w:rPr>
        <w:t xml:space="preserve">e-escaleren. </w:t>
      </w:r>
      <w:r w:rsidR="00EA6072" w:rsidRPr="00136FC3">
        <w:rPr>
          <w:color w:val="auto"/>
        </w:rPr>
        <w:br/>
      </w:r>
      <w:r w:rsidR="00EA6072" w:rsidRPr="00136FC3">
        <w:rPr>
          <w:color w:val="auto"/>
        </w:rPr>
        <w:br/>
      </w:r>
      <w:r w:rsidR="0058048E">
        <w:rPr>
          <w:color w:val="auto"/>
        </w:rPr>
        <w:t xml:space="preserve">De hoofdvraag van dit onderzoek </w:t>
      </w:r>
      <w:r w:rsidR="006A12E9">
        <w:rPr>
          <w:color w:val="auto"/>
        </w:rPr>
        <w:t>is:</w:t>
      </w:r>
      <w:r w:rsidR="003C6366">
        <w:rPr>
          <w:color w:val="auto"/>
        </w:rPr>
        <w:t xml:space="preserve"> “</w:t>
      </w:r>
      <w:r w:rsidR="0058048E" w:rsidRPr="001809D9">
        <w:t xml:space="preserve">Hoe ziet het procesmodel </w:t>
      </w:r>
      <w:r w:rsidR="0058048E">
        <w:t xml:space="preserve">“Agressie als proces” </w:t>
      </w:r>
      <w:r w:rsidR="003C6366">
        <w:t>eruit.</w:t>
      </w:r>
    </w:p>
    <w:p w:rsidR="0058048E" w:rsidRDefault="003C6366" w:rsidP="003C6366">
      <w:r>
        <w:t>De deelvragen zijn</w:t>
      </w:r>
      <w:r w:rsidR="006A12E9">
        <w:t>:</w:t>
      </w:r>
      <w:r>
        <w:t xml:space="preserve"> “W</w:t>
      </w:r>
      <w:r w:rsidR="0058048E" w:rsidRPr="001809D9">
        <w:t>at is de betekenis van de proceselementen?</w:t>
      </w:r>
      <w:r>
        <w:t>” en “Geef een handleiding voor mensen die met agressie te maken krijgen!”</w:t>
      </w:r>
    </w:p>
    <w:p w:rsidR="00C57168" w:rsidRDefault="00C57168" w:rsidP="00EA6072">
      <w:pPr>
        <w:rPr>
          <w:color w:val="auto"/>
        </w:rPr>
      </w:pPr>
    </w:p>
    <w:p w:rsidR="00C57168" w:rsidRPr="00DD6D61" w:rsidRDefault="00C57168" w:rsidP="00C57168">
      <w:pPr>
        <w:pStyle w:val="Lijstopsomteken"/>
        <w:numPr>
          <w:ilvl w:val="0"/>
          <w:numId w:val="0"/>
        </w:numPr>
        <w:rPr>
          <w:b/>
        </w:rPr>
      </w:pPr>
      <w:r>
        <w:rPr>
          <w:b/>
        </w:rPr>
        <w:t>Procesmodel “</w:t>
      </w:r>
      <w:r w:rsidRPr="00DD6D61">
        <w:rPr>
          <w:b/>
        </w:rPr>
        <w:t>Agressie als proces</w:t>
      </w:r>
      <w:r>
        <w:rPr>
          <w:b/>
        </w:rPr>
        <w:t>”</w:t>
      </w:r>
      <w:r w:rsidRPr="00DD6D61">
        <w:rPr>
          <w:b/>
        </w:rPr>
        <w:t xml:space="preserve">: </w:t>
      </w:r>
      <w:r w:rsidR="00161651">
        <w:rPr>
          <w:b/>
          <w:color w:val="auto"/>
        </w:rPr>
        <w:t>Oorzaak</w:t>
      </w:r>
      <w:r w:rsidRPr="00DD6D61">
        <w:rPr>
          <w:b/>
          <w:color w:val="auto"/>
        </w:rPr>
        <w:t xml:space="preserve"> </w:t>
      </w:r>
      <w:r w:rsidRPr="00DD6D61">
        <w:rPr>
          <w:b/>
          <w:color w:val="auto"/>
        </w:rPr>
        <w:sym w:font="Wingdings" w:char="F0E8"/>
      </w:r>
      <w:r w:rsidRPr="00DD6D61">
        <w:rPr>
          <w:b/>
          <w:color w:val="auto"/>
        </w:rPr>
        <w:t xml:space="preserve"> </w:t>
      </w:r>
      <w:r w:rsidR="00161651">
        <w:rPr>
          <w:b/>
          <w:color w:val="auto"/>
        </w:rPr>
        <w:t>Effecten</w:t>
      </w:r>
      <w:r w:rsidRPr="00DD6D61">
        <w:rPr>
          <w:b/>
          <w:color w:val="auto"/>
        </w:rPr>
        <w:t xml:space="preserve"> </w:t>
      </w:r>
      <w:r w:rsidRPr="00DD6D61">
        <w:rPr>
          <w:b/>
          <w:color w:val="auto"/>
        </w:rPr>
        <w:sym w:font="Wingdings" w:char="F0E8"/>
      </w:r>
      <w:r w:rsidRPr="00DD6D61">
        <w:rPr>
          <w:b/>
          <w:color w:val="auto"/>
        </w:rPr>
        <w:t xml:space="preserve"> De-escaleren</w:t>
      </w:r>
      <w:r w:rsidRPr="00DD6D61">
        <w:rPr>
          <w:b/>
        </w:rPr>
        <w:t xml:space="preserve"> </w:t>
      </w:r>
    </w:p>
    <w:p w:rsidR="00ED0DD0" w:rsidRPr="00136FC3" w:rsidRDefault="00EA6072" w:rsidP="00EA6072">
      <w:pPr>
        <w:rPr>
          <w:color w:val="auto"/>
        </w:rPr>
      </w:pPr>
      <w:r w:rsidRPr="00136FC3">
        <w:rPr>
          <w:color w:val="auto"/>
        </w:rPr>
        <w:t>Als eerste werd onderzoek g</w:t>
      </w:r>
      <w:r w:rsidR="0058048E">
        <w:rPr>
          <w:color w:val="auto"/>
        </w:rPr>
        <w:t>edaan naar "Wat is Agressie?". Om een link te leggen met de</w:t>
      </w:r>
      <w:r w:rsidRPr="00136FC3">
        <w:rPr>
          <w:color w:val="auto"/>
        </w:rPr>
        <w:t xml:space="preserve"> studie</w:t>
      </w:r>
      <w:r w:rsidR="0058048E">
        <w:rPr>
          <w:color w:val="auto"/>
        </w:rPr>
        <w:softHyphen/>
      </w:r>
      <w:r w:rsidRPr="00136FC3">
        <w:rPr>
          <w:color w:val="auto"/>
        </w:rPr>
        <w:t>onderwerp</w:t>
      </w:r>
      <w:r w:rsidR="0058048E">
        <w:rPr>
          <w:color w:val="auto"/>
        </w:rPr>
        <w:t>en</w:t>
      </w:r>
      <w:r w:rsidRPr="00136FC3">
        <w:rPr>
          <w:color w:val="auto"/>
        </w:rPr>
        <w:t xml:space="preserve"> van deze leergang </w:t>
      </w:r>
      <w:r w:rsidR="0058048E">
        <w:rPr>
          <w:color w:val="auto"/>
        </w:rPr>
        <w:t xml:space="preserve">werd een </w:t>
      </w:r>
      <w:r w:rsidRPr="00136FC3">
        <w:rPr>
          <w:color w:val="auto"/>
        </w:rPr>
        <w:t xml:space="preserve">relatie </w:t>
      </w:r>
      <w:r w:rsidR="0058048E">
        <w:rPr>
          <w:color w:val="auto"/>
        </w:rPr>
        <w:t>gelegd tussen het</w:t>
      </w:r>
      <w:r w:rsidRPr="00136FC3">
        <w:rPr>
          <w:color w:val="auto"/>
        </w:rPr>
        <w:t xml:space="preserve"> studieonderwerp het fenomeen "Agressie".</w:t>
      </w:r>
      <w:r w:rsidR="0058048E">
        <w:rPr>
          <w:color w:val="auto"/>
        </w:rPr>
        <w:t xml:space="preserve"> </w:t>
      </w:r>
      <w:r w:rsidRPr="00136FC3">
        <w:rPr>
          <w:color w:val="auto"/>
        </w:rPr>
        <w:t xml:space="preserve">Vervolgens werden de </w:t>
      </w:r>
      <w:r w:rsidR="0058048E">
        <w:rPr>
          <w:color w:val="auto"/>
        </w:rPr>
        <w:t>proces</w:t>
      </w:r>
      <w:r w:rsidRPr="00136FC3">
        <w:rPr>
          <w:color w:val="auto"/>
        </w:rPr>
        <w:t>onderdelen onderzocht en behandeld om een onderbouwde verklaring te geven voor de herkende onderdelen. De onderbouwing is het resultaat van literatuur</w:t>
      </w:r>
      <w:r w:rsidR="00700DB3">
        <w:rPr>
          <w:color w:val="auto"/>
        </w:rPr>
        <w:softHyphen/>
      </w:r>
      <w:r w:rsidRPr="00136FC3">
        <w:rPr>
          <w:color w:val="auto"/>
        </w:rPr>
        <w:t>onderzoek en gesprekken met deskundigen.</w:t>
      </w:r>
    </w:p>
    <w:p w:rsidR="005F030B" w:rsidRDefault="005F030B" w:rsidP="00EA6072">
      <w:pPr>
        <w:rPr>
          <w:color w:val="auto"/>
        </w:rPr>
      </w:pPr>
    </w:p>
    <w:p w:rsidR="00A95A88" w:rsidRDefault="00161651" w:rsidP="005F030B">
      <w:pPr>
        <w:pStyle w:val="Lijstopsomteken"/>
        <w:numPr>
          <w:ilvl w:val="0"/>
          <w:numId w:val="0"/>
        </w:numPr>
        <w:rPr>
          <w:b/>
        </w:rPr>
      </w:pPr>
      <w:r w:rsidRPr="00161651">
        <w:rPr>
          <w:b/>
        </w:rPr>
        <w:t>Anticiperen</w:t>
      </w:r>
      <w:r w:rsidR="000061C1">
        <w:rPr>
          <w:b/>
        </w:rPr>
        <w:t xml:space="preserve"> </w:t>
      </w:r>
    </w:p>
    <w:p w:rsidR="007C2A3C" w:rsidRDefault="00161651" w:rsidP="005F030B">
      <w:pPr>
        <w:pStyle w:val="Lijstopsomteken"/>
        <w:numPr>
          <w:ilvl w:val="0"/>
          <w:numId w:val="0"/>
        </w:numPr>
      </w:pPr>
      <w:r w:rsidRPr="00161651">
        <w:t>Het is</w:t>
      </w:r>
      <w:r>
        <w:t xml:space="preserve"> duideli</w:t>
      </w:r>
      <w:r w:rsidR="007C2A3C">
        <w:t>jk. Agressie verloopt in</w:t>
      </w:r>
      <w:r>
        <w:t xml:space="preserve"> </w:t>
      </w:r>
      <w:r w:rsidR="007C2A3C">
        <w:t>deze herkenbare stappen en niet wetend overkomt het ons. Anticiperen wil zeggen dat we vooruit</w:t>
      </w:r>
      <w:r w:rsidR="007C2A3C">
        <w:softHyphen/>
        <w:t>lopen op wat er mogelijk gaat komen en we de vinger aan de pols houden</w:t>
      </w:r>
      <w:r w:rsidR="00DB1F71">
        <w:t xml:space="preserve"> om erger te voorkomen</w:t>
      </w:r>
      <w:r w:rsidR="007C2A3C">
        <w:t>. Dit houdt in dat</w:t>
      </w:r>
      <w:r w:rsidR="000061C1">
        <w:t xml:space="preserve"> </w:t>
      </w:r>
      <w:r w:rsidR="007C2A3C">
        <w:t>het dezelfde processtappen bevat</w:t>
      </w:r>
      <w:r w:rsidR="00DB1F71">
        <w:t xml:space="preserve"> met dat verschil dat</w:t>
      </w:r>
      <w:r>
        <w:t xml:space="preserve"> we bedacht zijn op de </w:t>
      </w:r>
      <w:r w:rsidR="007C2A3C">
        <w:t>processtap</w:t>
      </w:r>
      <w:r>
        <w:t xml:space="preserve"> waarin een agressie-uiting zich bevindt. </w:t>
      </w:r>
      <w:r w:rsidR="007C2A3C">
        <w:t xml:space="preserve">Afhankelijk van de processtap waarin de agressie-uiting verkeert, kan terug gegrepen worden naar de overeenkomstige samenvatting per processtap. </w:t>
      </w:r>
      <w:r w:rsidR="00DB1F71">
        <w:t>Zodoende kan adequaat gehandeld worden om erger, dan wel herhaling te voorkomen.</w:t>
      </w:r>
    </w:p>
    <w:p w:rsidR="007C2A3C" w:rsidRDefault="007C2A3C" w:rsidP="00EA6072">
      <w:pPr>
        <w:rPr>
          <w:color w:val="auto"/>
        </w:rPr>
      </w:pPr>
    </w:p>
    <w:p w:rsidR="00161651" w:rsidRDefault="00911578" w:rsidP="00EA6072">
      <w:pPr>
        <w:rPr>
          <w:b/>
        </w:rPr>
      </w:pPr>
      <w:r>
        <w:rPr>
          <w:b/>
        </w:rPr>
        <w:t>Aanbevelingen</w:t>
      </w:r>
    </w:p>
    <w:p w:rsidR="00911578" w:rsidRPr="00911578" w:rsidRDefault="00911578" w:rsidP="00EA6072">
      <w:r>
        <w:t>Hier zijn enige tips voor de zorgverlener;</w:t>
      </w:r>
    </w:p>
    <w:p w:rsidR="00DF3C56" w:rsidRPr="00911578" w:rsidRDefault="00DF3C56" w:rsidP="00911578">
      <w:pPr>
        <w:pStyle w:val="Lijstopsomteken"/>
      </w:pPr>
      <w:r w:rsidRPr="00911578">
        <w:t>Problemen van agressie zijn een gemeenschappelijk probleem.</w:t>
      </w:r>
    </w:p>
    <w:p w:rsidR="00DF3C56" w:rsidRPr="00911578" w:rsidRDefault="00DF3C56" w:rsidP="00911578">
      <w:pPr>
        <w:pStyle w:val="Lijstopsomteken"/>
      </w:pPr>
      <w:r w:rsidRPr="00911578">
        <w:t xml:space="preserve">Onderzoek samen met de patiënt waarom hij zich agressief/ onaangepast gedraagt. </w:t>
      </w:r>
      <w:r w:rsidR="00911578">
        <w:br/>
      </w:r>
      <w:r w:rsidRPr="00911578">
        <w:t>(i.p.v. alleen met elkaar)</w:t>
      </w:r>
    </w:p>
    <w:p w:rsidR="00DF3C56" w:rsidRPr="00911578" w:rsidRDefault="00DF3C56" w:rsidP="00911578">
      <w:pPr>
        <w:pStyle w:val="Lijstopsomteken"/>
      </w:pPr>
      <w:r w:rsidRPr="00911578">
        <w:t>Er bestaan gemeenschappelijke belangen.</w:t>
      </w:r>
    </w:p>
    <w:p w:rsidR="00DF3C56" w:rsidRPr="00911578" w:rsidRDefault="00DF3C56" w:rsidP="00911578">
      <w:pPr>
        <w:pStyle w:val="Lijstopsomteken"/>
      </w:pPr>
      <w:r w:rsidRPr="00911578">
        <w:t>Beschouw de patiënt als een persoon met een stoornis, i</w:t>
      </w:r>
      <w:r w:rsidR="00911578">
        <w:t xml:space="preserve">n </w:t>
      </w:r>
      <w:r w:rsidRPr="00911578">
        <w:t>p</w:t>
      </w:r>
      <w:r w:rsidR="00911578">
        <w:t xml:space="preserve">laats </w:t>
      </w:r>
      <w:r w:rsidRPr="00911578">
        <w:t>v</w:t>
      </w:r>
      <w:r w:rsidR="00911578">
        <w:t>an</w:t>
      </w:r>
      <w:r w:rsidRPr="00911578">
        <w:t xml:space="preserve"> een gestoord persoon. </w:t>
      </w:r>
      <w:r w:rsidR="00911578">
        <w:br/>
      </w:r>
      <w:r w:rsidRPr="00911578">
        <w:t>En niet als een defect brein.</w:t>
      </w:r>
    </w:p>
    <w:p w:rsidR="00592CF9" w:rsidRDefault="00DF3C56" w:rsidP="00911578">
      <w:pPr>
        <w:pStyle w:val="Lijstopsomteken"/>
      </w:pPr>
      <w:r w:rsidRPr="00911578">
        <w:t xml:space="preserve">“Gelijke monniken, gelijke kappen” -regels waar mogelijk afschaffen. </w:t>
      </w:r>
    </w:p>
    <w:p w:rsidR="00592CF9" w:rsidRPr="00911578" w:rsidRDefault="00DF3C56" w:rsidP="00911578">
      <w:pPr>
        <w:pStyle w:val="Lijstopsomteken"/>
      </w:pPr>
      <w:r w:rsidRPr="00911578">
        <w:t>Patiënten zijn niet gelijk en hebben recht op erkenning van dat feit.</w:t>
      </w:r>
    </w:p>
    <w:p w:rsidR="00911578" w:rsidRPr="00911578" w:rsidRDefault="00DF3C56" w:rsidP="00592CF9">
      <w:pPr>
        <w:pStyle w:val="Lijstopsomteken"/>
      </w:pPr>
      <w:r w:rsidRPr="00911578">
        <w:t>Onderzoek hoe de kwaliteit van leven kan worden verbeterd, i.p.v. de patiënt proberen beter te maken.</w:t>
      </w:r>
      <w:r w:rsidR="00D01659">
        <w:t xml:space="preserve"> </w:t>
      </w:r>
    </w:p>
    <w:p w:rsidR="00DF3C56" w:rsidRPr="00911578" w:rsidRDefault="00DF3C56" w:rsidP="00911578">
      <w:pPr>
        <w:pStyle w:val="Lijstopsomteken"/>
      </w:pPr>
      <w:r w:rsidRPr="00911578">
        <w:t xml:space="preserve">Geweld is altijd onaanvaardbaar. </w:t>
      </w:r>
    </w:p>
    <w:p w:rsidR="00DF3C56" w:rsidRPr="00911578" w:rsidRDefault="00DF3C56" w:rsidP="00911578">
      <w:pPr>
        <w:pStyle w:val="Lijstopsomteken"/>
      </w:pPr>
      <w:r w:rsidRPr="00911578">
        <w:t>Agressie komt niet</w:t>
      </w:r>
      <w:r w:rsidR="00911578">
        <w:t>,</w:t>
      </w:r>
      <w:r w:rsidRPr="00911578">
        <w:t xml:space="preserve"> omdat jij</w:t>
      </w:r>
      <w:r w:rsidR="000061C1">
        <w:t xml:space="preserve"> </w:t>
      </w:r>
      <w:r w:rsidRPr="00911578">
        <w:t xml:space="preserve">je werk niet goed hebt gedaan. </w:t>
      </w:r>
    </w:p>
    <w:p w:rsidR="00911578" w:rsidRPr="00911578" w:rsidRDefault="00DF3C56" w:rsidP="00911578">
      <w:pPr>
        <w:pStyle w:val="Lijstopsomteken"/>
      </w:pPr>
      <w:r w:rsidRPr="00911578">
        <w:t xml:space="preserve">Agressie kan je raken, praat erover. </w:t>
      </w:r>
      <w:r w:rsidR="00911578">
        <w:br/>
      </w:r>
      <w:r w:rsidR="00911578" w:rsidRPr="00911578">
        <w:t>[</w:t>
      </w:r>
      <w:r w:rsidR="00911578" w:rsidRPr="00911578">
        <w:rPr>
          <w:b/>
          <w:bCs/>
          <w:sz w:val="16"/>
        </w:rPr>
        <w:t>dingerdiscustomercare.com, “agressie taalgebruik”</w:t>
      </w:r>
      <w:r w:rsidR="00911578" w:rsidRPr="00911578">
        <w:t xml:space="preserve">] </w:t>
      </w:r>
    </w:p>
    <w:p w:rsidR="00911578" w:rsidRDefault="00911578" w:rsidP="00EA6072"/>
    <w:p w:rsidR="004E6ACF" w:rsidRPr="00911578" w:rsidRDefault="00911578" w:rsidP="004E6ACF">
      <w:pPr>
        <w:widowControl/>
        <w:autoSpaceDE/>
        <w:autoSpaceDN/>
        <w:adjustRightInd/>
        <w:spacing w:line="240" w:lineRule="auto"/>
        <w:ind w:right="0"/>
        <w:rPr>
          <w:b/>
        </w:rPr>
      </w:pPr>
      <w:r w:rsidRPr="00911578">
        <w:rPr>
          <w:b/>
        </w:rPr>
        <w:t>Implementatie: presentatievoorbeeld (handleiding)</w:t>
      </w:r>
    </w:p>
    <w:p w:rsidR="00317284" w:rsidRPr="00442433" w:rsidRDefault="005E2851" w:rsidP="00317284">
      <w:r>
        <w:t xml:space="preserve">Om een overzicht bij de hand te hebben is ter </w:t>
      </w:r>
      <w:r w:rsidR="00317284" w:rsidRPr="00442433">
        <w:t>afsluiting van deze scriptie in de bijlage het presentatie</w:t>
      </w:r>
      <w:r w:rsidR="003C6366">
        <w:softHyphen/>
      </w:r>
      <w:r w:rsidR="00317284" w:rsidRPr="00442433">
        <w:t>voorbeeld "Beter hanteren agressie opgenomen!</w:t>
      </w:r>
      <w:r>
        <w:t>”.</w:t>
      </w:r>
      <w:r w:rsidR="00317284" w:rsidRPr="00442433">
        <w:t xml:space="preserve"> </w:t>
      </w:r>
      <w:r>
        <w:t xml:space="preserve">Deze handleiding </w:t>
      </w:r>
      <w:r w:rsidR="00317284" w:rsidRPr="00442433">
        <w:t>beschrijft het resultaat van het onderzoek en geeft handvatten om te kunnen anticiperen op enige vorm van agressie.</w:t>
      </w:r>
    </w:p>
    <w:p w:rsidR="00317284" w:rsidRPr="00FC0305" w:rsidRDefault="00317284" w:rsidP="00317284">
      <w:pPr>
        <w:rPr>
          <w:sz w:val="16"/>
        </w:rPr>
      </w:pPr>
      <w:r w:rsidRPr="00FC0305">
        <w:rPr>
          <w:sz w:val="16"/>
        </w:rPr>
        <w:t>&gt; Zie Bijlage 2: presentatievoorbeeld "Beter hanteren agressie! Voorkomen is beter dan genezen".</w:t>
      </w:r>
    </w:p>
    <w:p w:rsidR="00065556" w:rsidRPr="00442433" w:rsidRDefault="00A95A88" w:rsidP="00317284">
      <w:pPr>
        <w:widowControl/>
        <w:autoSpaceDE/>
        <w:autoSpaceDN/>
        <w:adjustRightInd/>
        <w:spacing w:line="240" w:lineRule="auto"/>
        <w:ind w:right="0"/>
      </w:pPr>
      <w:r w:rsidRPr="00442433">
        <w:br/>
      </w:r>
      <w:r w:rsidR="003C6366">
        <w:t>Tevens is een powerpointpresentatie gemaakt om het gehele onderzoek af te ronden.</w:t>
      </w:r>
    </w:p>
    <w:p w:rsidR="00065556" w:rsidRDefault="00065556" w:rsidP="00EA6072">
      <w:pPr>
        <w:rPr>
          <w:rFonts w:ascii="Times New Roman" w:hAnsi="Times New Roman"/>
          <w:color w:val="auto"/>
          <w:sz w:val="24"/>
          <w:szCs w:val="24"/>
        </w:rPr>
      </w:pPr>
    </w:p>
    <w:p w:rsidR="00EA1BFA" w:rsidRPr="00136FC3" w:rsidRDefault="00EA1BFA" w:rsidP="0087419B">
      <w:pPr>
        <w:pStyle w:val="Kop0"/>
      </w:pPr>
      <w:bookmarkStart w:id="46" w:name="_Toc356133637"/>
      <w:r w:rsidRPr="00136FC3">
        <w:t>Literatuurlijst</w:t>
      </w:r>
      <w:bookmarkEnd w:id="45"/>
      <w:bookmarkEnd w:id="46"/>
    </w:p>
    <w:p w:rsidR="00DD6D61" w:rsidRDefault="00D21C4E" w:rsidP="00FF5277">
      <w:pPr>
        <w:rPr>
          <w:color w:val="auto"/>
        </w:rPr>
      </w:pPr>
      <w:r w:rsidRPr="00136FC3">
        <w:rPr>
          <w:color w:val="auto"/>
        </w:rPr>
        <w:t xml:space="preserve">Hierin staan alle schriftelijke bronnen (boeken, artikelen enzovoort) die tijdens de uitwerking van </w:t>
      </w:r>
      <w:r w:rsidR="00AC6A3F" w:rsidRPr="00136FC3">
        <w:rPr>
          <w:color w:val="auto"/>
        </w:rPr>
        <w:t>de opdracht zijn</w:t>
      </w:r>
      <w:r w:rsidRPr="00136FC3">
        <w:rPr>
          <w:color w:val="auto"/>
        </w:rPr>
        <w:t xml:space="preserve"> geraadpleegd en waarnaar </w:t>
      </w:r>
      <w:r w:rsidR="00AC6A3F" w:rsidRPr="00136FC3">
        <w:rPr>
          <w:color w:val="auto"/>
        </w:rPr>
        <w:t xml:space="preserve">in </w:t>
      </w:r>
      <w:r w:rsidRPr="00136FC3">
        <w:rPr>
          <w:color w:val="auto"/>
        </w:rPr>
        <w:t>de hoofdtekst</w:t>
      </w:r>
      <w:r w:rsidR="00AC6A3F" w:rsidRPr="00136FC3">
        <w:rPr>
          <w:color w:val="auto"/>
        </w:rPr>
        <w:t xml:space="preserve"> verwezen is</w:t>
      </w:r>
      <w:r w:rsidRPr="00136FC3">
        <w:rPr>
          <w:color w:val="auto"/>
        </w:rPr>
        <w:t>.</w:t>
      </w:r>
      <w:r w:rsidR="0058048E">
        <w:rPr>
          <w:color w:val="auto"/>
        </w:rPr>
        <w:t xml:space="preserve"> </w:t>
      </w:r>
    </w:p>
    <w:p w:rsidR="00DD6D61" w:rsidRDefault="00DD6D61" w:rsidP="00FF5277">
      <w:pPr>
        <w:rPr>
          <w:color w:val="auto"/>
        </w:rPr>
      </w:pPr>
    </w:p>
    <w:p w:rsidR="00D21C4E" w:rsidRPr="00136FC3" w:rsidRDefault="0058048E" w:rsidP="00FF5277">
      <w:pPr>
        <w:rPr>
          <w:color w:val="auto"/>
        </w:rPr>
      </w:pPr>
      <w:r>
        <w:rPr>
          <w:color w:val="auto"/>
        </w:rPr>
        <w:t>De weergave van de website</w:t>
      </w:r>
      <w:r w:rsidR="00DD6D61">
        <w:rPr>
          <w:color w:val="auto"/>
        </w:rPr>
        <w:t>(</w:t>
      </w:r>
      <w:r>
        <w:rPr>
          <w:color w:val="auto"/>
        </w:rPr>
        <w:t>s)</w:t>
      </w:r>
      <w:r w:rsidR="00DD6D61">
        <w:rPr>
          <w:color w:val="auto"/>
        </w:rPr>
        <w:t xml:space="preserve"> [http://]</w:t>
      </w:r>
      <w:r>
        <w:rPr>
          <w:color w:val="auto"/>
        </w:rPr>
        <w:t xml:space="preserve"> is zo weergegeven dat een zoekopdracht </w:t>
      </w:r>
      <w:r w:rsidR="00DD6D61">
        <w:rPr>
          <w:color w:val="auto"/>
        </w:rPr>
        <w:t xml:space="preserve">in de zoekmachine de lezer direct bij de gewenste website brengt. Er is bewust voor deze weergave gekozen, omdat ook websites aan reorganisaties onderhevig zijn. Hierdoor bestaat de kans dat de anders weergegeven link niet meer te volgen is. </w:t>
      </w:r>
    </w:p>
    <w:p w:rsidR="00AC6A3F" w:rsidRPr="00136FC3" w:rsidRDefault="00AC6A3F" w:rsidP="00FF5277">
      <w:pPr>
        <w:rPr>
          <w:color w:val="auto"/>
        </w:rPr>
      </w:pPr>
    </w:p>
    <w:p w:rsidR="00AC6A3F" w:rsidRPr="00136FC3" w:rsidRDefault="00AC6A3F" w:rsidP="00AC6A3F">
      <w:pPr>
        <w:rPr>
          <w:b/>
          <w:color w:val="auto"/>
        </w:rPr>
      </w:pPr>
      <w:r w:rsidRPr="00136FC3">
        <w:rPr>
          <w:b/>
          <w:color w:val="auto"/>
        </w:rPr>
        <w:t>Voorwoord</w:t>
      </w:r>
    </w:p>
    <w:p w:rsidR="00AC6A3F" w:rsidRPr="00136FC3" w:rsidRDefault="00C06E02" w:rsidP="00AC6A3F">
      <w:pPr>
        <w:pStyle w:val="Lijstopsomteken"/>
        <w:rPr>
          <w:color w:val="auto"/>
        </w:rPr>
      </w:pPr>
      <w:r w:rsidRPr="00136FC3">
        <w:rPr>
          <w:color w:val="auto"/>
        </w:rPr>
        <w:t>CBS (2011), “</w:t>
      </w:r>
      <w:r w:rsidR="00C65D85" w:rsidRPr="00136FC3">
        <w:rPr>
          <w:color w:val="auto"/>
        </w:rPr>
        <w:t>Criminaliteit en Rechtshandhaving,</w:t>
      </w:r>
      <w:r w:rsidR="00B34660" w:rsidRPr="00136FC3">
        <w:rPr>
          <w:color w:val="auto"/>
        </w:rPr>
        <w:t xml:space="preserve"> </w:t>
      </w:r>
      <w:r w:rsidR="00C65D85" w:rsidRPr="00136FC3">
        <w:rPr>
          <w:color w:val="auto"/>
        </w:rPr>
        <w:t>2011</w:t>
      </w:r>
      <w:r w:rsidRPr="00136FC3">
        <w:rPr>
          <w:color w:val="auto"/>
        </w:rPr>
        <w:t>”</w:t>
      </w:r>
      <w:r w:rsidR="00B34660" w:rsidRPr="00136FC3">
        <w:rPr>
          <w:color w:val="auto"/>
        </w:rPr>
        <w:t>.</w:t>
      </w:r>
    </w:p>
    <w:p w:rsidR="00B34660" w:rsidRPr="00136FC3" w:rsidRDefault="00B34660" w:rsidP="00B34660">
      <w:pPr>
        <w:pStyle w:val="Lijstopsomteken"/>
        <w:rPr>
          <w:color w:val="auto"/>
        </w:rPr>
      </w:pPr>
      <w:r w:rsidRPr="00136FC3">
        <w:rPr>
          <w:color w:val="auto"/>
        </w:rPr>
        <w:t>http://nationale-denktank.nl “</w:t>
      </w:r>
      <w:r w:rsidR="006A12E9" w:rsidRPr="00136FC3">
        <w:rPr>
          <w:color w:val="auto"/>
        </w:rPr>
        <w:t>Sire</w:t>
      </w:r>
      <w:r w:rsidRPr="00136FC3">
        <w:rPr>
          <w:color w:val="auto"/>
        </w:rPr>
        <w:t xml:space="preserve"> geweld-tegen-hulpverleners”.</w:t>
      </w:r>
    </w:p>
    <w:p w:rsidR="00657678" w:rsidRPr="00136FC3" w:rsidRDefault="00657678" w:rsidP="00B34660">
      <w:pPr>
        <w:pStyle w:val="Lijstopsomteken"/>
        <w:rPr>
          <w:color w:val="auto"/>
          <w:lang w:val="en-US"/>
        </w:rPr>
      </w:pPr>
      <w:r w:rsidRPr="00136FC3">
        <w:rPr>
          <w:color w:val="auto"/>
          <w:lang w:val="en-US"/>
        </w:rPr>
        <w:t>http://nl.wikipedia.org/wiki “Agressie”</w:t>
      </w:r>
      <w:r w:rsidR="00DF5916" w:rsidRPr="00136FC3">
        <w:rPr>
          <w:color w:val="auto"/>
          <w:lang w:val="en-US"/>
        </w:rPr>
        <w:t>.</w:t>
      </w:r>
    </w:p>
    <w:p w:rsidR="00B34660" w:rsidRPr="00136FC3" w:rsidRDefault="00B34660" w:rsidP="00B34660">
      <w:pPr>
        <w:pStyle w:val="Lijstopsomteken"/>
        <w:rPr>
          <w:color w:val="auto"/>
        </w:rPr>
      </w:pPr>
      <w:r w:rsidRPr="00136FC3">
        <w:rPr>
          <w:color w:val="auto"/>
        </w:rPr>
        <w:t>http://basisboekintegraleveiligheid.nl “toekomstvisie sociale veiligheid”.</w:t>
      </w:r>
    </w:p>
    <w:p w:rsidR="00AC6A3F" w:rsidRPr="00136FC3" w:rsidRDefault="00AC6A3F" w:rsidP="00AC6A3F">
      <w:pPr>
        <w:rPr>
          <w:color w:val="auto"/>
        </w:rPr>
      </w:pPr>
    </w:p>
    <w:p w:rsidR="00AC6A3F" w:rsidRPr="00136FC3" w:rsidRDefault="00AC6A3F" w:rsidP="00AC6A3F">
      <w:pPr>
        <w:rPr>
          <w:b/>
          <w:color w:val="auto"/>
        </w:rPr>
      </w:pPr>
      <w:r w:rsidRPr="00136FC3">
        <w:rPr>
          <w:b/>
          <w:color w:val="auto"/>
        </w:rPr>
        <w:t>Samenvatting</w:t>
      </w:r>
    </w:p>
    <w:p w:rsidR="00C65D85" w:rsidRPr="00136FC3" w:rsidRDefault="00C65D85" w:rsidP="00C65D85">
      <w:pPr>
        <w:pStyle w:val="Lijstopsomteken"/>
        <w:rPr>
          <w:color w:val="auto"/>
        </w:rPr>
      </w:pPr>
      <w:r w:rsidRPr="00136FC3">
        <w:rPr>
          <w:color w:val="auto"/>
        </w:rPr>
        <w:t>Arbo-wet</w:t>
      </w:r>
    </w:p>
    <w:p w:rsidR="00AC6A3F" w:rsidRPr="00FC0305" w:rsidRDefault="00BD712F" w:rsidP="00BD712F">
      <w:pPr>
        <w:pStyle w:val="Lijstopsomteken"/>
        <w:rPr>
          <w:color w:val="auto"/>
          <w:lang w:val="en-US"/>
        </w:rPr>
      </w:pPr>
      <w:r w:rsidRPr="00136FC3">
        <w:rPr>
          <w:color w:val="auto"/>
          <w:lang w:val="en-US"/>
        </w:rPr>
        <w:t xml:space="preserve">Robson, C. (2002), “Real World Research. Second Edition”. </w:t>
      </w:r>
      <w:r w:rsidRPr="00FC0305">
        <w:rPr>
          <w:color w:val="auto"/>
          <w:lang w:val="en-US"/>
        </w:rPr>
        <w:t>Oxford, UK: Blackwell Publishing</w:t>
      </w:r>
      <w:r w:rsidR="00FC0305" w:rsidRPr="00FC0305">
        <w:rPr>
          <w:color w:val="auto"/>
          <w:lang w:val="en-US"/>
        </w:rPr>
        <w:t>. P</w:t>
      </w:r>
      <w:r w:rsidRPr="00FC0305">
        <w:rPr>
          <w:color w:val="auto"/>
          <w:lang w:val="en-US"/>
        </w:rPr>
        <w:t xml:space="preserve"> </w:t>
      </w:r>
      <w:r w:rsidR="00C65D85" w:rsidRPr="00FC0305">
        <w:rPr>
          <w:color w:val="auto"/>
          <w:lang w:val="en-US"/>
        </w:rPr>
        <w:t>164-165</w:t>
      </w:r>
    </w:p>
    <w:p w:rsidR="00B75ABD" w:rsidRPr="00136FC3" w:rsidRDefault="00B75ABD" w:rsidP="00B75ABD">
      <w:pPr>
        <w:pStyle w:val="Lijstopsomteken"/>
        <w:rPr>
          <w:color w:val="auto"/>
        </w:rPr>
      </w:pPr>
      <w:r w:rsidRPr="00136FC3">
        <w:rPr>
          <w:color w:val="auto"/>
        </w:rPr>
        <w:t>http://autiweg.nl “autisme en boosheid”.</w:t>
      </w:r>
    </w:p>
    <w:p w:rsidR="00B75ABD" w:rsidRPr="00136FC3" w:rsidRDefault="00B75ABD" w:rsidP="00B75ABD">
      <w:pPr>
        <w:pStyle w:val="Lijstopsomteken"/>
        <w:rPr>
          <w:color w:val="auto"/>
        </w:rPr>
      </w:pPr>
      <w:r w:rsidRPr="00136FC3">
        <w:rPr>
          <w:color w:val="auto"/>
        </w:rPr>
        <w:t>http://wrr.nl “waarden normen gedrag”.</w:t>
      </w:r>
    </w:p>
    <w:p w:rsidR="00AC6A3F" w:rsidRPr="00136FC3" w:rsidRDefault="00AC6A3F" w:rsidP="00AC6A3F">
      <w:pPr>
        <w:rPr>
          <w:color w:val="auto"/>
        </w:rPr>
      </w:pPr>
    </w:p>
    <w:p w:rsidR="00AC6A3F" w:rsidRPr="00136FC3" w:rsidRDefault="00AC6A3F" w:rsidP="00AC6A3F">
      <w:pPr>
        <w:rPr>
          <w:b/>
          <w:color w:val="auto"/>
        </w:rPr>
      </w:pPr>
      <w:r w:rsidRPr="00136FC3">
        <w:rPr>
          <w:b/>
          <w:color w:val="auto"/>
        </w:rPr>
        <w:t>Hoofdstuk 1. Inleiding</w:t>
      </w:r>
    </w:p>
    <w:p w:rsidR="00D36D05" w:rsidRPr="00136FC3" w:rsidRDefault="00D36D05" w:rsidP="00D36D05">
      <w:pPr>
        <w:pStyle w:val="Lijstopsomteken"/>
        <w:rPr>
          <w:color w:val="auto"/>
        </w:rPr>
      </w:pPr>
      <w:r w:rsidRPr="00136FC3">
        <w:rPr>
          <w:color w:val="auto"/>
        </w:rPr>
        <w:t>Achenbach en Edelbrock (1987), CBCL</w:t>
      </w:r>
    </w:p>
    <w:p w:rsidR="00D36D05" w:rsidRPr="00136FC3" w:rsidRDefault="00D36D05" w:rsidP="00DD3B04">
      <w:pPr>
        <w:pStyle w:val="Lijstopsomteken"/>
        <w:rPr>
          <w:color w:val="auto"/>
        </w:rPr>
      </w:pPr>
      <w:r w:rsidRPr="00136FC3">
        <w:rPr>
          <w:color w:val="auto"/>
        </w:rPr>
        <w:t xml:space="preserve">Baarda D.B., de Goede M.P.M., Teunissen J. (2001). Basisboek Kwalitatief Onderzoek. Stenfert Kroese (1e druk) </w:t>
      </w:r>
    </w:p>
    <w:p w:rsidR="00D36D05" w:rsidRPr="00136FC3" w:rsidRDefault="00D36D05" w:rsidP="00DD3B04">
      <w:pPr>
        <w:pStyle w:val="Lijstopsomteken"/>
        <w:rPr>
          <w:color w:val="auto"/>
        </w:rPr>
      </w:pPr>
      <w:r w:rsidRPr="00136FC3">
        <w:rPr>
          <w:color w:val="auto"/>
        </w:rPr>
        <w:t xml:space="preserve">Baarda D.B., de Goede M.P.M., Teunissen J. (2005). Basisboek Kwalitatief Onderzoek. Stenfert Kroese (2e druk) </w:t>
      </w:r>
    </w:p>
    <w:p w:rsidR="00D36D05" w:rsidRPr="00136FC3" w:rsidRDefault="00D36D05" w:rsidP="002E0FBB">
      <w:pPr>
        <w:pStyle w:val="Lijstopsomteken"/>
        <w:rPr>
          <w:color w:val="auto"/>
        </w:rPr>
      </w:pPr>
      <w:r w:rsidRPr="00136FC3">
        <w:rPr>
          <w:rFonts w:eastAsia="TimesNewRomanPSMT"/>
          <w:color w:val="auto"/>
        </w:rPr>
        <w:t>Van der Looy</w:t>
      </w:r>
      <w:r w:rsidR="00054534" w:rsidRPr="00136FC3">
        <w:rPr>
          <w:rFonts w:eastAsia="TimesNewRomanPSMT"/>
          <w:color w:val="auto"/>
        </w:rPr>
        <w:t>, L.</w:t>
      </w:r>
      <w:r w:rsidRPr="00136FC3">
        <w:rPr>
          <w:rFonts w:eastAsia="TimesNewRomanPSMT"/>
          <w:color w:val="auto"/>
        </w:rPr>
        <w:t xml:space="preserve"> &amp;</w:t>
      </w:r>
      <w:r w:rsidRPr="00136FC3">
        <w:rPr>
          <w:color w:val="auto"/>
        </w:rPr>
        <w:t xml:space="preserve"> </w:t>
      </w:r>
      <w:r w:rsidRPr="00136FC3">
        <w:rPr>
          <w:rFonts w:eastAsia="TimesNewRomanPSMT"/>
          <w:color w:val="auto"/>
        </w:rPr>
        <w:t>Vranken</w:t>
      </w:r>
      <w:r w:rsidR="00054534" w:rsidRPr="00136FC3">
        <w:rPr>
          <w:rFonts w:eastAsia="TimesNewRomanPSMT"/>
          <w:color w:val="auto"/>
        </w:rPr>
        <w:t>, L. (2005), “Bachelor in de Toegepaste Psychologie”.</w:t>
      </w:r>
    </w:p>
    <w:p w:rsidR="00D36D05" w:rsidRPr="00681C65" w:rsidRDefault="00D36D05" w:rsidP="00D77708">
      <w:pPr>
        <w:pStyle w:val="Lijstopsomteken"/>
        <w:rPr>
          <w:color w:val="auto"/>
          <w:lang w:val="en-US"/>
        </w:rPr>
      </w:pPr>
      <w:r w:rsidRPr="00681C65">
        <w:rPr>
          <w:color w:val="auto"/>
          <w:lang w:val="en-US"/>
        </w:rPr>
        <w:t>Broidy et al.(2003), “Developmental trajectories of childhood disruptive behaviors and adolescent delinquency: a six-site, cross-national study“.</w:t>
      </w:r>
    </w:p>
    <w:p w:rsidR="00D36D05" w:rsidRPr="00136FC3" w:rsidRDefault="00D36D05" w:rsidP="00D36D05">
      <w:pPr>
        <w:pStyle w:val="Lijstopsomteken"/>
        <w:rPr>
          <w:color w:val="auto"/>
        </w:rPr>
      </w:pPr>
      <w:r w:rsidRPr="00136FC3">
        <w:rPr>
          <w:color w:val="auto"/>
        </w:rPr>
        <w:t>De Brock e.a. (1992), “Nijmeegse Ouderlijke Stress Index”</w:t>
      </w:r>
    </w:p>
    <w:p w:rsidR="00D36D05" w:rsidRPr="00136FC3" w:rsidRDefault="00D36D05" w:rsidP="00D36D05">
      <w:pPr>
        <w:pStyle w:val="Lijstopsomteken"/>
        <w:rPr>
          <w:color w:val="auto"/>
        </w:rPr>
      </w:pPr>
      <w:r w:rsidRPr="00136FC3">
        <w:rPr>
          <w:color w:val="auto"/>
        </w:rPr>
        <w:t>Middelhover &amp; Driessen (2001), Geweld tegen werknemers in de semi-openbare ruimte. Tijdschrift voor verzorgenden 2002;2:38-47.</w:t>
      </w:r>
    </w:p>
    <w:p w:rsidR="00D36D05" w:rsidRPr="00136FC3" w:rsidRDefault="00D36D05" w:rsidP="00D36D05">
      <w:pPr>
        <w:pStyle w:val="Lijstopsomteken"/>
        <w:widowControl/>
        <w:autoSpaceDE/>
        <w:autoSpaceDN/>
        <w:adjustRightInd/>
        <w:spacing w:line="240" w:lineRule="auto"/>
        <w:ind w:right="0"/>
        <w:rPr>
          <w:color w:val="auto"/>
        </w:rPr>
      </w:pPr>
      <w:r w:rsidRPr="00136FC3">
        <w:rPr>
          <w:color w:val="auto"/>
        </w:rPr>
        <w:t>Van Duin (2008), “Geweld en agressi</w:t>
      </w:r>
      <w:r w:rsidR="000F193B" w:rsidRPr="00136FC3">
        <w:rPr>
          <w:color w:val="auto"/>
        </w:rPr>
        <w:t>e tegen hulpverleners (deel 2)”</w:t>
      </w:r>
      <w:r w:rsidRPr="00136FC3">
        <w:rPr>
          <w:color w:val="auto"/>
        </w:rPr>
        <w:t xml:space="preserve">: 75 </w:t>
      </w:r>
    </w:p>
    <w:p w:rsidR="008847C4" w:rsidRPr="00136FC3" w:rsidRDefault="008847C4" w:rsidP="008847C4">
      <w:pPr>
        <w:pStyle w:val="Lijstopsomteken"/>
        <w:rPr>
          <w:color w:val="auto"/>
        </w:rPr>
      </w:pPr>
      <w:r w:rsidRPr="00136FC3">
        <w:rPr>
          <w:color w:val="auto"/>
        </w:rPr>
        <w:t>http://</w:t>
      </w:r>
      <w:hyperlink r:id="rId16" w:history="1">
        <w:r w:rsidRPr="00136FC3">
          <w:rPr>
            <w:color w:val="auto"/>
          </w:rPr>
          <w:t>goeievraag.nl/vraag/persoon-gezondheid "waardoor ontstaat agressie</w:t>
        </w:r>
      </w:hyperlink>
      <w:r w:rsidRPr="00136FC3">
        <w:rPr>
          <w:color w:val="auto"/>
        </w:rPr>
        <w:t>”.</w:t>
      </w:r>
    </w:p>
    <w:p w:rsidR="00D36D05" w:rsidRPr="00136FC3" w:rsidRDefault="0080050C" w:rsidP="00D36D05">
      <w:pPr>
        <w:pStyle w:val="Lijstopsomteken"/>
        <w:rPr>
          <w:color w:val="auto"/>
        </w:rPr>
      </w:pPr>
      <w:r w:rsidRPr="00136FC3">
        <w:rPr>
          <w:color w:val="auto"/>
        </w:rPr>
        <w:t>http://</w:t>
      </w:r>
      <w:hyperlink r:id="rId17" w:history="1">
        <w:r w:rsidR="00D36D05" w:rsidRPr="00136FC3">
          <w:rPr>
            <w:color w:val="auto"/>
          </w:rPr>
          <w:t>users.skynet.be/kern “de hulpverlener tussen afstand en nabijheid</w:t>
        </w:r>
      </w:hyperlink>
      <w:r w:rsidR="00D36D05" w:rsidRPr="00136FC3">
        <w:rPr>
          <w:color w:val="auto"/>
        </w:rPr>
        <w:t>”</w:t>
      </w:r>
      <w:r w:rsidR="00D242E6" w:rsidRPr="00136FC3">
        <w:rPr>
          <w:color w:val="auto"/>
        </w:rPr>
        <w:t>.</w:t>
      </w:r>
    </w:p>
    <w:p w:rsidR="008847C4" w:rsidRPr="00136FC3" w:rsidRDefault="008847C4" w:rsidP="008847C4">
      <w:pPr>
        <w:pStyle w:val="Lijstopsomteken"/>
        <w:rPr>
          <w:color w:val="auto"/>
        </w:rPr>
      </w:pPr>
      <w:r w:rsidRPr="00136FC3">
        <w:rPr>
          <w:color w:val="auto"/>
        </w:rPr>
        <w:t>http:// vhp-zorg.nl “2011 agressie”</w:t>
      </w:r>
      <w:r w:rsidR="00852580" w:rsidRPr="00136FC3">
        <w:rPr>
          <w:color w:val="auto"/>
        </w:rPr>
        <w:t>.</w:t>
      </w:r>
    </w:p>
    <w:p w:rsidR="00D77708" w:rsidRPr="00136FC3" w:rsidRDefault="00D77708" w:rsidP="00AC6A3F">
      <w:pPr>
        <w:rPr>
          <w:b/>
          <w:color w:val="auto"/>
        </w:rPr>
      </w:pPr>
    </w:p>
    <w:p w:rsidR="00AC6A3F" w:rsidRPr="00136FC3" w:rsidRDefault="00AC6A3F" w:rsidP="00AC6A3F">
      <w:pPr>
        <w:rPr>
          <w:b/>
          <w:color w:val="auto"/>
        </w:rPr>
      </w:pPr>
      <w:r w:rsidRPr="00136FC3">
        <w:rPr>
          <w:b/>
          <w:color w:val="auto"/>
        </w:rPr>
        <w:t>Hoofdstuk 2. “Agressie als proces”</w:t>
      </w:r>
    </w:p>
    <w:p w:rsidR="00681976" w:rsidRPr="00136FC3" w:rsidRDefault="00681976" w:rsidP="00DD3B04">
      <w:pPr>
        <w:pStyle w:val="Lijstopsomteken"/>
        <w:rPr>
          <w:color w:val="auto"/>
        </w:rPr>
      </w:pPr>
      <w:r w:rsidRPr="00136FC3">
        <w:rPr>
          <w:color w:val="auto"/>
        </w:rPr>
        <w:t>Bakker, I.; Drost, L. &amp; Roeteveld, W. (2010), “Wat hebben geweldplegers gemeen?”. Verwey-Jonker Instituut.</w:t>
      </w:r>
    </w:p>
    <w:p w:rsidR="00681976" w:rsidRPr="00136FC3" w:rsidRDefault="00681976" w:rsidP="005F2161">
      <w:pPr>
        <w:pStyle w:val="Lijstopsomteken"/>
        <w:rPr>
          <w:color w:val="auto"/>
        </w:rPr>
      </w:pPr>
      <w:r w:rsidRPr="00136FC3">
        <w:rPr>
          <w:color w:val="auto"/>
        </w:rPr>
        <w:t xml:space="preserve">Bakker, I.; </w:t>
      </w:r>
      <w:r w:rsidR="00054534" w:rsidRPr="00136FC3">
        <w:rPr>
          <w:color w:val="auto"/>
        </w:rPr>
        <w:t>Roeleveld</w:t>
      </w:r>
      <w:r w:rsidRPr="00136FC3">
        <w:rPr>
          <w:color w:val="auto"/>
        </w:rPr>
        <w:t>, W.</w:t>
      </w:r>
      <w:r w:rsidR="00054534" w:rsidRPr="00136FC3">
        <w:rPr>
          <w:color w:val="auto"/>
        </w:rPr>
        <w:t xml:space="preserve"> &amp;</w:t>
      </w:r>
      <w:r w:rsidRPr="00136FC3">
        <w:rPr>
          <w:color w:val="auto"/>
        </w:rPr>
        <w:t xml:space="preserve"> Gaag, R. van der (2012), “Ernstig overlastgevende gezinnen aangepakt”</w:t>
      </w:r>
    </w:p>
    <w:p w:rsidR="00681976" w:rsidRPr="00136FC3" w:rsidRDefault="00681976" w:rsidP="00746319">
      <w:pPr>
        <w:pStyle w:val="Lijstopsomteken"/>
        <w:rPr>
          <w:color w:val="auto"/>
          <w:lang w:val="en-US"/>
        </w:rPr>
      </w:pPr>
      <w:r w:rsidRPr="00136FC3">
        <w:rPr>
          <w:color w:val="auto"/>
          <w:lang w:val="en-US"/>
        </w:rPr>
        <w:t>Baron, R.A. e.a. (1994), “Human aggression”, Plenum.</w:t>
      </w:r>
    </w:p>
    <w:p w:rsidR="00681976" w:rsidRPr="00136FC3" w:rsidRDefault="00681976" w:rsidP="00DD3B04">
      <w:pPr>
        <w:pStyle w:val="Lijstopsomteken"/>
        <w:rPr>
          <w:color w:val="auto"/>
        </w:rPr>
      </w:pPr>
      <w:r w:rsidRPr="00136FC3">
        <w:rPr>
          <w:color w:val="auto"/>
        </w:rPr>
        <w:t>Beke, B. &amp; Kleiman, W. (1993), “De harde kern in beeld. Jongeren en geweldscriminaliteit”.</w:t>
      </w:r>
    </w:p>
    <w:p w:rsidR="00681976" w:rsidRPr="00136FC3" w:rsidRDefault="00681976" w:rsidP="00DD3B04">
      <w:pPr>
        <w:pStyle w:val="Lijstopsomteken"/>
        <w:rPr>
          <w:color w:val="auto"/>
        </w:rPr>
      </w:pPr>
      <w:r w:rsidRPr="00136FC3">
        <w:rPr>
          <w:color w:val="auto"/>
        </w:rPr>
        <w:t>Beke, B.; Wijk, A. van &amp; Ferwerda, H. (2001), “Jeugdcriminaliteit in groepsverband ontrafeld.</w:t>
      </w:r>
    </w:p>
    <w:p w:rsidR="00681976" w:rsidRPr="00136FC3" w:rsidRDefault="00681976" w:rsidP="00746319">
      <w:pPr>
        <w:pStyle w:val="Lijstopsomteken"/>
        <w:rPr>
          <w:color w:val="auto"/>
        </w:rPr>
      </w:pPr>
      <w:r w:rsidRPr="00136FC3">
        <w:rPr>
          <w:color w:val="auto"/>
        </w:rPr>
        <w:t>Bernard, J.</w:t>
      </w:r>
      <w:r w:rsidR="000061C1">
        <w:rPr>
          <w:color w:val="auto"/>
        </w:rPr>
        <w:t xml:space="preserve"> </w:t>
      </w:r>
      <w:r w:rsidRPr="00136FC3">
        <w:rPr>
          <w:color w:val="auto"/>
        </w:rPr>
        <w:t>(2002), “Over de rooie: omgaan met woede en agressie”, Boom.</w:t>
      </w:r>
    </w:p>
    <w:p w:rsidR="00681976" w:rsidRPr="00136FC3" w:rsidRDefault="00681976" w:rsidP="0059675D">
      <w:pPr>
        <w:pStyle w:val="Lijstopsomteken"/>
        <w:rPr>
          <w:color w:val="auto"/>
          <w:lang w:val="nl"/>
        </w:rPr>
      </w:pPr>
      <w:r w:rsidRPr="00136FC3">
        <w:rPr>
          <w:color w:val="auto"/>
        </w:rPr>
        <w:t>Bijleveld, C.C.J.H.</w:t>
      </w:r>
      <w:r w:rsidR="000061C1">
        <w:rPr>
          <w:color w:val="auto"/>
        </w:rPr>
        <w:t xml:space="preserve"> </w:t>
      </w:r>
      <w:r w:rsidRPr="00136FC3">
        <w:rPr>
          <w:color w:val="auto"/>
        </w:rPr>
        <w:t xml:space="preserve"> (2010), “Methoden en Technieken van Onderzoek In de Criminologie”</w:t>
      </w:r>
    </w:p>
    <w:p w:rsidR="00681976" w:rsidRPr="00136FC3" w:rsidRDefault="00681976" w:rsidP="002E0FBB">
      <w:pPr>
        <w:pStyle w:val="Lijstopsomteken"/>
        <w:rPr>
          <w:color w:val="auto"/>
        </w:rPr>
      </w:pPr>
      <w:r w:rsidRPr="00136FC3">
        <w:rPr>
          <w:color w:val="auto"/>
        </w:rPr>
        <w:t>Boele van Hensbroek, M. “Masterscriptie Medische Antropologie &amp; Sociologie”.</w:t>
      </w:r>
    </w:p>
    <w:p w:rsidR="00681976" w:rsidRPr="00136FC3" w:rsidRDefault="00681976" w:rsidP="00746319">
      <w:pPr>
        <w:pStyle w:val="Lijstopsomteken"/>
        <w:rPr>
          <w:color w:val="auto"/>
        </w:rPr>
      </w:pPr>
      <w:r w:rsidRPr="00136FC3">
        <w:rPr>
          <w:color w:val="auto"/>
        </w:rPr>
        <w:t>Brouwer, E.</w:t>
      </w:r>
      <w:r w:rsidR="000061C1">
        <w:rPr>
          <w:color w:val="auto"/>
        </w:rPr>
        <w:t xml:space="preserve"> </w:t>
      </w:r>
      <w:r w:rsidRPr="00136FC3">
        <w:rPr>
          <w:color w:val="auto"/>
        </w:rPr>
        <w:t>&amp; Peerdeman (2007), ”Handboek veilige zorg”. Baarn, HB Uitgevers.</w:t>
      </w:r>
    </w:p>
    <w:p w:rsidR="00681976" w:rsidRPr="00136FC3" w:rsidRDefault="00681976" w:rsidP="0059675D">
      <w:pPr>
        <w:pStyle w:val="Lijstopsomteken"/>
        <w:rPr>
          <w:color w:val="auto"/>
        </w:rPr>
      </w:pPr>
      <w:r w:rsidRPr="00136FC3">
        <w:rPr>
          <w:color w:val="auto"/>
        </w:rPr>
        <w:t xml:space="preserve">Bruin, </w:t>
      </w:r>
      <w:hyperlink r:id="rId18" w:history="1">
        <w:r w:rsidRPr="00136FC3">
          <w:rPr>
            <w:color w:val="auto"/>
          </w:rPr>
          <w:t xml:space="preserve">G. De </w:t>
        </w:r>
      </w:hyperlink>
      <w:r w:rsidRPr="00136FC3">
        <w:rPr>
          <w:color w:val="auto"/>
        </w:rPr>
        <w:t>(2011), “</w:t>
      </w:r>
      <w:hyperlink r:id="rId19" w:tooltip="Agressie? Het doet mij (n)iets!" w:history="1">
        <w:r w:rsidRPr="00136FC3">
          <w:rPr>
            <w:color w:val="auto"/>
          </w:rPr>
          <w:t>Agressie? Het doet mij (n)iets!</w:t>
        </w:r>
      </w:hyperlink>
      <w:r w:rsidRPr="00136FC3">
        <w:rPr>
          <w:color w:val="auto"/>
        </w:rPr>
        <w:t>”.</w:t>
      </w:r>
    </w:p>
    <w:p w:rsidR="00681976" w:rsidRPr="00136FC3" w:rsidRDefault="00681976" w:rsidP="0059675D">
      <w:pPr>
        <w:pStyle w:val="Lijstopsomteken"/>
        <w:rPr>
          <w:color w:val="auto"/>
        </w:rPr>
      </w:pPr>
      <w:r w:rsidRPr="00136FC3">
        <w:rPr>
          <w:color w:val="auto"/>
        </w:rPr>
        <w:t>Buijssen, H. (2002), ”Traumatische ervaringen van verpleegkundigen: Als je beroep een nachtmerrie wordt”. Reed Business.</w:t>
      </w:r>
    </w:p>
    <w:p w:rsidR="00681976" w:rsidRPr="00136FC3" w:rsidRDefault="00681976" w:rsidP="00746319">
      <w:pPr>
        <w:pStyle w:val="Lijstopsomteken"/>
        <w:rPr>
          <w:color w:val="auto"/>
        </w:rPr>
      </w:pPr>
      <w:r w:rsidRPr="00136FC3">
        <w:rPr>
          <w:color w:val="auto"/>
        </w:rPr>
        <w:t>Carp, E.A.D.E. (1967), “Agressie en agressiviteit, Het Spectrum.</w:t>
      </w:r>
    </w:p>
    <w:p w:rsidR="002143EF" w:rsidRPr="00136FC3" w:rsidRDefault="00681976" w:rsidP="00BD712F">
      <w:pPr>
        <w:pStyle w:val="Lijstopsomteken"/>
        <w:rPr>
          <w:color w:val="auto"/>
        </w:rPr>
      </w:pPr>
      <w:r w:rsidRPr="00136FC3">
        <w:rPr>
          <w:color w:val="auto"/>
        </w:rPr>
        <w:t>Caspel, R.D.J. van (2008), “Juridisch woordenboek”</w:t>
      </w:r>
      <w:r w:rsidR="002143EF" w:rsidRPr="00136FC3">
        <w:rPr>
          <w:color w:val="auto"/>
        </w:rPr>
        <w:t>.</w:t>
      </w:r>
    </w:p>
    <w:p w:rsidR="00681976" w:rsidRPr="00136FC3" w:rsidRDefault="00681976" w:rsidP="00746319">
      <w:pPr>
        <w:pStyle w:val="Lijstopsomteken"/>
        <w:rPr>
          <w:color w:val="auto"/>
        </w:rPr>
      </w:pPr>
      <w:r w:rsidRPr="00136FC3">
        <w:rPr>
          <w:color w:val="auto"/>
        </w:rPr>
        <w:t>Denker, R. (1967), “Agressie”, van Ditmar.</w:t>
      </w:r>
    </w:p>
    <w:p w:rsidR="00681976" w:rsidRPr="00136FC3" w:rsidRDefault="00681976" w:rsidP="005F2161">
      <w:pPr>
        <w:pStyle w:val="Lijstopsomteken"/>
        <w:rPr>
          <w:color w:val="auto"/>
        </w:rPr>
      </w:pPr>
      <w:r w:rsidRPr="00136FC3">
        <w:rPr>
          <w:color w:val="auto"/>
        </w:rPr>
        <w:t>Dielemans, C. (2005), “Omgaan met Negatief te Ervaren Gedrag”.</w:t>
      </w:r>
    </w:p>
    <w:p w:rsidR="00681976" w:rsidRPr="00136FC3" w:rsidRDefault="00681976" w:rsidP="00D77708">
      <w:pPr>
        <w:pStyle w:val="Lijstopsomteken"/>
        <w:rPr>
          <w:color w:val="auto"/>
        </w:rPr>
      </w:pPr>
      <w:r w:rsidRPr="00136FC3">
        <w:rPr>
          <w:color w:val="auto"/>
        </w:rPr>
        <w:t>Dijk, J.J.M. van e.a.(2012), “Actuele criminologie”.</w:t>
      </w:r>
    </w:p>
    <w:p w:rsidR="00681976" w:rsidRPr="00136FC3" w:rsidRDefault="00681976" w:rsidP="00746319">
      <w:pPr>
        <w:pStyle w:val="Lijstopsomteken"/>
        <w:rPr>
          <w:color w:val="auto"/>
        </w:rPr>
      </w:pPr>
      <w:r w:rsidRPr="00136FC3">
        <w:rPr>
          <w:color w:val="auto"/>
        </w:rPr>
        <w:t xml:space="preserve">Freud, S. (1999), “Beschouwingen over cultuur”, </w:t>
      </w:r>
    </w:p>
    <w:p w:rsidR="00681976" w:rsidRPr="00136FC3" w:rsidRDefault="00681976" w:rsidP="00746319">
      <w:pPr>
        <w:pStyle w:val="Lijstopsomteken"/>
        <w:rPr>
          <w:color w:val="auto"/>
        </w:rPr>
      </w:pPr>
      <w:r w:rsidRPr="00136FC3">
        <w:rPr>
          <w:color w:val="auto"/>
        </w:rPr>
        <w:t>Fromm, E. (1999), “Anatomie van de menselijke destructiviteit”.</w:t>
      </w:r>
    </w:p>
    <w:p w:rsidR="00681976" w:rsidRPr="00136FC3" w:rsidRDefault="00681976" w:rsidP="00DD3B04">
      <w:pPr>
        <w:pStyle w:val="Lijstopsomteken"/>
        <w:rPr>
          <w:color w:val="auto"/>
          <w:lang w:val="nl"/>
        </w:rPr>
      </w:pPr>
      <w:r w:rsidRPr="00136FC3">
        <w:rPr>
          <w:color w:val="auto"/>
        </w:rPr>
        <w:t>Hasselt, N. van (2013) Tussen rondhangen en bendevorming”. Amsterdam: SWP.</w:t>
      </w:r>
    </w:p>
    <w:p w:rsidR="00681976" w:rsidRPr="00136FC3" w:rsidRDefault="00681976" w:rsidP="0059675D">
      <w:pPr>
        <w:pStyle w:val="Lijstopsomteken"/>
        <w:rPr>
          <w:color w:val="auto"/>
        </w:rPr>
      </w:pPr>
      <w:r w:rsidRPr="00136FC3">
        <w:rPr>
          <w:color w:val="auto"/>
        </w:rPr>
        <w:t>Heerink, M. &amp; Hoogwater, S. (2007), “Schrijven in de praktijk”.</w:t>
      </w:r>
    </w:p>
    <w:p w:rsidR="00681976" w:rsidRPr="00136FC3" w:rsidRDefault="00891B10" w:rsidP="0059675D">
      <w:pPr>
        <w:pStyle w:val="Lijstopsomteken"/>
        <w:rPr>
          <w:color w:val="auto"/>
        </w:rPr>
      </w:pPr>
      <w:hyperlink r:id="rId20" w:history="1">
        <w:r w:rsidR="00681976" w:rsidRPr="00136FC3">
          <w:rPr>
            <w:color w:val="auto"/>
          </w:rPr>
          <w:t>Janssen</w:t>
        </w:r>
      </w:hyperlink>
      <w:r w:rsidR="00681976" w:rsidRPr="00136FC3">
        <w:rPr>
          <w:color w:val="auto"/>
        </w:rPr>
        <w:t>, L. (2011) ,“Basisboek recht”.</w:t>
      </w:r>
    </w:p>
    <w:p w:rsidR="00681976" w:rsidRPr="00136FC3" w:rsidRDefault="00681976" w:rsidP="005F2161">
      <w:pPr>
        <w:pStyle w:val="Lijstopsomteken"/>
        <w:rPr>
          <w:color w:val="auto"/>
        </w:rPr>
      </w:pPr>
      <w:r w:rsidRPr="00136FC3">
        <w:rPr>
          <w:color w:val="auto"/>
        </w:rPr>
        <w:t>Kamp, L. (2009), “Communiceren over agressie tegen ambulancemedewerkers: tussen betekenisgeving en strategie”.</w:t>
      </w:r>
    </w:p>
    <w:p w:rsidR="00681976" w:rsidRPr="00136FC3" w:rsidRDefault="00681976" w:rsidP="0059675D">
      <w:pPr>
        <w:pStyle w:val="Lijstopsomteken"/>
        <w:rPr>
          <w:color w:val="auto"/>
          <w:lang w:val="nl"/>
        </w:rPr>
      </w:pPr>
      <w:r w:rsidRPr="00136FC3">
        <w:rPr>
          <w:color w:val="auto"/>
          <w:lang w:val="nl"/>
        </w:rPr>
        <w:t xml:space="preserve">Kolthoff, </w:t>
      </w:r>
      <w:r w:rsidRPr="00136FC3">
        <w:rPr>
          <w:color w:val="auto"/>
        </w:rPr>
        <w:t>E.W.</w:t>
      </w:r>
      <w:r w:rsidRPr="00136FC3">
        <w:rPr>
          <w:color w:val="auto"/>
          <w:lang w:val="nl"/>
        </w:rPr>
        <w:t xml:space="preserve"> (</w:t>
      </w:r>
      <w:r w:rsidRPr="00136FC3">
        <w:rPr>
          <w:color w:val="auto"/>
        </w:rPr>
        <w:t>1958</w:t>
      </w:r>
      <w:r w:rsidRPr="00136FC3">
        <w:rPr>
          <w:color w:val="auto"/>
          <w:lang w:val="nl"/>
        </w:rPr>
        <w:t>), “Basisboek criminologie</w:t>
      </w:r>
      <w:r w:rsidRPr="00136FC3">
        <w:rPr>
          <w:color w:val="auto"/>
        </w:rPr>
        <w:t>”.</w:t>
      </w:r>
    </w:p>
    <w:p w:rsidR="00681976" w:rsidRPr="00136FC3" w:rsidRDefault="00681976" w:rsidP="002E0FBB">
      <w:pPr>
        <w:pStyle w:val="Lijstopsomteken"/>
        <w:rPr>
          <w:color w:val="auto"/>
        </w:rPr>
      </w:pPr>
      <w:r w:rsidRPr="00136FC3">
        <w:rPr>
          <w:color w:val="auto"/>
        </w:rPr>
        <w:t>Metis-nascholing, Congres ”'Jeugdzorg” 11-06-2012.</w:t>
      </w:r>
    </w:p>
    <w:p w:rsidR="00681976" w:rsidRPr="00136FC3" w:rsidRDefault="00681976" w:rsidP="0059675D">
      <w:pPr>
        <w:pStyle w:val="Lijstopsomteken"/>
        <w:rPr>
          <w:color w:val="auto"/>
        </w:rPr>
      </w:pPr>
      <w:r w:rsidRPr="00136FC3">
        <w:rPr>
          <w:color w:val="auto"/>
        </w:rPr>
        <w:t xml:space="preserve">Michiels, </w:t>
      </w:r>
      <w:hyperlink r:id="rId21" w:history="1">
        <w:r w:rsidRPr="00136FC3">
          <w:rPr>
            <w:color w:val="auto"/>
          </w:rPr>
          <w:t xml:space="preserve">F.C.M.A. </w:t>
        </w:r>
      </w:hyperlink>
      <w:r w:rsidRPr="00136FC3">
        <w:rPr>
          <w:color w:val="auto"/>
        </w:rPr>
        <w:t>(2011/2012), “Kluwer Collegebundel / Wetteksten I &amp; II”.</w:t>
      </w:r>
    </w:p>
    <w:p w:rsidR="00681976" w:rsidRPr="00136FC3" w:rsidRDefault="00681976" w:rsidP="0059675D">
      <w:pPr>
        <w:pStyle w:val="Lijstopsomteken"/>
        <w:rPr>
          <w:color w:val="auto"/>
        </w:rPr>
      </w:pPr>
      <w:r w:rsidRPr="00136FC3">
        <w:rPr>
          <w:color w:val="auto"/>
        </w:rPr>
        <w:t>Middelhoven, L.K. &amp; Driessen, F.M.H.M. (2001), “Geweld tegen werknemers in de semi-openbare ruimte”. Bureau Driessen. Utrecht</w:t>
      </w:r>
    </w:p>
    <w:p w:rsidR="00681976" w:rsidRPr="00136FC3" w:rsidRDefault="00681976" w:rsidP="0059675D">
      <w:pPr>
        <w:pStyle w:val="Lijstopsomteken"/>
        <w:rPr>
          <w:color w:val="auto"/>
        </w:rPr>
      </w:pPr>
      <w:r w:rsidRPr="00136FC3">
        <w:rPr>
          <w:color w:val="auto"/>
        </w:rPr>
        <w:t>Ministerie van Binnenlandse Zaken, Koninkrijkrelaties en Ministerie van Justitie (2008)</w:t>
      </w:r>
      <w:r w:rsidRPr="00136FC3">
        <w:rPr>
          <w:color w:val="auto"/>
        </w:rPr>
        <w:tab/>
      </w:r>
    </w:p>
    <w:p w:rsidR="00681976" w:rsidRPr="00136FC3" w:rsidRDefault="00681976" w:rsidP="0059675D">
      <w:pPr>
        <w:pStyle w:val="Lijstopsomteken"/>
        <w:widowControl/>
        <w:autoSpaceDE/>
        <w:autoSpaceDN/>
        <w:adjustRightInd/>
        <w:ind w:right="0"/>
        <w:contextualSpacing/>
        <w:rPr>
          <w:color w:val="auto"/>
        </w:rPr>
      </w:pPr>
      <w:r w:rsidRPr="00136FC3">
        <w:rPr>
          <w:color w:val="auto"/>
        </w:rPr>
        <w:t>Nederlands Studiecentrum Criminaliteit en Rechtshandhaving</w:t>
      </w:r>
    </w:p>
    <w:p w:rsidR="00681976" w:rsidRPr="00136FC3" w:rsidRDefault="00681976" w:rsidP="002E0FBB">
      <w:pPr>
        <w:pStyle w:val="Lijstopsomteken"/>
        <w:rPr>
          <w:color w:val="auto"/>
        </w:rPr>
      </w:pPr>
      <w:r w:rsidRPr="00136FC3">
        <w:rPr>
          <w:color w:val="auto"/>
        </w:rPr>
        <w:t xml:space="preserve">Onrust, S.A., Speetjens, P.A.M.; Melchers, M.; </w:t>
      </w:r>
      <w:proofErr w:type="spellStart"/>
      <w:r w:rsidRPr="00136FC3">
        <w:rPr>
          <w:color w:val="auto"/>
        </w:rPr>
        <w:t>Verdurmen</w:t>
      </w:r>
      <w:proofErr w:type="spellEnd"/>
      <w:r w:rsidRPr="00136FC3">
        <w:rPr>
          <w:color w:val="auto"/>
        </w:rPr>
        <w:t>,</w:t>
      </w:r>
      <w:r w:rsidR="000061C1">
        <w:rPr>
          <w:color w:val="auto"/>
        </w:rPr>
        <w:t xml:space="preserve"> </w:t>
      </w:r>
      <w:r w:rsidRPr="00136FC3">
        <w:rPr>
          <w:color w:val="auto"/>
        </w:rPr>
        <w:t>J.E.E.</w:t>
      </w:r>
      <w:r w:rsidR="000061C1">
        <w:rPr>
          <w:color w:val="auto"/>
        </w:rPr>
        <w:t xml:space="preserve"> </w:t>
      </w:r>
      <w:r w:rsidRPr="00136FC3">
        <w:rPr>
          <w:color w:val="auto"/>
        </w:rPr>
        <w:t>(2001), ”Agressie en geweld Weten wat helpt”.</w:t>
      </w:r>
    </w:p>
    <w:p w:rsidR="00681976" w:rsidRPr="00136FC3" w:rsidRDefault="00681976" w:rsidP="00D77708">
      <w:pPr>
        <w:pStyle w:val="Lijstopsomteken"/>
        <w:rPr>
          <w:color w:val="auto"/>
        </w:rPr>
      </w:pPr>
      <w:r w:rsidRPr="00136FC3">
        <w:rPr>
          <w:color w:val="auto"/>
        </w:rPr>
        <w:t>Portmann, R. (1998), “Speelsomgaan met agressie”</w:t>
      </w:r>
    </w:p>
    <w:p w:rsidR="00681976" w:rsidRPr="00136FC3" w:rsidRDefault="00681976" w:rsidP="005F2161">
      <w:pPr>
        <w:pStyle w:val="Lijstopsomteken"/>
        <w:rPr>
          <w:color w:val="auto"/>
        </w:rPr>
      </w:pPr>
      <w:r w:rsidRPr="00136FC3">
        <w:rPr>
          <w:color w:val="auto"/>
        </w:rPr>
        <w:t>Reulink, N. &amp; Lindeman, L. (2005), “Dictaat</w:t>
      </w:r>
      <w:r w:rsidR="000F193B" w:rsidRPr="00136FC3">
        <w:rPr>
          <w:color w:val="auto"/>
        </w:rPr>
        <w:t xml:space="preserve"> kwalitatief onderzoek college”:</w:t>
      </w:r>
      <w:r w:rsidRPr="00136FC3">
        <w:rPr>
          <w:color w:val="auto"/>
        </w:rPr>
        <w:t xml:space="preserve"> 23.</w:t>
      </w:r>
    </w:p>
    <w:p w:rsidR="002143EF" w:rsidRPr="00136FC3" w:rsidRDefault="002143EF" w:rsidP="002143EF">
      <w:pPr>
        <w:pStyle w:val="Lijstopsomteken"/>
        <w:widowControl/>
        <w:autoSpaceDE/>
        <w:autoSpaceDN/>
        <w:adjustRightInd/>
        <w:ind w:right="0"/>
        <w:contextualSpacing/>
        <w:rPr>
          <w:color w:val="auto"/>
        </w:rPr>
      </w:pPr>
      <w:r w:rsidRPr="00136FC3">
        <w:rPr>
          <w:color w:val="auto"/>
        </w:rPr>
        <w:t>Rosmalen, M.M. van; Kalidien , S.N. &amp; Heer-de Lange N.E. de (2012 ), “Criminaliteits- en rechtshandhaving 2011”.</w:t>
      </w:r>
    </w:p>
    <w:p w:rsidR="00681976" w:rsidRPr="00136FC3" w:rsidRDefault="00681976" w:rsidP="007419B2">
      <w:pPr>
        <w:pStyle w:val="Lijstopsomteken"/>
        <w:rPr>
          <w:color w:val="auto"/>
        </w:rPr>
      </w:pPr>
      <w:r w:rsidRPr="00136FC3">
        <w:rPr>
          <w:color w:val="auto"/>
        </w:rPr>
        <w:t>Sande, J.P. van de (2001), Agressie</w:t>
      </w:r>
      <w:r w:rsidRPr="00136FC3">
        <w:rPr>
          <w:color w:val="auto"/>
        </w:rPr>
        <w:fldChar w:fldCharType="begin"/>
      </w:r>
      <w:r w:rsidRPr="00136FC3">
        <w:rPr>
          <w:color w:val="auto"/>
        </w:rPr>
        <w:instrText xml:space="preserve">PRIVATE </w:instrText>
      </w:r>
      <w:r w:rsidRPr="00136FC3">
        <w:rPr>
          <w:color w:val="auto"/>
        </w:rPr>
        <w:fldChar w:fldCharType="end"/>
      </w:r>
      <w:r w:rsidRPr="00136FC3">
        <w:rPr>
          <w:color w:val="auto"/>
        </w:rPr>
        <w:t>.</w:t>
      </w:r>
    </w:p>
    <w:p w:rsidR="00681976" w:rsidRPr="00136FC3" w:rsidRDefault="00891B10" w:rsidP="00DD3B04">
      <w:pPr>
        <w:pStyle w:val="Lijstopsomteken"/>
        <w:rPr>
          <w:color w:val="auto"/>
        </w:rPr>
      </w:pPr>
      <w:hyperlink r:id="rId22" w:history="1">
        <w:r w:rsidR="00681976" w:rsidRPr="00136FC3">
          <w:rPr>
            <w:color w:val="auto"/>
          </w:rPr>
          <w:t>Schuur</w:t>
        </w:r>
      </w:hyperlink>
      <w:r w:rsidR="00681976" w:rsidRPr="00136FC3">
        <w:rPr>
          <w:color w:val="auto"/>
        </w:rPr>
        <w:t>, G. (2009), “</w:t>
      </w:r>
      <w:hyperlink r:id="rId23" w:tooltip="Omgaan met agressie" w:history="1">
        <w:r w:rsidR="00681976" w:rsidRPr="00136FC3">
          <w:rPr>
            <w:color w:val="auto"/>
          </w:rPr>
          <w:t>Omgaan met agressie</w:t>
        </w:r>
      </w:hyperlink>
      <w:r w:rsidR="00681976" w:rsidRPr="00136FC3">
        <w:rPr>
          <w:color w:val="auto"/>
        </w:rPr>
        <w:t>”.</w:t>
      </w:r>
    </w:p>
    <w:p w:rsidR="00681976" w:rsidRPr="00136FC3" w:rsidRDefault="00681976" w:rsidP="005F2161">
      <w:pPr>
        <w:pStyle w:val="Lijstopsomteken"/>
        <w:rPr>
          <w:color w:val="auto"/>
        </w:rPr>
      </w:pPr>
      <w:r w:rsidRPr="00136FC3">
        <w:rPr>
          <w:color w:val="auto"/>
        </w:rPr>
        <w:t xml:space="preserve">Sociale Fondsen VOHI &amp; 331, </w:t>
      </w:r>
      <w:proofErr w:type="spellStart"/>
      <w:r w:rsidRPr="00136FC3">
        <w:rPr>
          <w:color w:val="auto"/>
        </w:rPr>
        <w:t>Icoba</w:t>
      </w:r>
      <w:proofErr w:type="spellEnd"/>
      <w:r w:rsidRPr="00136FC3">
        <w:rPr>
          <w:color w:val="auto"/>
        </w:rPr>
        <w:t>, Brussel, (2010)</w:t>
      </w:r>
    </w:p>
    <w:p w:rsidR="00681976" w:rsidRPr="00136FC3" w:rsidRDefault="00681976" w:rsidP="0059675D">
      <w:pPr>
        <w:pStyle w:val="Lijstopsomteken"/>
        <w:rPr>
          <w:color w:val="auto"/>
        </w:rPr>
      </w:pPr>
      <w:r w:rsidRPr="00136FC3">
        <w:rPr>
          <w:color w:val="auto"/>
        </w:rPr>
        <w:t xml:space="preserve">Tijdschrift voor criminologie, </w:t>
      </w:r>
      <w:hyperlink r:id="rId24" w:history="1">
        <w:r w:rsidRPr="00136FC3">
          <w:rPr>
            <w:color w:val="auto"/>
          </w:rPr>
          <w:t>Boom Juridische Uitgevers</w:t>
        </w:r>
      </w:hyperlink>
      <w:r w:rsidRPr="00136FC3">
        <w:rPr>
          <w:color w:val="auto"/>
        </w:rPr>
        <w:t>.</w:t>
      </w:r>
    </w:p>
    <w:p w:rsidR="00681976" w:rsidRPr="00136FC3" w:rsidRDefault="00681976" w:rsidP="005F2161">
      <w:pPr>
        <w:pStyle w:val="Lijstopsomteken"/>
        <w:rPr>
          <w:color w:val="auto"/>
        </w:rPr>
      </w:pPr>
      <w:r w:rsidRPr="00136FC3">
        <w:rPr>
          <w:color w:val="auto"/>
        </w:rPr>
        <w:t>Veldboer, L.; Boonstra, N.; Duyvendak, J.W. &amp; Mak, J. (2001), “Agressie in de sport”.</w:t>
      </w:r>
    </w:p>
    <w:p w:rsidR="00681976" w:rsidRPr="00136FC3" w:rsidRDefault="00681976" w:rsidP="0059675D">
      <w:pPr>
        <w:pStyle w:val="Lijstopsomteken"/>
        <w:rPr>
          <w:color w:val="auto"/>
          <w:lang w:val="nl"/>
        </w:rPr>
      </w:pPr>
      <w:r w:rsidRPr="00136FC3">
        <w:rPr>
          <w:color w:val="auto"/>
          <w:lang w:val="nl"/>
        </w:rPr>
        <w:t>Weijers &amp; Imkamp (</w:t>
      </w:r>
      <w:r w:rsidRPr="00136FC3">
        <w:rPr>
          <w:color w:val="auto"/>
        </w:rPr>
        <w:t>2011</w:t>
      </w:r>
      <w:r w:rsidRPr="00136FC3">
        <w:rPr>
          <w:color w:val="auto"/>
          <w:lang w:val="nl"/>
        </w:rPr>
        <w:t>), “</w:t>
      </w:r>
      <w:r w:rsidRPr="00136FC3">
        <w:rPr>
          <w:color w:val="auto"/>
        </w:rPr>
        <w:t>Jeugdstrafrecht; In Internationaal Perspectief”.</w:t>
      </w:r>
    </w:p>
    <w:p w:rsidR="00681976" w:rsidRPr="00136FC3" w:rsidRDefault="00891B10" w:rsidP="00746319">
      <w:pPr>
        <w:pStyle w:val="Lijstopsomteken"/>
        <w:rPr>
          <w:color w:val="auto"/>
        </w:rPr>
      </w:pPr>
      <w:hyperlink r:id="rId25" w:history="1">
        <w:r w:rsidR="00681976" w:rsidRPr="00136FC3">
          <w:rPr>
            <w:color w:val="auto"/>
          </w:rPr>
          <w:t>Westerveld</w:t>
        </w:r>
      </w:hyperlink>
      <w:r w:rsidR="00681976" w:rsidRPr="00136FC3">
        <w:rPr>
          <w:color w:val="auto"/>
        </w:rPr>
        <w:t xml:space="preserve">, T. (2011),”Omgaan Met Agressie Kun Je Leren”. </w:t>
      </w:r>
    </w:p>
    <w:p w:rsidR="00681976" w:rsidRPr="00136FC3" w:rsidRDefault="00681976" w:rsidP="002E0FBB">
      <w:pPr>
        <w:pStyle w:val="Lijstopsomteken"/>
        <w:rPr>
          <w:color w:val="auto"/>
          <w:lang w:val="en-US"/>
        </w:rPr>
      </w:pPr>
      <w:proofErr w:type="spellStart"/>
      <w:r w:rsidRPr="00136FC3">
        <w:rPr>
          <w:color w:val="auto"/>
          <w:lang w:val="en-US"/>
        </w:rPr>
        <w:t>Woning</w:t>
      </w:r>
      <w:proofErr w:type="spellEnd"/>
      <w:r w:rsidRPr="00136FC3">
        <w:rPr>
          <w:color w:val="auto"/>
          <w:lang w:val="en-US"/>
        </w:rPr>
        <w:t>, W.</w:t>
      </w:r>
      <w:r w:rsidR="000061C1">
        <w:rPr>
          <w:color w:val="auto"/>
          <w:lang w:val="en-US"/>
        </w:rPr>
        <w:t xml:space="preserve"> </w:t>
      </w:r>
      <w:r w:rsidRPr="00136FC3">
        <w:rPr>
          <w:color w:val="auto"/>
          <w:lang w:val="en-US"/>
        </w:rPr>
        <w:t>MSc (2010), ADV Market Research.</w:t>
      </w:r>
    </w:p>
    <w:p w:rsidR="001E67DC" w:rsidRPr="00136FC3" w:rsidRDefault="0080050C" w:rsidP="001E67DC">
      <w:pPr>
        <w:pStyle w:val="Lijstopsomteken"/>
        <w:rPr>
          <w:color w:val="auto"/>
        </w:rPr>
      </w:pPr>
      <w:r w:rsidRPr="00136FC3">
        <w:rPr>
          <w:color w:val="auto"/>
        </w:rPr>
        <w:t>http://</w:t>
      </w:r>
      <w:r w:rsidR="001E67DC" w:rsidRPr="00136FC3">
        <w:rPr>
          <w:color w:val="auto"/>
        </w:rPr>
        <w:t>aan-de-basis.nl "wat is agressie".</w:t>
      </w:r>
    </w:p>
    <w:p w:rsidR="001E67DC" w:rsidRPr="00136FC3" w:rsidRDefault="0080050C" w:rsidP="001E67DC">
      <w:pPr>
        <w:pStyle w:val="Lijstopsomteken"/>
        <w:widowControl/>
        <w:autoSpaceDE/>
        <w:autoSpaceDN/>
        <w:adjustRightInd/>
        <w:ind w:right="0"/>
        <w:contextualSpacing/>
        <w:rPr>
          <w:color w:val="auto"/>
          <w:lang w:val="en-US"/>
        </w:rPr>
      </w:pPr>
      <w:r w:rsidRPr="00136FC3">
        <w:rPr>
          <w:color w:val="auto"/>
          <w:lang w:val="en-US"/>
        </w:rPr>
        <w:t>http://</w:t>
      </w:r>
      <w:r w:rsidR="001E67DC" w:rsidRPr="00136FC3">
        <w:rPr>
          <w:color w:val="auto"/>
        </w:rPr>
        <w:t>d</w:t>
      </w:r>
      <w:r w:rsidR="001E67DC" w:rsidRPr="00136FC3">
        <w:rPr>
          <w:color w:val="auto"/>
          <w:lang w:val="en-US"/>
        </w:rPr>
        <w:t>erechtspraak.nl</w:t>
      </w:r>
      <w:r w:rsidR="001E67DC" w:rsidRPr="00136FC3">
        <w:rPr>
          <w:color w:val="auto"/>
        </w:rPr>
        <w:t xml:space="preserve"> “agressie”</w:t>
      </w:r>
    </w:p>
    <w:p w:rsidR="001E67DC" w:rsidRPr="00136FC3" w:rsidRDefault="0080050C" w:rsidP="001E67DC">
      <w:pPr>
        <w:pStyle w:val="Lijstopsomteken"/>
        <w:rPr>
          <w:color w:val="auto"/>
        </w:rPr>
      </w:pPr>
      <w:r w:rsidRPr="00136FC3">
        <w:rPr>
          <w:color w:val="auto"/>
        </w:rPr>
        <w:t>http://</w:t>
      </w:r>
      <w:r w:rsidR="001E67DC" w:rsidRPr="00136FC3">
        <w:rPr>
          <w:color w:val="auto"/>
        </w:rPr>
        <w:t>eenvandaag.nl “Onderzoek agressie in het jeugdvoetbal”</w:t>
      </w:r>
    </w:p>
    <w:p w:rsidR="001E67DC" w:rsidRPr="00136FC3" w:rsidRDefault="0080050C" w:rsidP="001E67DC">
      <w:pPr>
        <w:pStyle w:val="Lijstopsomteken"/>
        <w:rPr>
          <w:color w:val="auto"/>
          <w:lang w:val="en-US"/>
        </w:rPr>
      </w:pPr>
      <w:r w:rsidRPr="00136FC3">
        <w:rPr>
          <w:color w:val="auto"/>
          <w:lang w:val="en-US"/>
        </w:rPr>
        <w:t>http://</w:t>
      </w:r>
      <w:r w:rsidR="001E67DC" w:rsidRPr="00136FC3">
        <w:rPr>
          <w:color w:val="auto"/>
          <w:lang w:val="en-US"/>
        </w:rPr>
        <w:t>idee-tt.nl “agressie”.</w:t>
      </w:r>
    </w:p>
    <w:p w:rsidR="001E67DC" w:rsidRPr="00136FC3" w:rsidRDefault="0080050C" w:rsidP="001E67DC">
      <w:pPr>
        <w:pStyle w:val="Lijstopsomteken"/>
        <w:rPr>
          <w:color w:val="auto"/>
        </w:rPr>
      </w:pPr>
      <w:r w:rsidRPr="00136FC3">
        <w:rPr>
          <w:color w:val="auto"/>
        </w:rPr>
        <w:t>http://</w:t>
      </w:r>
      <w:r w:rsidR="001E67DC" w:rsidRPr="00136FC3">
        <w:rPr>
          <w:color w:val="auto"/>
        </w:rPr>
        <w:t>idee-pmc.nl/agressie “agressie_oorzaken”</w:t>
      </w:r>
    </w:p>
    <w:p w:rsidR="001E67DC" w:rsidRPr="00136FC3" w:rsidRDefault="0080050C" w:rsidP="001E67DC">
      <w:pPr>
        <w:pStyle w:val="Lijstopsomteken"/>
        <w:widowControl/>
        <w:autoSpaceDE/>
        <w:autoSpaceDN/>
        <w:adjustRightInd/>
        <w:ind w:right="0"/>
        <w:contextualSpacing/>
        <w:rPr>
          <w:color w:val="auto"/>
        </w:rPr>
      </w:pPr>
      <w:r w:rsidRPr="00136FC3">
        <w:rPr>
          <w:color w:val="auto"/>
        </w:rPr>
        <w:t>http://</w:t>
      </w:r>
      <w:hyperlink w:history="1">
        <w:r w:rsidR="001E67DC" w:rsidRPr="00136FC3">
          <w:rPr>
            <w:color w:val="auto"/>
          </w:rPr>
          <w:t>mens-en-samenleving.info “zin-en-doelen-van-straf-vergeldingpreventiebeveiliging</w:t>
        </w:r>
      </w:hyperlink>
      <w:r w:rsidR="001E67DC" w:rsidRPr="00136FC3">
        <w:rPr>
          <w:color w:val="auto"/>
        </w:rPr>
        <w:t>”</w:t>
      </w:r>
    </w:p>
    <w:p w:rsidR="001E67DC" w:rsidRPr="00136FC3" w:rsidRDefault="0080050C" w:rsidP="001E67DC">
      <w:pPr>
        <w:pStyle w:val="Lijstopsomteken"/>
        <w:rPr>
          <w:color w:val="auto"/>
          <w:lang w:val="en-US"/>
        </w:rPr>
      </w:pPr>
      <w:r w:rsidRPr="00136FC3">
        <w:rPr>
          <w:color w:val="auto"/>
          <w:lang w:val="en-US"/>
        </w:rPr>
        <w:t>http://</w:t>
      </w:r>
      <w:r w:rsidR="001E67DC" w:rsidRPr="00136FC3">
        <w:rPr>
          <w:color w:val="auto"/>
          <w:lang w:val="en-US"/>
        </w:rPr>
        <w:t>mens-en-samenleving.infonu.nl “agressie”</w:t>
      </w:r>
    </w:p>
    <w:p w:rsidR="001E67DC" w:rsidRPr="00136FC3" w:rsidRDefault="0080050C" w:rsidP="001E67DC">
      <w:pPr>
        <w:pStyle w:val="Lijstopsomteken"/>
        <w:rPr>
          <w:color w:val="auto"/>
        </w:rPr>
      </w:pPr>
      <w:r w:rsidRPr="00136FC3">
        <w:rPr>
          <w:color w:val="auto"/>
        </w:rPr>
        <w:t>http://</w:t>
      </w:r>
      <w:r w:rsidR="001E67DC" w:rsidRPr="00136FC3">
        <w:rPr>
          <w:color w:val="auto"/>
        </w:rPr>
        <w:t>nl.wikipedia.org "definitie criminologie"</w:t>
      </w:r>
    </w:p>
    <w:p w:rsidR="001E67DC" w:rsidRPr="00136FC3" w:rsidRDefault="0080050C" w:rsidP="001E67DC">
      <w:pPr>
        <w:pStyle w:val="Lijstopsomteken"/>
        <w:rPr>
          <w:color w:val="auto"/>
        </w:rPr>
      </w:pPr>
      <w:r w:rsidRPr="00136FC3">
        <w:rPr>
          <w:color w:val="auto"/>
          <w:lang w:val="en-US"/>
        </w:rPr>
        <w:t>http://</w:t>
      </w:r>
      <w:r w:rsidR="001E67DC" w:rsidRPr="00136FC3">
        <w:rPr>
          <w:color w:val="auto"/>
        </w:rPr>
        <w:t>rijksoverheid.nl "wat is mediation".</w:t>
      </w:r>
    </w:p>
    <w:p w:rsidR="001E67DC" w:rsidRPr="00136FC3" w:rsidRDefault="0080050C" w:rsidP="001E67DC">
      <w:pPr>
        <w:pStyle w:val="Lijstopsomteken"/>
        <w:rPr>
          <w:color w:val="auto"/>
        </w:rPr>
      </w:pPr>
      <w:r w:rsidRPr="00136FC3">
        <w:rPr>
          <w:color w:val="auto"/>
          <w:lang w:val="en-US"/>
        </w:rPr>
        <w:t>http://</w:t>
      </w:r>
      <w:r w:rsidR="001E67DC" w:rsidRPr="00136FC3">
        <w:rPr>
          <w:color w:val="auto"/>
        </w:rPr>
        <w:t>topgroep.nu “agressie”</w:t>
      </w:r>
      <w:r w:rsidR="007269CA" w:rsidRPr="00136FC3">
        <w:rPr>
          <w:color w:val="auto"/>
        </w:rPr>
        <w:t>.</w:t>
      </w:r>
    </w:p>
    <w:p w:rsidR="007269CA" w:rsidRPr="00136FC3" w:rsidRDefault="007269CA" w:rsidP="007269CA">
      <w:pPr>
        <w:pStyle w:val="Lijstopsomteken"/>
        <w:rPr>
          <w:color w:val="auto"/>
        </w:rPr>
      </w:pPr>
      <w:r w:rsidRPr="00136FC3">
        <w:rPr>
          <w:color w:val="auto"/>
        </w:rPr>
        <w:t>http://trimbos.nl “</w:t>
      </w:r>
      <w:proofErr w:type="spellStart"/>
      <w:r w:rsidRPr="00136FC3">
        <w:rPr>
          <w:color w:val="auto"/>
        </w:rPr>
        <w:t>acohol</w:t>
      </w:r>
      <w:proofErr w:type="spellEnd"/>
      <w:r w:rsidRPr="00136FC3">
        <w:rPr>
          <w:color w:val="auto"/>
        </w:rPr>
        <w:t xml:space="preserve"> en agressie”.</w:t>
      </w:r>
    </w:p>
    <w:p w:rsidR="00D77708" w:rsidRPr="00136FC3" w:rsidRDefault="00D77708" w:rsidP="005F2161">
      <w:pPr>
        <w:pStyle w:val="Lijstopsomteken"/>
        <w:numPr>
          <w:ilvl w:val="0"/>
          <w:numId w:val="0"/>
        </w:numPr>
        <w:ind w:left="360"/>
        <w:rPr>
          <w:color w:val="auto"/>
          <w:sz w:val="24"/>
          <w:szCs w:val="24"/>
        </w:rPr>
      </w:pPr>
    </w:p>
    <w:p w:rsidR="00AC6A3F" w:rsidRPr="00136FC3" w:rsidRDefault="00AC6A3F" w:rsidP="00AC6A3F">
      <w:pPr>
        <w:rPr>
          <w:b/>
          <w:color w:val="auto"/>
        </w:rPr>
      </w:pPr>
      <w:r w:rsidRPr="00136FC3">
        <w:rPr>
          <w:b/>
          <w:color w:val="auto"/>
        </w:rPr>
        <w:t>Hoofdstuk 3. Oorzaak en herkennen van agressie</w:t>
      </w:r>
    </w:p>
    <w:p w:rsidR="00233101" w:rsidRPr="00136FC3" w:rsidRDefault="00233101" w:rsidP="009667A3">
      <w:pPr>
        <w:pStyle w:val="Lijstopsomteken"/>
        <w:rPr>
          <w:color w:val="auto"/>
        </w:rPr>
      </w:pPr>
      <w:r w:rsidRPr="00136FC3">
        <w:rPr>
          <w:color w:val="auto"/>
        </w:rPr>
        <w:t xml:space="preserve">Christiaens, C.; </w:t>
      </w:r>
      <w:proofErr w:type="spellStart"/>
      <w:r w:rsidRPr="00136FC3">
        <w:rPr>
          <w:color w:val="auto"/>
        </w:rPr>
        <w:t>Audenaert</w:t>
      </w:r>
      <w:proofErr w:type="spellEnd"/>
      <w:r w:rsidRPr="00136FC3">
        <w:rPr>
          <w:color w:val="auto"/>
        </w:rPr>
        <w:t>, K. &amp; Hebberecht, P. (2007), “De aanpak van agressie in ziekenhuizen: preventiemogelijkheden?”.</w:t>
      </w:r>
    </w:p>
    <w:p w:rsidR="00233101" w:rsidRPr="00136FC3" w:rsidRDefault="00891B10" w:rsidP="009667A3">
      <w:pPr>
        <w:pStyle w:val="Lijstopsomteken"/>
        <w:rPr>
          <w:color w:val="auto"/>
        </w:rPr>
      </w:pPr>
      <w:hyperlink r:id="rId26" w:history="1">
        <w:proofErr w:type="spellStart"/>
        <w:r w:rsidR="00233101" w:rsidRPr="00136FC3">
          <w:rPr>
            <w:color w:val="auto"/>
          </w:rPr>
          <w:t>Gaus</w:t>
        </w:r>
        <w:proofErr w:type="spellEnd"/>
      </w:hyperlink>
      <w:r w:rsidR="00233101" w:rsidRPr="00136FC3">
        <w:rPr>
          <w:color w:val="auto"/>
        </w:rPr>
        <w:t>, M. (2010), “</w:t>
      </w:r>
      <w:hyperlink r:id="rId27" w:tooltip="Agressie Bij Honden + Cd-Rom" w:history="1">
        <w:r w:rsidR="00233101" w:rsidRPr="00136FC3">
          <w:rPr>
            <w:color w:val="auto"/>
          </w:rPr>
          <w:t>Agressie Bij Honden”</w:t>
        </w:r>
      </w:hyperlink>
      <w:r w:rsidR="00233101" w:rsidRPr="00136FC3">
        <w:rPr>
          <w:color w:val="auto"/>
        </w:rPr>
        <w:t>.</w:t>
      </w:r>
    </w:p>
    <w:p w:rsidR="00233101" w:rsidRPr="00136FC3" w:rsidRDefault="00233101" w:rsidP="00233101">
      <w:pPr>
        <w:pStyle w:val="Lijstopsomteken"/>
        <w:rPr>
          <w:color w:val="auto"/>
        </w:rPr>
      </w:pPr>
      <w:proofErr w:type="spellStart"/>
      <w:r w:rsidRPr="00136FC3">
        <w:rPr>
          <w:color w:val="auto"/>
        </w:rPr>
        <w:t>Ghaye</w:t>
      </w:r>
      <w:proofErr w:type="spellEnd"/>
      <w:r w:rsidRPr="00136FC3">
        <w:rPr>
          <w:color w:val="auto"/>
        </w:rPr>
        <w:t xml:space="preserve"> M &amp; Daneels, R. (2012), “Agressie-in-hulp-en-dienstverlening”. </w:t>
      </w:r>
    </w:p>
    <w:p w:rsidR="00233101" w:rsidRPr="00136FC3" w:rsidRDefault="00233101" w:rsidP="00681976">
      <w:pPr>
        <w:pStyle w:val="Lijstopsomteken"/>
        <w:rPr>
          <w:color w:val="auto"/>
        </w:rPr>
      </w:pPr>
      <w:proofErr w:type="spellStart"/>
      <w:r w:rsidRPr="00136FC3">
        <w:rPr>
          <w:color w:val="auto"/>
        </w:rPr>
        <w:t>Glassman</w:t>
      </w:r>
      <w:proofErr w:type="spellEnd"/>
      <w:r w:rsidRPr="00136FC3">
        <w:rPr>
          <w:color w:val="auto"/>
        </w:rPr>
        <w:t xml:space="preserve">, W. E.; Geluk, H. (1998), “Stromingen in de psychologie.” Baarn: Uitgeverij Intro. </w:t>
      </w:r>
    </w:p>
    <w:p w:rsidR="00233101" w:rsidRPr="00136FC3" w:rsidRDefault="00233101" w:rsidP="009667A3">
      <w:pPr>
        <w:pStyle w:val="Lijstopsomteken"/>
        <w:rPr>
          <w:color w:val="auto"/>
        </w:rPr>
      </w:pPr>
      <w:r w:rsidRPr="00136FC3">
        <w:rPr>
          <w:color w:val="auto"/>
        </w:rPr>
        <w:t>Graaf, Y. de (2009), "Gevaarlijk? De forensische psychiatrie, in het teken van agressie". Afstudeerproject.</w:t>
      </w:r>
    </w:p>
    <w:p w:rsidR="00233101" w:rsidRPr="00136FC3" w:rsidRDefault="00233101" w:rsidP="0059675D">
      <w:pPr>
        <w:pStyle w:val="Lijstopsomteken"/>
        <w:rPr>
          <w:color w:val="auto"/>
        </w:rPr>
      </w:pPr>
      <w:proofErr w:type="spellStart"/>
      <w:r w:rsidRPr="00136FC3">
        <w:rPr>
          <w:color w:val="auto"/>
        </w:rPr>
        <w:t>Koeleman</w:t>
      </w:r>
      <w:proofErr w:type="spellEnd"/>
      <w:r w:rsidRPr="00136FC3">
        <w:rPr>
          <w:color w:val="auto"/>
        </w:rPr>
        <w:t xml:space="preserve">, H. (2006), “Interne communicatie bij verandering: van middelen naar </w:t>
      </w:r>
      <w:proofErr w:type="spellStart"/>
      <w:r w:rsidRPr="00136FC3">
        <w:rPr>
          <w:color w:val="auto"/>
        </w:rPr>
        <w:t>interventiedenken</w:t>
      </w:r>
      <w:proofErr w:type="spellEnd"/>
      <w:r w:rsidRPr="00136FC3">
        <w:rPr>
          <w:color w:val="auto"/>
        </w:rPr>
        <w:t xml:space="preserve">”. Alphen aan den Rijn, Kluwer </w:t>
      </w:r>
    </w:p>
    <w:p w:rsidR="00233101" w:rsidRPr="00136FC3" w:rsidRDefault="00233101" w:rsidP="009667A3">
      <w:pPr>
        <w:pStyle w:val="Lijstopsomteken"/>
        <w:rPr>
          <w:color w:val="auto"/>
        </w:rPr>
      </w:pPr>
      <w:r w:rsidRPr="00136FC3">
        <w:rPr>
          <w:color w:val="auto"/>
        </w:rPr>
        <w:t xml:space="preserve">Kudding en partners, </w:t>
      </w:r>
      <w:proofErr w:type="spellStart"/>
      <w:r w:rsidRPr="00136FC3">
        <w:rPr>
          <w:color w:val="auto"/>
        </w:rPr>
        <w:t>edward</w:t>
      </w:r>
      <w:proofErr w:type="spellEnd"/>
      <w:r w:rsidRPr="00136FC3">
        <w:rPr>
          <w:color w:val="auto"/>
        </w:rPr>
        <w:t xml:space="preserve"> </w:t>
      </w:r>
      <w:proofErr w:type="spellStart"/>
      <w:r w:rsidRPr="00136FC3">
        <w:rPr>
          <w:color w:val="auto"/>
        </w:rPr>
        <w:t>kudding</w:t>
      </w:r>
      <w:proofErr w:type="spellEnd"/>
      <w:r w:rsidRPr="00136FC3">
        <w:rPr>
          <w:color w:val="auto"/>
        </w:rPr>
        <w:t xml:space="preserve"> (2012), ”PDR is het meest praktische en realistische zelfverdedigingssysteem”.</w:t>
      </w:r>
    </w:p>
    <w:p w:rsidR="00233101" w:rsidRPr="00136FC3" w:rsidRDefault="00891B10" w:rsidP="009667A3">
      <w:pPr>
        <w:pStyle w:val="Lijstopsomteken"/>
        <w:rPr>
          <w:color w:val="auto"/>
        </w:rPr>
      </w:pPr>
      <w:hyperlink r:id="rId28" w:history="1">
        <w:proofErr w:type="spellStart"/>
        <w:r w:rsidR="00233101" w:rsidRPr="00136FC3">
          <w:rPr>
            <w:color w:val="auto"/>
          </w:rPr>
          <w:t>Lisovskis</w:t>
        </w:r>
        <w:proofErr w:type="spellEnd"/>
      </w:hyperlink>
      <w:r w:rsidR="00233101" w:rsidRPr="00136FC3">
        <w:rPr>
          <w:color w:val="auto"/>
        </w:rPr>
        <w:t xml:space="preserve">, M.; </w:t>
      </w:r>
      <w:hyperlink r:id="rId29" w:history="1">
        <w:proofErr w:type="spellStart"/>
        <w:r w:rsidR="00233101" w:rsidRPr="00136FC3">
          <w:rPr>
            <w:color w:val="auto"/>
          </w:rPr>
          <w:t>Lisovskis</w:t>
        </w:r>
        <w:proofErr w:type="spellEnd"/>
      </w:hyperlink>
      <w:r w:rsidR="00233101" w:rsidRPr="00136FC3">
        <w:rPr>
          <w:color w:val="auto"/>
        </w:rPr>
        <w:t xml:space="preserve">, M. &amp; </w:t>
      </w:r>
      <w:hyperlink r:id="rId30" w:history="1">
        <w:proofErr w:type="spellStart"/>
        <w:r w:rsidR="00233101" w:rsidRPr="00136FC3">
          <w:rPr>
            <w:color w:val="auto"/>
          </w:rPr>
          <w:t>Verdick</w:t>
        </w:r>
      </w:hyperlink>
      <w:r w:rsidR="00233101" w:rsidRPr="00136FC3">
        <w:rPr>
          <w:color w:val="auto"/>
        </w:rPr>
        <w:t>,E</w:t>
      </w:r>
      <w:proofErr w:type="spellEnd"/>
      <w:r w:rsidR="00233101" w:rsidRPr="00136FC3">
        <w:rPr>
          <w:color w:val="auto"/>
        </w:rPr>
        <w:t>. (2007), “</w:t>
      </w:r>
      <w:hyperlink r:id="rId31" w:tooltip="Haal de GrrrR uit agressie" w:history="1">
        <w:r w:rsidR="00233101" w:rsidRPr="00136FC3">
          <w:rPr>
            <w:color w:val="auto"/>
          </w:rPr>
          <w:t xml:space="preserve">Haal de </w:t>
        </w:r>
        <w:proofErr w:type="spellStart"/>
        <w:r w:rsidR="00233101" w:rsidRPr="00136FC3">
          <w:rPr>
            <w:color w:val="auto"/>
          </w:rPr>
          <w:t>GrrrR</w:t>
        </w:r>
        <w:proofErr w:type="spellEnd"/>
        <w:r w:rsidR="00233101" w:rsidRPr="00136FC3">
          <w:rPr>
            <w:color w:val="auto"/>
          </w:rPr>
          <w:t xml:space="preserve"> uit agressie</w:t>
        </w:r>
      </w:hyperlink>
      <w:r w:rsidR="00233101" w:rsidRPr="00136FC3">
        <w:rPr>
          <w:color w:val="auto"/>
        </w:rPr>
        <w:t>”.</w:t>
      </w:r>
    </w:p>
    <w:p w:rsidR="00233101" w:rsidRPr="00136FC3" w:rsidRDefault="00233101" w:rsidP="009667A3">
      <w:pPr>
        <w:pStyle w:val="Lijstopsomteken"/>
        <w:rPr>
          <w:color w:val="auto"/>
        </w:rPr>
      </w:pPr>
      <w:r w:rsidRPr="00136FC3">
        <w:rPr>
          <w:color w:val="auto"/>
        </w:rPr>
        <w:t>Lorenz, K.Z. (1965), “</w:t>
      </w:r>
      <w:proofErr w:type="spellStart"/>
      <w:r w:rsidRPr="00136FC3">
        <w:rPr>
          <w:color w:val="auto"/>
        </w:rPr>
        <w:t>Über</w:t>
      </w:r>
      <w:proofErr w:type="spellEnd"/>
      <w:r w:rsidRPr="00136FC3">
        <w:rPr>
          <w:color w:val="auto"/>
        </w:rPr>
        <w:t xml:space="preserve"> </w:t>
      </w:r>
      <w:proofErr w:type="spellStart"/>
      <w:r w:rsidRPr="00136FC3">
        <w:rPr>
          <w:color w:val="auto"/>
        </w:rPr>
        <w:t>tierisches</w:t>
      </w:r>
      <w:proofErr w:type="spellEnd"/>
      <w:r w:rsidRPr="00136FC3">
        <w:rPr>
          <w:color w:val="auto"/>
        </w:rPr>
        <w:t xml:space="preserve"> </w:t>
      </w:r>
      <w:proofErr w:type="spellStart"/>
      <w:r w:rsidRPr="00136FC3">
        <w:rPr>
          <w:color w:val="auto"/>
        </w:rPr>
        <w:t>und</w:t>
      </w:r>
      <w:proofErr w:type="spellEnd"/>
      <w:r w:rsidRPr="00136FC3">
        <w:rPr>
          <w:color w:val="auto"/>
        </w:rPr>
        <w:t xml:space="preserve"> </w:t>
      </w:r>
      <w:proofErr w:type="spellStart"/>
      <w:r w:rsidRPr="00136FC3">
        <w:rPr>
          <w:color w:val="auto"/>
        </w:rPr>
        <w:t>menschliches</w:t>
      </w:r>
      <w:proofErr w:type="spellEnd"/>
      <w:r w:rsidRPr="00136FC3">
        <w:rPr>
          <w:color w:val="auto"/>
        </w:rPr>
        <w:t xml:space="preserve"> </w:t>
      </w:r>
      <w:proofErr w:type="spellStart"/>
      <w:r w:rsidRPr="00136FC3">
        <w:rPr>
          <w:color w:val="auto"/>
        </w:rPr>
        <w:t>Verhalten</w:t>
      </w:r>
      <w:proofErr w:type="spellEnd"/>
      <w:r w:rsidRPr="00136FC3">
        <w:rPr>
          <w:color w:val="auto"/>
        </w:rPr>
        <w:t xml:space="preserve">”. </w:t>
      </w:r>
    </w:p>
    <w:p w:rsidR="001B651E" w:rsidRPr="00136FC3" w:rsidRDefault="001B651E" w:rsidP="00233101">
      <w:pPr>
        <w:pStyle w:val="Lijstopsomteken"/>
        <w:rPr>
          <w:color w:val="auto"/>
        </w:rPr>
      </w:pPr>
      <w:r w:rsidRPr="00136FC3">
        <w:rPr>
          <w:color w:val="auto"/>
        </w:rPr>
        <w:t>http://binnenlandsbestuur.nl “geweld-tegen-ambulancepersoneel”.</w:t>
      </w:r>
    </w:p>
    <w:p w:rsidR="001B651E" w:rsidRPr="00136FC3" w:rsidRDefault="001B651E" w:rsidP="00233101">
      <w:pPr>
        <w:pStyle w:val="Lijstopsomteken"/>
        <w:rPr>
          <w:color w:val="auto"/>
        </w:rPr>
      </w:pPr>
      <w:r w:rsidRPr="00136FC3">
        <w:rPr>
          <w:color w:val="auto"/>
        </w:rPr>
        <w:t>http://bovenindeboom.nl “invloed-media-op-agressie-en-geweld”.</w:t>
      </w:r>
    </w:p>
    <w:p w:rsidR="001B651E" w:rsidRPr="00136FC3" w:rsidRDefault="001B651E" w:rsidP="00233101">
      <w:pPr>
        <w:pStyle w:val="Lijstopsomteken"/>
        <w:rPr>
          <w:color w:val="auto"/>
        </w:rPr>
      </w:pPr>
      <w:r w:rsidRPr="00136FC3">
        <w:rPr>
          <w:color w:val="auto"/>
        </w:rPr>
        <w:t>http://idee-pmc.nl “Oorzaken agressie”.</w:t>
      </w:r>
    </w:p>
    <w:p w:rsidR="001B651E" w:rsidRPr="00136FC3" w:rsidRDefault="001B651E" w:rsidP="00233101">
      <w:pPr>
        <w:pStyle w:val="Lijstopsomteken"/>
        <w:rPr>
          <w:color w:val="auto"/>
        </w:rPr>
      </w:pPr>
      <w:r w:rsidRPr="00136FC3">
        <w:rPr>
          <w:color w:val="auto"/>
        </w:rPr>
        <w:t>http://nl.wikipedia.org “frustratie”.</w:t>
      </w:r>
    </w:p>
    <w:p w:rsidR="001B651E" w:rsidRPr="00136FC3" w:rsidRDefault="001B651E" w:rsidP="00233101">
      <w:pPr>
        <w:pStyle w:val="Lijstopsomteken"/>
        <w:rPr>
          <w:color w:val="auto"/>
          <w:lang w:val="en-US"/>
        </w:rPr>
      </w:pPr>
      <w:r w:rsidRPr="00136FC3">
        <w:rPr>
          <w:color w:val="auto"/>
          <w:lang w:val="en-US"/>
        </w:rPr>
        <w:t>http://users.ugent.be/~hroeyers “conduct disorder”.</w:t>
      </w:r>
    </w:p>
    <w:p w:rsidR="001B651E" w:rsidRPr="00136FC3" w:rsidRDefault="001B651E" w:rsidP="00233101">
      <w:pPr>
        <w:pStyle w:val="Lijstopsomteken"/>
        <w:rPr>
          <w:color w:val="auto"/>
        </w:rPr>
      </w:pPr>
      <w:r w:rsidRPr="00136FC3">
        <w:rPr>
          <w:color w:val="auto"/>
        </w:rPr>
        <w:t>http://vn.nl/Standaard-media-pagina “De Mythe Van Het Agressie-gen”.</w:t>
      </w:r>
    </w:p>
    <w:p w:rsidR="009667A3" w:rsidRPr="00136FC3" w:rsidRDefault="009667A3" w:rsidP="009667A3">
      <w:pPr>
        <w:pStyle w:val="Lijstopsomteken"/>
        <w:numPr>
          <w:ilvl w:val="0"/>
          <w:numId w:val="0"/>
        </w:numPr>
        <w:ind w:left="360"/>
        <w:rPr>
          <w:color w:val="auto"/>
        </w:rPr>
      </w:pPr>
    </w:p>
    <w:p w:rsidR="005E2851" w:rsidRDefault="005E2851" w:rsidP="00AC6A3F">
      <w:pPr>
        <w:rPr>
          <w:b/>
          <w:color w:val="auto"/>
        </w:rPr>
      </w:pPr>
    </w:p>
    <w:p w:rsidR="00AC6A3F" w:rsidRPr="00136FC3" w:rsidRDefault="00AC6A3F" w:rsidP="00AC6A3F">
      <w:pPr>
        <w:rPr>
          <w:b/>
          <w:color w:val="auto"/>
        </w:rPr>
      </w:pPr>
      <w:r w:rsidRPr="00136FC3">
        <w:rPr>
          <w:b/>
          <w:color w:val="auto"/>
        </w:rPr>
        <w:t>Hoofdstuk 4. Effecten van agressie</w:t>
      </w:r>
    </w:p>
    <w:p w:rsidR="002143EF" w:rsidRPr="00136FC3" w:rsidRDefault="002143EF" w:rsidP="007F0065">
      <w:pPr>
        <w:pStyle w:val="Lijstopsomteken"/>
        <w:rPr>
          <w:color w:val="auto"/>
        </w:rPr>
      </w:pPr>
      <w:r w:rsidRPr="00136FC3">
        <w:rPr>
          <w:color w:val="auto"/>
        </w:rPr>
        <w:t>A.P. het tijdschrift over agressie preventie (2010)</w:t>
      </w:r>
    </w:p>
    <w:p w:rsidR="002143EF" w:rsidRPr="00136FC3" w:rsidRDefault="002143EF" w:rsidP="00DD3B04">
      <w:pPr>
        <w:pStyle w:val="Lijstopsomteken"/>
        <w:rPr>
          <w:color w:val="auto"/>
        </w:rPr>
      </w:pPr>
      <w:r w:rsidRPr="00136FC3">
        <w:rPr>
          <w:color w:val="auto"/>
        </w:rPr>
        <w:t xml:space="preserve">Bervoets, E., Koeman, N., Dijk, N. Van der </w:t>
      </w:r>
      <w:proofErr w:type="spellStart"/>
      <w:r w:rsidRPr="00136FC3">
        <w:rPr>
          <w:color w:val="auto"/>
        </w:rPr>
        <w:t>Torre</w:t>
      </w:r>
      <w:proofErr w:type="spellEnd"/>
      <w:r w:rsidRPr="00136FC3">
        <w:rPr>
          <w:color w:val="auto"/>
        </w:rPr>
        <w:t>, E.J. &amp; De Groot, R. (2008). Wat kan hier</w:t>
      </w:r>
    </w:p>
    <w:p w:rsidR="002143EF" w:rsidRPr="00136FC3" w:rsidRDefault="002143EF" w:rsidP="00DD3B04">
      <w:pPr>
        <w:pStyle w:val="Lijstopsomteken"/>
        <w:rPr>
          <w:color w:val="auto"/>
        </w:rPr>
      </w:pPr>
      <w:r w:rsidRPr="00136FC3">
        <w:rPr>
          <w:color w:val="auto"/>
        </w:rPr>
        <w:t>Boom,S. (2011), “Het effect van Nederlandse trainingsmethoden op honden die agressie vertonen”.</w:t>
      </w:r>
    </w:p>
    <w:p w:rsidR="002143EF" w:rsidRPr="00136FC3" w:rsidRDefault="002143EF" w:rsidP="002143EF">
      <w:pPr>
        <w:pStyle w:val="Lijstopsomteken"/>
        <w:rPr>
          <w:color w:val="auto"/>
        </w:rPr>
      </w:pPr>
      <w:r w:rsidRPr="00136FC3">
        <w:rPr>
          <w:color w:val="auto"/>
        </w:rPr>
        <w:t xml:space="preserve">Flight, S. &amp; Abraham, M. (2011), “Agressie en geweld tegen werknemers met een publieke taak”. </w:t>
      </w:r>
    </w:p>
    <w:p w:rsidR="001B651E" w:rsidRPr="00136FC3" w:rsidRDefault="001B651E" w:rsidP="002143EF">
      <w:pPr>
        <w:pStyle w:val="Lijstopsomteken"/>
        <w:rPr>
          <w:color w:val="auto"/>
        </w:rPr>
      </w:pPr>
      <w:r w:rsidRPr="00136FC3">
        <w:rPr>
          <w:color w:val="auto"/>
        </w:rPr>
        <w:t>Kudding en Partners (2011), “Humane Controle Technieken”.</w:t>
      </w:r>
    </w:p>
    <w:p w:rsidR="002143EF" w:rsidRPr="00136FC3" w:rsidRDefault="002143EF" w:rsidP="00DD3B04">
      <w:pPr>
        <w:pStyle w:val="Lijstopsomteken"/>
        <w:rPr>
          <w:color w:val="auto"/>
        </w:rPr>
      </w:pPr>
      <w:proofErr w:type="spellStart"/>
      <w:r w:rsidRPr="00136FC3">
        <w:rPr>
          <w:color w:val="auto"/>
        </w:rPr>
        <w:t>Louwe</w:t>
      </w:r>
      <w:proofErr w:type="spellEnd"/>
      <w:r w:rsidRPr="00136FC3">
        <w:rPr>
          <w:color w:val="auto"/>
        </w:rPr>
        <w:t xml:space="preserve">, J. (2007), “Meer grip op agressie in het primair onderwijs, Kees van </w:t>
      </w:r>
      <w:proofErr w:type="spellStart"/>
      <w:r w:rsidRPr="00136FC3">
        <w:rPr>
          <w:color w:val="auto"/>
        </w:rPr>
        <w:t>Overveld</w:t>
      </w:r>
      <w:proofErr w:type="spellEnd"/>
      <w:r w:rsidRPr="00136FC3">
        <w:rPr>
          <w:color w:val="auto"/>
        </w:rPr>
        <w:t>”.</w:t>
      </w:r>
    </w:p>
    <w:p w:rsidR="002143EF" w:rsidRPr="00136FC3" w:rsidRDefault="002143EF" w:rsidP="00F4242A">
      <w:pPr>
        <w:pStyle w:val="Lijstopsomteken"/>
        <w:rPr>
          <w:color w:val="auto"/>
        </w:rPr>
      </w:pPr>
      <w:r w:rsidRPr="00136FC3">
        <w:rPr>
          <w:rFonts w:eastAsia="TriniteNo1-RomConExp"/>
          <w:color w:val="auto"/>
        </w:rPr>
        <w:t>Penterman, E.J.M.;</w:t>
      </w:r>
      <w:r w:rsidR="000061C1">
        <w:rPr>
          <w:rFonts w:eastAsia="TriniteNo1-RomConExp"/>
          <w:color w:val="auto"/>
        </w:rPr>
        <w:t xml:space="preserve"> </w:t>
      </w:r>
      <w:proofErr w:type="spellStart"/>
      <w:r w:rsidRPr="00136FC3">
        <w:rPr>
          <w:rFonts w:eastAsia="TriniteNo1-RomConExp"/>
          <w:color w:val="auto"/>
        </w:rPr>
        <w:t>Nijman</w:t>
      </w:r>
      <w:proofErr w:type="spellEnd"/>
      <w:r w:rsidRPr="00136FC3">
        <w:rPr>
          <w:rFonts w:eastAsia="TriniteNo1-RomConExp"/>
          <w:color w:val="auto"/>
        </w:rPr>
        <w:t xml:space="preserve">, H.L.I.; Saalmink, K . ; </w:t>
      </w:r>
      <w:proofErr w:type="spellStart"/>
      <w:r w:rsidRPr="00136FC3">
        <w:rPr>
          <w:rFonts w:eastAsia="TriniteNo1-RomConExp"/>
          <w:color w:val="auto"/>
        </w:rPr>
        <w:t>Rasing</w:t>
      </w:r>
      <w:proofErr w:type="spellEnd"/>
      <w:r w:rsidRPr="00136FC3">
        <w:rPr>
          <w:rFonts w:eastAsia="TriniteNo1-RomConExp"/>
          <w:color w:val="auto"/>
        </w:rPr>
        <w:t>, S. &amp;</w:t>
      </w:r>
      <w:r w:rsidRPr="00136FC3">
        <w:rPr>
          <w:color w:val="auto"/>
        </w:rPr>
        <w:t xml:space="preserve"> </w:t>
      </w:r>
      <w:r w:rsidRPr="00136FC3">
        <w:rPr>
          <w:rFonts w:eastAsia="TriniteNo1-RomConExp"/>
          <w:color w:val="auto"/>
        </w:rPr>
        <w:t>Staak, C.P.F.. van der (2013),”Tijdschrift voor psychiatrie 5”</w:t>
      </w:r>
    </w:p>
    <w:p w:rsidR="002143EF" w:rsidRPr="00136FC3" w:rsidRDefault="002143EF" w:rsidP="002143EF">
      <w:pPr>
        <w:pStyle w:val="Lijstopsomteken"/>
        <w:rPr>
          <w:color w:val="auto"/>
        </w:rPr>
      </w:pPr>
      <w:r w:rsidRPr="00136FC3">
        <w:rPr>
          <w:color w:val="auto"/>
        </w:rPr>
        <w:t>http://alcoholhulp.be “psychische-effecten-van-alcohol”.</w:t>
      </w:r>
    </w:p>
    <w:p w:rsidR="002143EF" w:rsidRPr="00136FC3" w:rsidRDefault="002143EF" w:rsidP="002143EF">
      <w:pPr>
        <w:pStyle w:val="Lijstopsomteken"/>
        <w:rPr>
          <w:color w:val="auto"/>
        </w:rPr>
      </w:pPr>
      <w:r w:rsidRPr="00136FC3">
        <w:rPr>
          <w:color w:val="auto"/>
        </w:rPr>
        <w:t>http://alcoholreclame.nl “bijlage-rapport-trimbos-schade-bij-16-18jarigen”.</w:t>
      </w:r>
    </w:p>
    <w:p w:rsidR="002143EF" w:rsidRPr="00136FC3" w:rsidRDefault="002143EF" w:rsidP="002143EF">
      <w:pPr>
        <w:pStyle w:val="Lijstopsomteken"/>
        <w:rPr>
          <w:color w:val="auto"/>
        </w:rPr>
      </w:pPr>
      <w:r w:rsidRPr="00136FC3">
        <w:rPr>
          <w:color w:val="auto"/>
        </w:rPr>
        <w:t>http://aofondsrijk.nl/arbocatalogus-rijk, “</w:t>
      </w:r>
      <w:proofErr w:type="spellStart"/>
      <w:r w:rsidRPr="00136FC3">
        <w:rPr>
          <w:color w:val="auto"/>
        </w:rPr>
        <w:t>arbocatalogus</w:t>
      </w:r>
      <w:proofErr w:type="spellEnd"/>
      <w:r w:rsidRPr="00136FC3">
        <w:rPr>
          <w:color w:val="auto"/>
        </w:rPr>
        <w:t>-agressie-en-geweld””.</w:t>
      </w:r>
    </w:p>
    <w:p w:rsidR="002143EF" w:rsidRPr="00136FC3" w:rsidRDefault="002143EF" w:rsidP="002143EF">
      <w:pPr>
        <w:pStyle w:val="Lijstopsomteken"/>
        <w:rPr>
          <w:color w:val="auto"/>
        </w:rPr>
      </w:pPr>
      <w:r w:rsidRPr="00136FC3">
        <w:rPr>
          <w:color w:val="auto"/>
        </w:rPr>
        <w:t>http://arbokennisnet.nl “Agressie_en_geweld”</w:t>
      </w:r>
    </w:p>
    <w:p w:rsidR="002143EF" w:rsidRPr="00136FC3" w:rsidRDefault="002143EF" w:rsidP="002143EF">
      <w:pPr>
        <w:pStyle w:val="Lijstopsomteken"/>
        <w:rPr>
          <w:color w:val="auto"/>
        </w:rPr>
      </w:pPr>
      <w:r w:rsidRPr="00136FC3">
        <w:rPr>
          <w:color w:val="auto"/>
        </w:rPr>
        <w:t>http://corpussanum.com “omgaan-met-dwingend-gedrag-training-agressie”.</w:t>
      </w:r>
    </w:p>
    <w:p w:rsidR="002143EF" w:rsidRPr="00DD6D61" w:rsidRDefault="00DD6D61" w:rsidP="002143EF">
      <w:pPr>
        <w:pStyle w:val="Lijstopsomteken"/>
        <w:rPr>
          <w:color w:val="auto"/>
          <w:lang w:val="en-US"/>
        </w:rPr>
      </w:pPr>
      <w:r w:rsidRPr="00DD6D61">
        <w:rPr>
          <w:color w:val="auto"/>
          <w:lang w:val="en-US"/>
        </w:rPr>
        <w:t>http://gezondenzeker.nl</w:t>
      </w:r>
      <w:r w:rsidR="000061C1">
        <w:rPr>
          <w:color w:val="auto"/>
          <w:lang w:val="en-US"/>
        </w:rPr>
        <w:t xml:space="preserve"> </w:t>
      </w:r>
      <w:r>
        <w:rPr>
          <w:color w:val="auto"/>
          <w:lang w:val="en-US"/>
        </w:rPr>
        <w:t>“</w:t>
      </w:r>
      <w:proofErr w:type="spellStart"/>
      <w:r w:rsidR="002143EF" w:rsidRPr="00DD6D61">
        <w:rPr>
          <w:color w:val="auto"/>
          <w:lang w:val="en-US"/>
        </w:rPr>
        <w:t>effect_agressie</w:t>
      </w:r>
      <w:proofErr w:type="spellEnd"/>
      <w:r>
        <w:rPr>
          <w:color w:val="auto"/>
          <w:lang w:val="en-US"/>
        </w:rPr>
        <w:t>”</w:t>
      </w:r>
    </w:p>
    <w:p w:rsidR="002143EF" w:rsidRPr="00136FC3" w:rsidRDefault="002143EF" w:rsidP="002143EF">
      <w:pPr>
        <w:pStyle w:val="Lijstopsomteken"/>
        <w:rPr>
          <w:color w:val="auto"/>
        </w:rPr>
      </w:pPr>
      <w:r w:rsidRPr="00136FC3">
        <w:rPr>
          <w:color w:val="auto"/>
        </w:rPr>
        <w:t>http://kennislink.nl, “agressie-in-d</w:t>
      </w:r>
      <w:r w:rsidR="00DD6D61">
        <w:rPr>
          <w:color w:val="auto"/>
        </w:rPr>
        <w:t>e-hand”.</w:t>
      </w:r>
    </w:p>
    <w:p w:rsidR="002143EF" w:rsidRPr="00136FC3" w:rsidRDefault="002143EF" w:rsidP="002143EF">
      <w:pPr>
        <w:pStyle w:val="Lijstopsomteken"/>
        <w:rPr>
          <w:color w:val="auto"/>
        </w:rPr>
      </w:pPr>
      <w:r w:rsidRPr="00136FC3">
        <w:rPr>
          <w:color w:val="auto"/>
        </w:rPr>
        <w:t>http://kudding.nl/</w:t>
      </w:r>
    </w:p>
    <w:p w:rsidR="002143EF" w:rsidRPr="00136FC3" w:rsidRDefault="002143EF" w:rsidP="002143EF">
      <w:pPr>
        <w:pStyle w:val="Lijstopsomteken"/>
        <w:rPr>
          <w:color w:val="auto"/>
        </w:rPr>
      </w:pPr>
      <w:r w:rsidRPr="00136FC3">
        <w:rPr>
          <w:color w:val="auto"/>
        </w:rPr>
        <w:t>http://provincies.arbocatalogus.net “agressie-en-geweld”.</w:t>
      </w:r>
    </w:p>
    <w:p w:rsidR="002143EF" w:rsidRPr="00136FC3" w:rsidRDefault="002143EF" w:rsidP="002143EF">
      <w:pPr>
        <w:pStyle w:val="Lijstopsomteken"/>
        <w:rPr>
          <w:color w:val="auto"/>
        </w:rPr>
      </w:pPr>
      <w:r w:rsidRPr="00136FC3">
        <w:rPr>
          <w:color w:val="auto"/>
        </w:rPr>
        <w:t>http://sensoconsult.nl “Omgaan met agressie”.</w:t>
      </w:r>
    </w:p>
    <w:p w:rsidR="002143EF" w:rsidRPr="00681C65" w:rsidRDefault="002143EF" w:rsidP="002143EF">
      <w:pPr>
        <w:pStyle w:val="Lijstopsomteken"/>
        <w:rPr>
          <w:color w:val="auto"/>
          <w:lang w:val="en-US"/>
        </w:rPr>
      </w:pPr>
      <w:r w:rsidRPr="00681C65">
        <w:rPr>
          <w:color w:val="auto"/>
          <w:lang w:val="en-US"/>
        </w:rPr>
        <w:t>http://tijdschriftvoorpsychiatrie.nl</w:t>
      </w:r>
      <w:r w:rsidR="000061C1">
        <w:rPr>
          <w:color w:val="auto"/>
          <w:lang w:val="en-US"/>
        </w:rPr>
        <w:t xml:space="preserve"> </w:t>
      </w:r>
      <w:r w:rsidRPr="00681C65">
        <w:rPr>
          <w:color w:val="auto"/>
          <w:lang w:val="en-US"/>
        </w:rPr>
        <w:t xml:space="preserve">”Aggressive </w:t>
      </w:r>
      <w:proofErr w:type="spellStart"/>
      <w:r w:rsidRPr="00681C65">
        <w:rPr>
          <w:color w:val="auto"/>
          <w:lang w:val="en-US"/>
        </w:rPr>
        <w:t>behaviour</w:t>
      </w:r>
      <w:proofErr w:type="spellEnd"/>
      <w:r w:rsidRPr="00681C65">
        <w:rPr>
          <w:color w:val="auto"/>
          <w:lang w:val="en-US"/>
        </w:rPr>
        <w:t xml:space="preserve"> acute psychiatric admission ward”.</w:t>
      </w:r>
    </w:p>
    <w:p w:rsidR="002143EF" w:rsidRPr="00136FC3" w:rsidRDefault="002143EF" w:rsidP="002143EF">
      <w:pPr>
        <w:pStyle w:val="Lijstopsomteken"/>
        <w:rPr>
          <w:color w:val="auto"/>
        </w:rPr>
      </w:pPr>
      <w:r w:rsidRPr="00136FC3">
        <w:rPr>
          <w:color w:val="auto"/>
        </w:rPr>
        <w:t>http://trainingomgaanmetagressie.nl “gevolgen-agressief-gedrag”</w:t>
      </w:r>
    </w:p>
    <w:p w:rsidR="002143EF" w:rsidRPr="00136FC3" w:rsidRDefault="002143EF" w:rsidP="002143EF">
      <w:pPr>
        <w:pStyle w:val="Lijstopsomteken"/>
        <w:rPr>
          <w:color w:val="auto"/>
        </w:rPr>
      </w:pPr>
      <w:r w:rsidRPr="00136FC3">
        <w:rPr>
          <w:color w:val="auto"/>
        </w:rPr>
        <w:t>http://trimbos.nl “infosheet alcohol en agressie”.</w:t>
      </w:r>
    </w:p>
    <w:p w:rsidR="002143EF" w:rsidRPr="00681C65" w:rsidRDefault="002143EF" w:rsidP="002143EF">
      <w:pPr>
        <w:pStyle w:val="Lijstopsomteken"/>
        <w:rPr>
          <w:color w:val="auto"/>
          <w:lang w:val="en-US"/>
        </w:rPr>
      </w:pPr>
      <w:r w:rsidRPr="00681C65">
        <w:rPr>
          <w:color w:val="auto"/>
          <w:lang w:val="en-US"/>
        </w:rPr>
        <w:t xml:space="preserve">http://tvsmarter.wordpress.com “other-effects-of-aggression”. </w:t>
      </w:r>
    </w:p>
    <w:p w:rsidR="002143EF" w:rsidRPr="00136FC3" w:rsidRDefault="002143EF" w:rsidP="002143EF">
      <w:pPr>
        <w:pStyle w:val="Lijstopsomteken"/>
        <w:rPr>
          <w:color w:val="auto"/>
        </w:rPr>
      </w:pPr>
      <w:r w:rsidRPr="00136FC3">
        <w:rPr>
          <w:color w:val="auto"/>
        </w:rPr>
        <w:t>http://veenman-groep.nl “herkennen-van-en-omgaan-met-agressie”.</w:t>
      </w:r>
    </w:p>
    <w:p w:rsidR="00F4242A" w:rsidRPr="00136FC3" w:rsidRDefault="00F4242A" w:rsidP="002143EF">
      <w:pPr>
        <w:pStyle w:val="Lijstopsomteken"/>
        <w:numPr>
          <w:ilvl w:val="0"/>
          <w:numId w:val="0"/>
        </w:numPr>
        <w:ind w:left="360"/>
        <w:rPr>
          <w:color w:val="auto"/>
        </w:rPr>
      </w:pPr>
    </w:p>
    <w:p w:rsidR="00AC6A3F" w:rsidRPr="00136FC3" w:rsidRDefault="00AC6A3F" w:rsidP="00AC6A3F">
      <w:pPr>
        <w:rPr>
          <w:b/>
          <w:color w:val="auto"/>
        </w:rPr>
      </w:pPr>
      <w:r w:rsidRPr="00136FC3">
        <w:rPr>
          <w:b/>
          <w:color w:val="auto"/>
        </w:rPr>
        <w:t>Hoofdstuk 5. De-escaleren</w:t>
      </w:r>
      <w:r w:rsidR="006561C5" w:rsidRPr="00136FC3">
        <w:rPr>
          <w:b/>
          <w:color w:val="auto"/>
        </w:rPr>
        <w:t xml:space="preserve"> </w:t>
      </w:r>
      <w:r w:rsidRPr="00136FC3">
        <w:rPr>
          <w:b/>
          <w:color w:val="auto"/>
        </w:rPr>
        <w:t>van agressie</w:t>
      </w:r>
    </w:p>
    <w:p w:rsidR="006837FA" w:rsidRPr="00136FC3" w:rsidRDefault="006837FA" w:rsidP="001B651E">
      <w:pPr>
        <w:pStyle w:val="Lijstopsomteken"/>
        <w:rPr>
          <w:color w:val="auto"/>
        </w:rPr>
      </w:pPr>
      <w:r w:rsidRPr="00136FC3">
        <w:rPr>
          <w:color w:val="auto"/>
        </w:rPr>
        <w:t>Kudding en Partners (2011), “Humane Controle Technieken”.</w:t>
      </w:r>
    </w:p>
    <w:p w:rsidR="006837FA" w:rsidRPr="00136FC3" w:rsidRDefault="006837FA" w:rsidP="00F4242A">
      <w:pPr>
        <w:pStyle w:val="Lijstopsomteken"/>
        <w:rPr>
          <w:color w:val="auto"/>
        </w:rPr>
      </w:pPr>
      <w:r w:rsidRPr="00136FC3">
        <w:rPr>
          <w:color w:val="auto"/>
        </w:rPr>
        <w:t>Min. BiZa en Koninkrijksrelaties (2008), “Handboek agressie en geweld voorkomen, beperken, afhandelen”.</w:t>
      </w:r>
    </w:p>
    <w:p w:rsidR="006837FA" w:rsidRPr="00136FC3" w:rsidRDefault="006837FA" w:rsidP="00F4242A">
      <w:pPr>
        <w:pStyle w:val="Lijstopsomteken"/>
        <w:rPr>
          <w:color w:val="auto"/>
        </w:rPr>
      </w:pPr>
      <w:proofErr w:type="spellStart"/>
      <w:r w:rsidRPr="00136FC3">
        <w:rPr>
          <w:color w:val="auto"/>
        </w:rPr>
        <w:t>Overveld</w:t>
      </w:r>
      <w:proofErr w:type="spellEnd"/>
      <w:r w:rsidRPr="00136FC3">
        <w:rPr>
          <w:color w:val="auto"/>
        </w:rPr>
        <w:t>, C.W. van (2012), “Escalatie van agressief gedrag: herkennen en handelen”.</w:t>
      </w:r>
    </w:p>
    <w:p w:rsidR="006837FA" w:rsidRPr="00136FC3" w:rsidRDefault="006837FA" w:rsidP="006837FA">
      <w:pPr>
        <w:pStyle w:val="Lijstopsomteken"/>
        <w:rPr>
          <w:color w:val="auto"/>
        </w:rPr>
      </w:pPr>
      <w:r w:rsidRPr="00136FC3">
        <w:rPr>
          <w:color w:val="auto"/>
        </w:rPr>
        <w:t>http://assortiment.bsl.nl “conflicten en agressie”</w:t>
      </w:r>
    </w:p>
    <w:p w:rsidR="006837FA" w:rsidRPr="00136FC3" w:rsidRDefault="006837FA" w:rsidP="006837FA">
      <w:pPr>
        <w:pStyle w:val="Lijstopsomteken"/>
        <w:rPr>
          <w:color w:val="auto"/>
        </w:rPr>
      </w:pPr>
      <w:r w:rsidRPr="00136FC3">
        <w:rPr>
          <w:color w:val="auto"/>
        </w:rPr>
        <w:t>http://carrieretijger.nl “omgaan met agressie”.</w:t>
      </w:r>
    </w:p>
    <w:p w:rsidR="006837FA" w:rsidRPr="00681C65" w:rsidRDefault="006837FA" w:rsidP="006837FA">
      <w:pPr>
        <w:pStyle w:val="Lijstopsomteken"/>
        <w:rPr>
          <w:rFonts w:eastAsia="+mn-ea"/>
          <w:color w:val="auto"/>
          <w:lang w:val="en-US"/>
        </w:rPr>
      </w:pPr>
      <w:r w:rsidRPr="00136FC3">
        <w:rPr>
          <w:color w:val="auto"/>
          <w:lang w:val="en-US"/>
        </w:rPr>
        <w:t>http://</w:t>
      </w:r>
      <w:r w:rsidRPr="00136FC3">
        <w:rPr>
          <w:rFonts w:eastAsia="+mn-ea"/>
          <w:color w:val="auto"/>
          <w:lang w:val="en-US"/>
        </w:rPr>
        <w:t>erikwieffering.nl “Startle Flinch”</w:t>
      </w:r>
    </w:p>
    <w:p w:rsidR="006837FA" w:rsidRPr="00136FC3" w:rsidRDefault="006837FA" w:rsidP="006837FA">
      <w:pPr>
        <w:pStyle w:val="Lijstopsomteken"/>
        <w:rPr>
          <w:color w:val="auto"/>
        </w:rPr>
      </w:pPr>
      <w:r w:rsidRPr="00136FC3">
        <w:rPr>
          <w:color w:val="auto"/>
        </w:rPr>
        <w:t>http://evpt.nl/ “leren de-escaleren”</w:t>
      </w:r>
    </w:p>
    <w:p w:rsidR="006837FA" w:rsidRPr="00136FC3" w:rsidRDefault="006837FA" w:rsidP="006837FA">
      <w:pPr>
        <w:pStyle w:val="Lijstopsomteken"/>
        <w:rPr>
          <w:color w:val="auto"/>
        </w:rPr>
      </w:pPr>
      <w:r w:rsidRPr="00136FC3">
        <w:rPr>
          <w:color w:val="auto"/>
        </w:rPr>
        <w:t>http://fcb.nl “omgaan-met-agressie de-escaleren-in-vier-stappen”.</w:t>
      </w:r>
    </w:p>
    <w:p w:rsidR="006837FA" w:rsidRDefault="006837FA" w:rsidP="006837FA">
      <w:pPr>
        <w:pStyle w:val="Lijstopsomteken"/>
        <w:rPr>
          <w:color w:val="auto"/>
        </w:rPr>
      </w:pPr>
      <w:r w:rsidRPr="00136FC3">
        <w:rPr>
          <w:color w:val="auto"/>
        </w:rPr>
        <w:t>http://gezondenzeker.nl “escaleren”</w:t>
      </w:r>
    </w:p>
    <w:p w:rsidR="006837FA" w:rsidRPr="00136FC3" w:rsidRDefault="006837FA" w:rsidP="006837FA">
      <w:pPr>
        <w:pStyle w:val="Lijstopsomteken"/>
        <w:rPr>
          <w:color w:val="auto"/>
        </w:rPr>
      </w:pPr>
      <w:r w:rsidRPr="00136FC3">
        <w:rPr>
          <w:color w:val="auto"/>
        </w:rPr>
        <w:t>http://omgang-met-agressie.simpsite.nl “de-escaleren”.</w:t>
      </w:r>
    </w:p>
    <w:p w:rsidR="006837FA" w:rsidRPr="00136FC3" w:rsidRDefault="006837FA" w:rsidP="006837FA">
      <w:pPr>
        <w:pStyle w:val="Lijstopsomteken"/>
        <w:rPr>
          <w:color w:val="auto"/>
        </w:rPr>
      </w:pPr>
      <w:r w:rsidRPr="00136FC3">
        <w:rPr>
          <w:color w:val="auto"/>
        </w:rPr>
        <w:t>http://plazilla.com “agressie hoe kun je het best reageren op persoonlijk gerichte agressie”.</w:t>
      </w:r>
    </w:p>
    <w:p w:rsidR="006837FA" w:rsidRPr="00136FC3" w:rsidRDefault="006837FA" w:rsidP="006837FA">
      <w:pPr>
        <w:pStyle w:val="Lijstopsomteken"/>
        <w:rPr>
          <w:color w:val="auto"/>
          <w:lang w:val="en-US"/>
        </w:rPr>
      </w:pPr>
      <w:r w:rsidRPr="00136FC3">
        <w:rPr>
          <w:color w:val="auto"/>
          <w:lang w:val="en-US"/>
        </w:rPr>
        <w:t>http://pw-c.nl/training “</w:t>
      </w:r>
      <w:proofErr w:type="spellStart"/>
      <w:r w:rsidRPr="00136FC3">
        <w:rPr>
          <w:color w:val="auto"/>
          <w:lang w:val="en-US"/>
        </w:rPr>
        <w:t>agressietraining</w:t>
      </w:r>
      <w:proofErr w:type="spellEnd"/>
      <w:r w:rsidRPr="00681C65">
        <w:rPr>
          <w:color w:val="auto"/>
          <w:lang w:val="en-US"/>
        </w:rPr>
        <w:t>”.</w:t>
      </w:r>
    </w:p>
    <w:p w:rsidR="006837FA" w:rsidRPr="00136FC3" w:rsidRDefault="006837FA" w:rsidP="006837FA">
      <w:pPr>
        <w:pStyle w:val="Lijstopsomteken"/>
        <w:rPr>
          <w:color w:val="auto"/>
        </w:rPr>
      </w:pPr>
      <w:r w:rsidRPr="00136FC3">
        <w:rPr>
          <w:color w:val="auto"/>
        </w:rPr>
        <w:t>http://steingoed.nl/ “omgaan met boosheid intimidatie manipulatie en agressie”</w:t>
      </w:r>
    </w:p>
    <w:p w:rsidR="006837FA" w:rsidRPr="00136FC3" w:rsidRDefault="006837FA" w:rsidP="006837FA">
      <w:pPr>
        <w:pStyle w:val="Lijstopsomteken"/>
        <w:rPr>
          <w:rFonts w:eastAsia="TimesNewRomanPSMT"/>
          <w:color w:val="auto"/>
          <w:lang w:val="en-US"/>
        </w:rPr>
      </w:pPr>
      <w:r w:rsidRPr="00136FC3">
        <w:rPr>
          <w:rFonts w:eastAsia="+mn-ea"/>
          <w:color w:val="auto"/>
        </w:rPr>
        <w:t>http://</w:t>
      </w:r>
      <w:r w:rsidRPr="00136FC3">
        <w:rPr>
          <w:color w:val="auto"/>
        </w:rPr>
        <w:t>vanvoorthuysenschool.nl “protocollen”</w:t>
      </w:r>
    </w:p>
    <w:p w:rsidR="006837FA" w:rsidRPr="00136FC3" w:rsidRDefault="006837FA" w:rsidP="006837FA">
      <w:pPr>
        <w:pStyle w:val="Lijstopsomteken"/>
        <w:rPr>
          <w:color w:val="auto"/>
        </w:rPr>
      </w:pPr>
      <w:r w:rsidRPr="00136FC3">
        <w:rPr>
          <w:color w:val="auto"/>
        </w:rPr>
        <w:t>http://veiligezorgiederszorg.nl “</w:t>
      </w:r>
      <w:proofErr w:type="spellStart"/>
      <w:r w:rsidRPr="00136FC3">
        <w:rPr>
          <w:color w:val="auto"/>
        </w:rPr>
        <w:t>ggze</w:t>
      </w:r>
      <w:proofErr w:type="spellEnd"/>
      <w:r w:rsidRPr="00136FC3">
        <w:rPr>
          <w:color w:val="auto"/>
        </w:rPr>
        <w:t xml:space="preserve"> </w:t>
      </w:r>
      <w:proofErr w:type="spellStart"/>
      <w:r w:rsidRPr="00136FC3">
        <w:rPr>
          <w:color w:val="auto"/>
        </w:rPr>
        <w:t>praktijkvb</w:t>
      </w:r>
      <w:proofErr w:type="spellEnd"/>
      <w:r w:rsidRPr="00136FC3">
        <w:rPr>
          <w:color w:val="auto"/>
        </w:rPr>
        <w:t xml:space="preserve"> artikel”.</w:t>
      </w:r>
    </w:p>
    <w:p w:rsidR="006837FA" w:rsidRPr="00136FC3" w:rsidRDefault="006837FA" w:rsidP="006837FA">
      <w:pPr>
        <w:pStyle w:val="Lijstopsomteken"/>
        <w:rPr>
          <w:color w:val="auto"/>
        </w:rPr>
      </w:pPr>
      <w:r w:rsidRPr="00136FC3">
        <w:rPr>
          <w:color w:val="auto"/>
        </w:rPr>
        <w:t>http://vumc.nl/onderwijs “persoonlijke ontwikkeling omgaan-met-agressie”.</w:t>
      </w:r>
    </w:p>
    <w:p w:rsidR="006837FA" w:rsidRPr="00136FC3" w:rsidRDefault="006837FA" w:rsidP="006837FA">
      <w:pPr>
        <w:pStyle w:val="Lijstopsomteken"/>
        <w:rPr>
          <w:color w:val="auto"/>
        </w:rPr>
      </w:pPr>
      <w:r w:rsidRPr="00136FC3">
        <w:rPr>
          <w:color w:val="auto"/>
        </w:rPr>
        <w:t>http://zwaartepunt.nl “de-escalatie-agressiehantering sector-zorg”</w:t>
      </w:r>
    </w:p>
    <w:p w:rsidR="006837FA" w:rsidRPr="00136FC3" w:rsidRDefault="00891B10" w:rsidP="006837FA">
      <w:pPr>
        <w:pStyle w:val="Lijstopsomteken"/>
        <w:rPr>
          <w:color w:val="auto"/>
        </w:rPr>
      </w:pPr>
      <w:hyperlink r:id="rId32" w:history="1">
        <w:r w:rsidR="006837FA" w:rsidRPr="00136FC3">
          <w:rPr>
            <w:color w:val="auto"/>
          </w:rPr>
          <w:t>http:/profijtvanarbobeleid.nl/agressie “de-escaleren”</w:t>
        </w:r>
      </w:hyperlink>
      <w:r w:rsidR="006837FA" w:rsidRPr="00136FC3">
        <w:rPr>
          <w:color w:val="auto"/>
        </w:rPr>
        <w:t>.</w:t>
      </w:r>
    </w:p>
    <w:p w:rsidR="006837FA" w:rsidRPr="00136FC3" w:rsidRDefault="006837FA" w:rsidP="006837FA">
      <w:pPr>
        <w:pStyle w:val="Lijstopsomteken"/>
        <w:rPr>
          <w:color w:val="auto"/>
        </w:rPr>
      </w:pPr>
      <w:r w:rsidRPr="00136FC3">
        <w:rPr>
          <w:color w:val="auto"/>
        </w:rPr>
        <w:t>https://pe-online.org “nascholing de-escaleren van ongewenst gedrag”.</w:t>
      </w:r>
    </w:p>
    <w:p w:rsidR="00AB2B50" w:rsidRPr="00136FC3" w:rsidRDefault="00AB2B50" w:rsidP="00AB2B50">
      <w:pPr>
        <w:pStyle w:val="Lijstopsomteken"/>
        <w:numPr>
          <w:ilvl w:val="0"/>
          <w:numId w:val="0"/>
        </w:numPr>
        <w:ind w:left="360"/>
        <w:rPr>
          <w:color w:val="auto"/>
        </w:rPr>
      </w:pPr>
    </w:p>
    <w:p w:rsidR="00AC6A3F" w:rsidRPr="00136FC3" w:rsidRDefault="00AC6A3F" w:rsidP="00AC6A3F">
      <w:pPr>
        <w:pStyle w:val="Lijstopsomteken"/>
        <w:numPr>
          <w:ilvl w:val="0"/>
          <w:numId w:val="0"/>
        </w:numPr>
        <w:ind w:left="360" w:hanging="360"/>
        <w:rPr>
          <w:b/>
          <w:color w:val="auto"/>
        </w:rPr>
      </w:pPr>
      <w:r w:rsidRPr="00136FC3">
        <w:rPr>
          <w:b/>
          <w:color w:val="auto"/>
        </w:rPr>
        <w:t>Hoofdstuk 6. Anticiperen op agressie</w:t>
      </w:r>
    </w:p>
    <w:p w:rsidR="004B1F4D" w:rsidRPr="00136FC3" w:rsidRDefault="004B1F4D" w:rsidP="004B1F4D">
      <w:pPr>
        <w:pStyle w:val="Lijstopsomteken"/>
        <w:rPr>
          <w:color w:val="auto"/>
          <w:lang w:val="en-US"/>
        </w:rPr>
      </w:pPr>
      <w:r w:rsidRPr="00136FC3">
        <w:rPr>
          <w:color w:val="auto"/>
          <w:lang w:val="en-US"/>
        </w:rPr>
        <w:t xml:space="preserve">Blair, R.J.R. (2005),”Responding to the emotions of others: Dissociating forms of empathy through the study of typical and psychiatric populations” </w:t>
      </w:r>
    </w:p>
    <w:p w:rsidR="004B1F4D" w:rsidRPr="00136FC3" w:rsidRDefault="004B1F4D" w:rsidP="004B1F4D">
      <w:pPr>
        <w:pStyle w:val="Lijstopsomteken"/>
        <w:rPr>
          <w:color w:val="auto"/>
          <w:lang w:val="en-US"/>
        </w:rPr>
      </w:pPr>
      <w:r w:rsidRPr="00136FC3">
        <w:rPr>
          <w:color w:val="auto"/>
          <w:lang w:val="en-US"/>
        </w:rPr>
        <w:t xml:space="preserve">Hoffman, M.L. (2001), “Constructive and destructive behavior”. </w:t>
      </w:r>
    </w:p>
    <w:p w:rsidR="00C54BCD" w:rsidRPr="00136FC3" w:rsidRDefault="004B1F4D" w:rsidP="004B1F4D">
      <w:pPr>
        <w:pStyle w:val="Lijstopsomteken"/>
        <w:rPr>
          <w:color w:val="auto"/>
        </w:rPr>
      </w:pPr>
      <w:r w:rsidRPr="00136FC3">
        <w:rPr>
          <w:color w:val="auto"/>
        </w:rPr>
        <w:t>Kudding en Partners (2011), “Humane Controle Technieken”.</w:t>
      </w:r>
      <w:proofErr w:type="spellStart"/>
      <w:r w:rsidR="00C54BCD" w:rsidRPr="00136FC3">
        <w:rPr>
          <w:color w:val="auto"/>
        </w:rPr>
        <w:t>Portmann</w:t>
      </w:r>
      <w:proofErr w:type="spellEnd"/>
      <w:r w:rsidR="00C54BCD" w:rsidRPr="00136FC3">
        <w:rPr>
          <w:color w:val="auto"/>
        </w:rPr>
        <w:t>, R. (1999), “</w:t>
      </w:r>
      <w:hyperlink r:id="rId33" w:tooltip="Speels omgaan met agressie" w:history="1">
        <w:r w:rsidR="00C54BCD" w:rsidRPr="00136FC3">
          <w:rPr>
            <w:color w:val="auto"/>
          </w:rPr>
          <w:t>Speels omgaan met agressie</w:t>
        </w:r>
      </w:hyperlink>
      <w:r w:rsidR="00C54BCD" w:rsidRPr="00136FC3">
        <w:rPr>
          <w:color w:val="auto"/>
        </w:rPr>
        <w:t>|</w:t>
      </w:r>
      <w:hyperlink r:id="rId34" w:history="1">
        <w:r w:rsidR="00C54BCD" w:rsidRPr="00136FC3">
          <w:rPr>
            <w:color w:val="auto"/>
          </w:rPr>
          <w:t xml:space="preserve">R. </w:t>
        </w:r>
        <w:proofErr w:type="spellStart"/>
        <w:r w:rsidR="00C54BCD" w:rsidRPr="00136FC3">
          <w:rPr>
            <w:color w:val="auto"/>
          </w:rPr>
          <w:t>Portmann</w:t>
        </w:r>
        <w:proofErr w:type="spellEnd"/>
      </w:hyperlink>
      <w:r w:rsidR="00C54BCD" w:rsidRPr="00136FC3">
        <w:rPr>
          <w:color w:val="auto"/>
        </w:rPr>
        <w:t>”</w:t>
      </w:r>
    </w:p>
    <w:p w:rsidR="00F7753D" w:rsidRPr="00136FC3" w:rsidRDefault="00F7753D" w:rsidP="00AC6A3F">
      <w:pPr>
        <w:pStyle w:val="Lijstopsomteken"/>
        <w:rPr>
          <w:color w:val="auto"/>
          <w:lang w:val="en-US"/>
        </w:rPr>
      </w:pPr>
      <w:r w:rsidRPr="00136FC3">
        <w:rPr>
          <w:color w:val="auto"/>
          <w:lang w:val="en-US"/>
        </w:rPr>
        <w:t>Thompson, G. (2004), “Verbal Judo: The Gentle Art of Persuasion”</w:t>
      </w:r>
    </w:p>
    <w:p w:rsidR="00C54BCD" w:rsidRPr="00136FC3" w:rsidRDefault="00C54BCD" w:rsidP="00AC6A3F">
      <w:pPr>
        <w:pStyle w:val="Lijstopsomteken"/>
        <w:rPr>
          <w:color w:val="auto"/>
        </w:rPr>
      </w:pPr>
      <w:proofErr w:type="spellStart"/>
      <w:r w:rsidRPr="00136FC3">
        <w:rPr>
          <w:rFonts w:eastAsia="TimesNewRomanPSMT"/>
          <w:color w:val="auto"/>
        </w:rPr>
        <w:t>Prinzie</w:t>
      </w:r>
      <w:proofErr w:type="spellEnd"/>
      <w:r w:rsidR="004B1F4D" w:rsidRPr="00136FC3">
        <w:rPr>
          <w:rFonts w:eastAsia="TimesNewRomanPSMT"/>
          <w:color w:val="auto"/>
        </w:rPr>
        <w:t>, P.</w:t>
      </w:r>
      <w:r w:rsidRPr="00136FC3">
        <w:rPr>
          <w:rFonts w:eastAsia="TimesNewRomanPSMT"/>
          <w:color w:val="auto"/>
        </w:rPr>
        <w:t xml:space="preserve"> ( 2004), </w:t>
      </w:r>
      <w:r w:rsidR="004B1F4D" w:rsidRPr="00136FC3">
        <w:rPr>
          <w:rFonts w:eastAsia="TimesNewRomanPSMT"/>
          <w:color w:val="auto"/>
        </w:rPr>
        <w:t>“Waarom doet mijn kind zo moeilijk?”</w:t>
      </w:r>
    </w:p>
    <w:p w:rsidR="00C54BCD" w:rsidRPr="00136FC3" w:rsidRDefault="00C54BCD" w:rsidP="00C54BCD">
      <w:pPr>
        <w:pStyle w:val="Lijstopsomteken"/>
        <w:rPr>
          <w:color w:val="auto"/>
        </w:rPr>
      </w:pPr>
      <w:r w:rsidRPr="00136FC3">
        <w:rPr>
          <w:rFonts w:eastAsia="+mn-ea"/>
          <w:color w:val="auto"/>
        </w:rPr>
        <w:t>http://dingerdiscustomercare.com “agressie taalgebruik”</w:t>
      </w:r>
    </w:p>
    <w:p w:rsidR="00C54BCD" w:rsidRPr="00136FC3" w:rsidRDefault="00C54BCD" w:rsidP="00C54BCD">
      <w:pPr>
        <w:pStyle w:val="Lijstopsomteken"/>
        <w:rPr>
          <w:color w:val="auto"/>
        </w:rPr>
      </w:pPr>
      <w:r w:rsidRPr="00136FC3">
        <w:rPr>
          <w:color w:val="auto"/>
        </w:rPr>
        <w:t>http://rinogroep.nl “anticiperen op lastig en agressief gedrag-van-jongeren”.</w:t>
      </w:r>
    </w:p>
    <w:p w:rsidR="00596F43" w:rsidRPr="00785F9A" w:rsidRDefault="00596F43" w:rsidP="00596F43">
      <w:pPr>
        <w:pStyle w:val="Lijstopsomteken"/>
        <w:rPr>
          <w:color w:val="auto"/>
        </w:rPr>
      </w:pPr>
      <w:r w:rsidRPr="00785F9A">
        <w:rPr>
          <w:color w:val="auto"/>
        </w:rPr>
        <w:t xml:space="preserve">http://specials.han.nl </w:t>
      </w:r>
      <w:r>
        <w:rPr>
          <w:color w:val="auto"/>
        </w:rPr>
        <w:t>“assertief gedrag”.</w:t>
      </w:r>
    </w:p>
    <w:p w:rsidR="004B1F4D" w:rsidRPr="00136FC3" w:rsidRDefault="004B1F4D" w:rsidP="00C54BCD">
      <w:pPr>
        <w:pStyle w:val="Lijstopsomteken"/>
        <w:rPr>
          <w:color w:val="auto"/>
        </w:rPr>
      </w:pPr>
      <w:r w:rsidRPr="00136FC3">
        <w:rPr>
          <w:color w:val="auto"/>
        </w:rPr>
        <w:t>http://veiligheidscentrum.com “agressie interventieteam”.</w:t>
      </w:r>
    </w:p>
    <w:p w:rsidR="00AC6A3F" w:rsidRPr="00136FC3" w:rsidRDefault="00AC6A3F" w:rsidP="00AC6A3F">
      <w:pPr>
        <w:pStyle w:val="Lijstopsomteken"/>
        <w:numPr>
          <w:ilvl w:val="0"/>
          <w:numId w:val="0"/>
        </w:numPr>
        <w:ind w:left="360" w:hanging="360"/>
        <w:rPr>
          <w:color w:val="auto"/>
        </w:rPr>
      </w:pPr>
    </w:p>
    <w:p w:rsidR="00CD17D0" w:rsidRPr="00136FC3" w:rsidRDefault="00EA1BFA" w:rsidP="0087419B">
      <w:pPr>
        <w:pStyle w:val="Kop0"/>
      </w:pPr>
      <w:bookmarkStart w:id="47" w:name="_Toc349030904"/>
      <w:bookmarkStart w:id="48" w:name="_Toc356133638"/>
      <w:r w:rsidRPr="00136FC3">
        <w:t>Bijlagen</w:t>
      </w:r>
      <w:bookmarkEnd w:id="47"/>
      <w:bookmarkEnd w:id="48"/>
    </w:p>
    <w:p w:rsidR="00D21C4E" w:rsidRPr="00136FC3" w:rsidRDefault="00DC306D" w:rsidP="0087419B">
      <w:pPr>
        <w:pStyle w:val="Kop01"/>
      </w:pPr>
      <w:bookmarkStart w:id="49" w:name="_Toc356133639"/>
      <w:r w:rsidRPr="00136FC3">
        <w:t xml:space="preserve">Bijlage 1: </w:t>
      </w:r>
      <w:r w:rsidR="003B5A14" w:rsidRPr="00136FC3">
        <w:t>Schema “Agressie als proces”</w:t>
      </w:r>
      <w:bookmarkEnd w:id="49"/>
      <w:r w:rsidR="003B5A14" w:rsidRPr="00136FC3">
        <w:t xml:space="preserve"> </w:t>
      </w:r>
    </w:p>
    <w:p w:rsidR="003B5A14" w:rsidRPr="00136FC3" w:rsidRDefault="005E2851" w:rsidP="00500B30">
      <w:pPr>
        <w:rPr>
          <w:color w:val="auto"/>
        </w:rPr>
      </w:pPr>
      <w:r w:rsidRPr="00136FC3">
        <w:rPr>
          <w:color w:val="auto"/>
          <w:sz w:val="18"/>
          <w:szCs w:val="18"/>
        </w:rPr>
        <w:object w:dxaOrig="7040" w:dyaOrig="5276">
          <v:shape id="_x0000_i1029" type="#_x0000_t75" style="width:464.25pt;height:348pt" o:ole="">
            <v:imagedata r:id="rId35" o:title=""/>
          </v:shape>
          <o:OLEObject Type="Embed" ProgID="PowerPoint.Slide.12" ShapeID="_x0000_i1029" DrawAspect="Content" ObjectID="_1488362231" r:id="rId36"/>
        </w:object>
      </w:r>
    </w:p>
    <w:p w:rsidR="003B5A14" w:rsidRPr="00136FC3" w:rsidRDefault="003B5A14" w:rsidP="0087419B">
      <w:pPr>
        <w:pStyle w:val="Kop01"/>
      </w:pPr>
      <w:r w:rsidRPr="00136FC3">
        <w:br w:type="page"/>
      </w:r>
      <w:bookmarkStart w:id="50" w:name="_Toc356133640"/>
      <w:r w:rsidR="00DC306D" w:rsidRPr="00136FC3">
        <w:t xml:space="preserve">Bijlage 2: </w:t>
      </w:r>
      <w:r w:rsidRPr="00136FC3">
        <w:t xml:space="preserve">Presentatie-voorbeeld "Beter hanteren agressie! Voorkomen is </w:t>
      </w:r>
      <w:r w:rsidR="00250B8F" w:rsidRPr="00136FC3">
        <w:t xml:space="preserve">beter </w:t>
      </w:r>
      <w:r w:rsidRPr="00136FC3">
        <w:t>dan genezen".</w:t>
      </w:r>
      <w:bookmarkEnd w:id="50"/>
    </w:p>
    <w:p w:rsidR="00690E70" w:rsidRPr="00136FC3" w:rsidRDefault="00690E70" w:rsidP="00690E70">
      <w:pPr>
        <w:rPr>
          <w:color w:val="auto"/>
        </w:rPr>
      </w:pPr>
    </w:p>
    <w:p w:rsidR="00690E70" w:rsidRPr="00136FC3" w:rsidRDefault="00690E70" w:rsidP="00DB24E8">
      <w:pPr>
        <w:numPr>
          <w:ilvl w:val="0"/>
          <w:numId w:val="8"/>
        </w:numPr>
        <w:ind w:left="360"/>
        <w:rPr>
          <w:b/>
          <w:color w:val="auto"/>
        </w:rPr>
      </w:pPr>
      <w:r w:rsidRPr="00136FC3">
        <w:rPr>
          <w:b/>
          <w:color w:val="auto"/>
        </w:rPr>
        <w:t>Leren anticiperen</w:t>
      </w:r>
    </w:p>
    <w:p w:rsidR="006E3B20" w:rsidRPr="00136FC3" w:rsidRDefault="00690E70" w:rsidP="00690E70">
      <w:pPr>
        <w:rPr>
          <w:color w:val="auto"/>
        </w:rPr>
      </w:pPr>
      <w:r w:rsidRPr="003C6366">
        <w:rPr>
          <w:rStyle w:val="Kleinkapitaal"/>
        </w:rPr>
        <w:t>Leer te anticiperen op agressie en voorkom erger</w:t>
      </w:r>
      <w:r w:rsidR="003C6366">
        <w:rPr>
          <w:rStyle w:val="Kleinkapitaal"/>
        </w:rPr>
        <w:t xml:space="preserve"> –</w:t>
      </w:r>
      <w:r w:rsidRPr="00136FC3">
        <w:rPr>
          <w:color w:val="auto"/>
        </w:rPr>
        <w:t xml:space="preserve"> “Voorkomen is beter dan genezen”,</w:t>
      </w:r>
      <w:r w:rsidRPr="00136FC3">
        <w:rPr>
          <w:b/>
          <w:color w:val="auto"/>
        </w:rPr>
        <w:t xml:space="preserve"> </w:t>
      </w:r>
      <w:r w:rsidRPr="00136FC3">
        <w:rPr>
          <w:color w:val="auto"/>
        </w:rPr>
        <w:t xml:space="preserve">vergelijk het met een theedrinken. Je </w:t>
      </w:r>
      <w:r w:rsidR="006561C5" w:rsidRPr="00136FC3">
        <w:rPr>
          <w:color w:val="auto"/>
        </w:rPr>
        <w:t>zult</w:t>
      </w:r>
      <w:r w:rsidRPr="00136FC3">
        <w:rPr>
          <w:color w:val="auto"/>
        </w:rPr>
        <w:t xml:space="preserve"> eerst water moeten koken door het vuur onder de ketel aan te steken, daarna is het wachten op het koken of over de kook gaan. Uiteindelijk zal je het hete water over de thee gieten en is het wachten op de juiste temperatuur om de thee te drinken. Al die tijd ben jij het die anticipeert op wat er gaat gebeuren. Je hebt de zaak onder controle. Dus de belangrijkste fase in het proces is Anticiperen. Als we in staat zijn om de uiting te voorkomen of tot een minimum te beperken, dan is dit een win-win situatie voor alle gegadigden. Schade – fysiek, emotioneel, materieel – wordt hierdoor tot beperkt. </w:t>
      </w:r>
    </w:p>
    <w:p w:rsidR="00690E70" w:rsidRPr="00136FC3" w:rsidRDefault="00690E70" w:rsidP="00690E70">
      <w:pPr>
        <w:rPr>
          <w:color w:val="auto"/>
        </w:rPr>
      </w:pPr>
    </w:p>
    <w:p w:rsidR="00805AAE" w:rsidRPr="00136FC3" w:rsidRDefault="00CB48CB" w:rsidP="00DB24E8">
      <w:pPr>
        <w:numPr>
          <w:ilvl w:val="0"/>
          <w:numId w:val="8"/>
        </w:numPr>
        <w:ind w:left="360"/>
        <w:rPr>
          <w:b/>
          <w:color w:val="auto"/>
        </w:rPr>
      </w:pPr>
      <w:r w:rsidRPr="00136FC3">
        <w:rPr>
          <w:b/>
          <w:color w:val="auto"/>
        </w:rPr>
        <w:t>Agressie wat is dat?</w:t>
      </w:r>
    </w:p>
    <w:p w:rsidR="00805AAE" w:rsidRPr="00136FC3" w:rsidRDefault="009A7C6F" w:rsidP="00757409">
      <w:pPr>
        <w:pStyle w:val="Lijstopsomteken"/>
        <w:rPr>
          <w:color w:val="auto"/>
        </w:rPr>
      </w:pPr>
      <w:r w:rsidRPr="00136FC3">
        <w:rPr>
          <w:color w:val="auto"/>
        </w:rPr>
        <w:t xml:space="preserve">Agressie komt volgens de onderzoekers </w:t>
      </w:r>
      <w:r w:rsidR="00165B68" w:rsidRPr="00136FC3">
        <w:rPr>
          <w:color w:val="auto"/>
        </w:rPr>
        <w:t>[</w:t>
      </w:r>
      <w:r w:rsidR="00DF61E1" w:rsidRPr="00136FC3">
        <w:rPr>
          <w:b/>
          <w:color w:val="auto"/>
          <w:sz w:val="16"/>
        </w:rPr>
        <w:t>Richard Davidson “</w:t>
      </w:r>
      <w:proofErr w:type="spellStart"/>
      <w:r w:rsidR="00DF61E1" w:rsidRPr="00136FC3">
        <w:rPr>
          <w:b/>
          <w:color w:val="auto"/>
          <w:sz w:val="16"/>
        </w:rPr>
        <w:t>neuroscience</w:t>
      </w:r>
      <w:proofErr w:type="spellEnd"/>
      <w:r w:rsidR="00DF61E1" w:rsidRPr="00136FC3">
        <w:rPr>
          <w:b/>
          <w:color w:val="auto"/>
          <w:sz w:val="16"/>
        </w:rPr>
        <w:t xml:space="preserve">” </w:t>
      </w:r>
      <w:r w:rsidR="00165B68" w:rsidRPr="00136FC3">
        <w:rPr>
          <w:color w:val="auto"/>
        </w:rPr>
        <w:t>]</w:t>
      </w:r>
      <w:r w:rsidR="00805AAE" w:rsidRPr="00136FC3">
        <w:rPr>
          <w:color w:val="auto"/>
        </w:rPr>
        <w:t xml:space="preserve"> </w:t>
      </w:r>
      <w:r w:rsidR="00D01659">
        <w:rPr>
          <w:color w:val="auto"/>
        </w:rPr>
        <w:t xml:space="preserve"> voor</w:t>
      </w:r>
      <w:r w:rsidRPr="00136FC3">
        <w:rPr>
          <w:color w:val="auto"/>
        </w:rPr>
        <w:t xml:space="preserve"> in de hersengebieden. Als je hersenen een tekort aan het stofje serotonine hebben, dan voel je je depressief, angstig en rusteloos en hierdoor ga je je makkelijker agressief gedragen.</w:t>
      </w:r>
    </w:p>
    <w:p w:rsidR="000F193B" w:rsidRPr="00136FC3" w:rsidRDefault="00805AAE" w:rsidP="00757409">
      <w:pPr>
        <w:pStyle w:val="Lijstopsomteken"/>
        <w:rPr>
          <w:color w:val="auto"/>
        </w:rPr>
      </w:pPr>
      <w:r w:rsidRPr="00136FC3">
        <w:rPr>
          <w:color w:val="auto"/>
        </w:rPr>
        <w:t xml:space="preserve">Agressie heb </w:t>
      </w:r>
      <w:r w:rsidR="00165B68" w:rsidRPr="00136FC3">
        <w:rPr>
          <w:color w:val="auto"/>
        </w:rPr>
        <w:t>je in verschillende vormen:</w:t>
      </w:r>
      <w:r w:rsidRPr="00136FC3">
        <w:rPr>
          <w:color w:val="auto"/>
        </w:rPr>
        <w:t xml:space="preserve"> fysiek</w:t>
      </w:r>
      <w:r w:rsidR="00165B68" w:rsidRPr="00136FC3">
        <w:rPr>
          <w:color w:val="auto"/>
        </w:rPr>
        <w:t>, emotioneel en</w:t>
      </w:r>
      <w:r w:rsidRPr="00136FC3">
        <w:rPr>
          <w:color w:val="auto"/>
        </w:rPr>
        <w:t xml:space="preserve"> psychisch</w:t>
      </w:r>
      <w:r w:rsidR="00165B68" w:rsidRPr="00136FC3">
        <w:rPr>
          <w:color w:val="auto"/>
        </w:rPr>
        <w:t>. H</w:t>
      </w:r>
      <w:r w:rsidRPr="00136FC3">
        <w:rPr>
          <w:color w:val="auto"/>
        </w:rPr>
        <w:t>et is ong</w:t>
      </w:r>
      <w:r w:rsidR="00621C75" w:rsidRPr="00136FC3">
        <w:rPr>
          <w:color w:val="auto"/>
        </w:rPr>
        <w:t>e</w:t>
      </w:r>
      <w:r w:rsidR="00165B68" w:rsidRPr="00136FC3">
        <w:rPr>
          <w:color w:val="auto"/>
        </w:rPr>
        <w:t>wenst gedrag dat</w:t>
      </w:r>
      <w:r w:rsidRPr="00136FC3">
        <w:rPr>
          <w:color w:val="auto"/>
        </w:rPr>
        <w:t xml:space="preserve"> we een halt moeten toe roepen</w:t>
      </w:r>
      <w:r w:rsidR="00165B68" w:rsidRPr="00136FC3">
        <w:rPr>
          <w:color w:val="auto"/>
        </w:rPr>
        <w:t>, omdat deze onevenwichtigheid ongewenste schade kan opleveren aan de persoon zelf, de omgeving en de omstanders</w:t>
      </w:r>
      <w:r w:rsidRPr="00136FC3">
        <w:rPr>
          <w:color w:val="auto"/>
        </w:rPr>
        <w:t xml:space="preserve">. </w:t>
      </w:r>
    </w:p>
    <w:p w:rsidR="00805AAE" w:rsidRPr="00136FC3" w:rsidRDefault="00805AAE" w:rsidP="00757409">
      <w:pPr>
        <w:pStyle w:val="Lijstopsomteken"/>
        <w:rPr>
          <w:color w:val="auto"/>
        </w:rPr>
      </w:pPr>
      <w:r w:rsidRPr="00136FC3">
        <w:rPr>
          <w:color w:val="auto"/>
        </w:rPr>
        <w:t xml:space="preserve">Agressie is een gebrek aan respect voor elkaar en is niet altijd zichtbaar. De ene keer bedreigt een cliënt een medewerker via de telefoon. Een andere keer voel je dat er wat in de lucht hangt en </w:t>
      </w:r>
      <w:hyperlink r:id="rId37" w:history="1">
        <w:r w:rsidR="00165B68" w:rsidRPr="00136FC3">
          <w:rPr>
            <w:color w:val="auto"/>
          </w:rPr>
          <w:t>creëert</w:t>
        </w:r>
      </w:hyperlink>
      <w:r w:rsidRPr="00136FC3">
        <w:rPr>
          <w:color w:val="auto"/>
        </w:rPr>
        <w:t xml:space="preserve"> een onveilig gevoel</w:t>
      </w:r>
      <w:r w:rsidR="00621C75" w:rsidRPr="00136FC3">
        <w:rPr>
          <w:color w:val="auto"/>
        </w:rPr>
        <w:t>.</w:t>
      </w:r>
    </w:p>
    <w:p w:rsidR="00CB48CB" w:rsidRPr="00136FC3" w:rsidRDefault="00CB48CB" w:rsidP="00CB48CB">
      <w:pPr>
        <w:ind w:left="360"/>
        <w:rPr>
          <w:b/>
          <w:color w:val="auto"/>
        </w:rPr>
      </w:pPr>
    </w:p>
    <w:p w:rsidR="00CB48CB" w:rsidRPr="00136FC3" w:rsidRDefault="00CB48CB" w:rsidP="00DB24E8">
      <w:pPr>
        <w:numPr>
          <w:ilvl w:val="0"/>
          <w:numId w:val="8"/>
        </w:numPr>
        <w:ind w:left="360"/>
        <w:rPr>
          <w:b/>
          <w:color w:val="auto"/>
        </w:rPr>
      </w:pPr>
      <w:r w:rsidRPr="00136FC3">
        <w:rPr>
          <w:b/>
          <w:color w:val="auto"/>
        </w:rPr>
        <w:t>Vormen van agressie</w:t>
      </w:r>
    </w:p>
    <w:p w:rsidR="00621C75" w:rsidRPr="00136FC3" w:rsidRDefault="006E3B20" w:rsidP="00E9619D">
      <w:pPr>
        <w:pStyle w:val="Lijstalinea"/>
        <w:ind w:left="0"/>
        <w:rPr>
          <w:color w:val="auto"/>
        </w:rPr>
      </w:pPr>
      <w:r w:rsidRPr="00136FC3">
        <w:rPr>
          <w:color w:val="auto"/>
        </w:rPr>
        <w:t>A</w:t>
      </w:r>
      <w:r w:rsidR="00EB3BEF" w:rsidRPr="00136FC3">
        <w:rPr>
          <w:color w:val="auto"/>
        </w:rPr>
        <w:t>gressie ka</w:t>
      </w:r>
      <w:r w:rsidR="0089684F" w:rsidRPr="00136FC3">
        <w:rPr>
          <w:color w:val="auto"/>
        </w:rPr>
        <w:t>n in a</w:t>
      </w:r>
      <w:r w:rsidRPr="00136FC3">
        <w:rPr>
          <w:color w:val="auto"/>
        </w:rPr>
        <w:t>lle</w:t>
      </w:r>
      <w:r w:rsidR="00EB3BEF" w:rsidRPr="00136FC3">
        <w:rPr>
          <w:color w:val="auto"/>
        </w:rPr>
        <w:t>rlei</w:t>
      </w:r>
      <w:r w:rsidRPr="00136FC3">
        <w:rPr>
          <w:color w:val="auto"/>
        </w:rPr>
        <w:t xml:space="preserve"> vormen </w:t>
      </w:r>
      <w:r w:rsidR="0089684F" w:rsidRPr="00136FC3">
        <w:rPr>
          <w:color w:val="auto"/>
        </w:rPr>
        <w:t>voortkomen zoals peste</w:t>
      </w:r>
      <w:r w:rsidR="00EB3BEF" w:rsidRPr="00136FC3">
        <w:rPr>
          <w:color w:val="auto"/>
        </w:rPr>
        <w:t>n</w:t>
      </w:r>
      <w:r w:rsidR="0089684F" w:rsidRPr="00136FC3">
        <w:rPr>
          <w:color w:val="auto"/>
        </w:rPr>
        <w:t>, een ordinaire ruzie, het negeren van een pers</w:t>
      </w:r>
      <w:r w:rsidR="00757409" w:rsidRPr="00136FC3">
        <w:rPr>
          <w:color w:val="auto"/>
        </w:rPr>
        <w:t>oon en dergelijke. Agressie komt</w:t>
      </w:r>
      <w:r w:rsidR="0089684F" w:rsidRPr="00136FC3">
        <w:rPr>
          <w:color w:val="auto"/>
        </w:rPr>
        <w:t xml:space="preserve"> </w:t>
      </w:r>
      <w:r w:rsidR="00757409" w:rsidRPr="00136FC3">
        <w:rPr>
          <w:color w:val="auto"/>
        </w:rPr>
        <w:t xml:space="preserve">overal </w:t>
      </w:r>
      <w:r w:rsidR="0089684F" w:rsidRPr="00136FC3">
        <w:rPr>
          <w:color w:val="auto"/>
        </w:rPr>
        <w:t>voor</w:t>
      </w:r>
      <w:r w:rsidR="00054534" w:rsidRPr="00136FC3">
        <w:rPr>
          <w:color w:val="auto"/>
        </w:rPr>
        <w:t>:</w:t>
      </w:r>
      <w:r w:rsidR="0089684F" w:rsidRPr="00136FC3">
        <w:rPr>
          <w:color w:val="auto"/>
        </w:rPr>
        <w:t xml:space="preserve"> op straat, </w:t>
      </w:r>
      <w:r w:rsidR="00757409" w:rsidRPr="00136FC3">
        <w:rPr>
          <w:color w:val="auto"/>
        </w:rPr>
        <w:t xml:space="preserve">in </w:t>
      </w:r>
      <w:r w:rsidR="0089684F" w:rsidRPr="00136FC3">
        <w:rPr>
          <w:color w:val="auto"/>
        </w:rPr>
        <w:t>uitgaansgelegen</w:t>
      </w:r>
      <w:r w:rsidR="00E92960" w:rsidRPr="00136FC3">
        <w:rPr>
          <w:color w:val="auto"/>
        </w:rPr>
        <w:softHyphen/>
      </w:r>
      <w:r w:rsidR="0089684F" w:rsidRPr="00136FC3">
        <w:rPr>
          <w:color w:val="auto"/>
        </w:rPr>
        <w:t xml:space="preserve">heden </w:t>
      </w:r>
      <w:r w:rsidR="00E92960" w:rsidRPr="00136FC3">
        <w:rPr>
          <w:color w:val="auto"/>
        </w:rPr>
        <w:t>en</w:t>
      </w:r>
      <w:r w:rsidR="0089684F" w:rsidRPr="00136FC3">
        <w:rPr>
          <w:color w:val="auto"/>
        </w:rPr>
        <w:t xml:space="preserve"> ook op werk tussen collega</w:t>
      </w:r>
      <w:r w:rsidR="000F193B" w:rsidRPr="00136FC3">
        <w:rPr>
          <w:color w:val="auto"/>
        </w:rPr>
        <w:t>’</w:t>
      </w:r>
      <w:r w:rsidR="0089684F" w:rsidRPr="00136FC3">
        <w:rPr>
          <w:color w:val="auto"/>
        </w:rPr>
        <w:t xml:space="preserve">s </w:t>
      </w:r>
      <w:r w:rsidR="000F193B" w:rsidRPr="00136FC3">
        <w:rPr>
          <w:color w:val="auto"/>
        </w:rPr>
        <w:t xml:space="preserve">of in interactie met </w:t>
      </w:r>
      <w:r w:rsidR="0089684F" w:rsidRPr="00136FC3">
        <w:rPr>
          <w:color w:val="auto"/>
        </w:rPr>
        <w:t xml:space="preserve">een leidinggevende. Het is een vorm </w:t>
      </w:r>
      <w:r w:rsidRPr="00136FC3">
        <w:rPr>
          <w:color w:val="auto"/>
        </w:rPr>
        <w:t xml:space="preserve">van ongewenst gedrag waardoor </w:t>
      </w:r>
      <w:r w:rsidR="00805AAE" w:rsidRPr="00136FC3">
        <w:rPr>
          <w:color w:val="auto"/>
        </w:rPr>
        <w:t>we ons</w:t>
      </w:r>
      <w:r w:rsidRPr="00136FC3">
        <w:rPr>
          <w:color w:val="auto"/>
        </w:rPr>
        <w:t xml:space="preserve"> onveilig of bedreigd </w:t>
      </w:r>
      <w:r w:rsidR="00805AAE" w:rsidRPr="00136FC3">
        <w:rPr>
          <w:color w:val="auto"/>
        </w:rPr>
        <w:t>kunnen voelen of waarvan w</w:t>
      </w:r>
      <w:r w:rsidRPr="00136FC3">
        <w:rPr>
          <w:color w:val="auto"/>
        </w:rPr>
        <w:t>ij slachtoffer</w:t>
      </w:r>
      <w:r w:rsidR="00EB3BEF" w:rsidRPr="00136FC3">
        <w:rPr>
          <w:color w:val="auto"/>
        </w:rPr>
        <w:t xml:space="preserve"> kunne</w:t>
      </w:r>
      <w:r w:rsidRPr="00136FC3">
        <w:rPr>
          <w:color w:val="auto"/>
        </w:rPr>
        <w:t>n</w:t>
      </w:r>
      <w:r w:rsidR="0089684F" w:rsidRPr="00136FC3">
        <w:rPr>
          <w:color w:val="auto"/>
        </w:rPr>
        <w:t xml:space="preserve"> </w:t>
      </w:r>
      <w:r w:rsidR="00EB3BEF" w:rsidRPr="00136FC3">
        <w:rPr>
          <w:color w:val="auto"/>
        </w:rPr>
        <w:t>w</w:t>
      </w:r>
      <w:r w:rsidR="0089684F" w:rsidRPr="00136FC3">
        <w:rPr>
          <w:color w:val="auto"/>
        </w:rPr>
        <w:t>orden.</w:t>
      </w:r>
      <w:r w:rsidR="009A7C6F" w:rsidRPr="00136FC3">
        <w:rPr>
          <w:color w:val="auto"/>
        </w:rPr>
        <w:t xml:space="preserve"> </w:t>
      </w:r>
      <w:r w:rsidR="00E92960" w:rsidRPr="00136FC3">
        <w:rPr>
          <w:color w:val="auto"/>
        </w:rPr>
        <w:br/>
      </w:r>
    </w:p>
    <w:p w:rsidR="00621C75" w:rsidRPr="00136FC3" w:rsidRDefault="007E2A90" w:rsidP="00621C75">
      <w:pPr>
        <w:rPr>
          <w:color w:val="auto"/>
        </w:rPr>
      </w:pPr>
      <w:r w:rsidRPr="003C6366">
        <w:rPr>
          <w:rStyle w:val="Kleinkapitaal"/>
        </w:rPr>
        <w:t>Oorzaken van agressie</w:t>
      </w:r>
      <w:r w:rsidRPr="00136FC3">
        <w:rPr>
          <w:i/>
          <w:color w:val="auto"/>
        </w:rPr>
        <w:t xml:space="preserve"> </w:t>
      </w:r>
      <w:r w:rsidRPr="00136FC3">
        <w:rPr>
          <w:color w:val="auto"/>
        </w:rPr>
        <w:t xml:space="preserve">– </w:t>
      </w:r>
      <w:r w:rsidR="000F193B" w:rsidRPr="00136FC3">
        <w:rPr>
          <w:color w:val="auto"/>
        </w:rPr>
        <w:t>Agressief gedrag vindt haar</w:t>
      </w:r>
      <w:r w:rsidR="00621C75" w:rsidRPr="00136FC3">
        <w:rPr>
          <w:color w:val="auto"/>
        </w:rPr>
        <w:t xml:space="preserve"> oorza</w:t>
      </w:r>
      <w:r w:rsidR="000F193B" w:rsidRPr="00136FC3">
        <w:rPr>
          <w:color w:val="auto"/>
        </w:rPr>
        <w:t>a</w:t>
      </w:r>
      <w:r w:rsidR="00621C75" w:rsidRPr="00136FC3">
        <w:rPr>
          <w:color w:val="auto"/>
        </w:rPr>
        <w:t>k en</w:t>
      </w:r>
      <w:r w:rsidR="000F193B" w:rsidRPr="00136FC3">
        <w:rPr>
          <w:color w:val="auto"/>
        </w:rPr>
        <w:t>/of</w:t>
      </w:r>
      <w:r w:rsidR="00621C75" w:rsidRPr="00136FC3">
        <w:rPr>
          <w:color w:val="auto"/>
        </w:rPr>
        <w:t xml:space="preserve"> reden</w:t>
      </w:r>
      <w:r w:rsidR="000F193B" w:rsidRPr="00136FC3">
        <w:rPr>
          <w:color w:val="auto"/>
        </w:rPr>
        <w:t xml:space="preserve"> –</w:t>
      </w:r>
      <w:r w:rsidR="00621C75" w:rsidRPr="00136FC3">
        <w:rPr>
          <w:color w:val="auto"/>
        </w:rPr>
        <w:t xml:space="preserve"> zowel in het algemeen als op een bepaald moment</w:t>
      </w:r>
      <w:r w:rsidR="000F193B" w:rsidRPr="00136FC3">
        <w:rPr>
          <w:color w:val="auto"/>
        </w:rPr>
        <w:t xml:space="preserve"> –</w:t>
      </w:r>
      <w:r w:rsidRPr="00136FC3">
        <w:rPr>
          <w:color w:val="auto"/>
        </w:rPr>
        <w:t xml:space="preserve"> </w:t>
      </w:r>
      <w:r w:rsidR="000F193B" w:rsidRPr="00136FC3">
        <w:rPr>
          <w:color w:val="auto"/>
        </w:rPr>
        <w:t xml:space="preserve">In een van volgende </w:t>
      </w:r>
      <w:r w:rsidR="00054534" w:rsidRPr="00136FC3">
        <w:rPr>
          <w:color w:val="auto"/>
        </w:rPr>
        <w:t>omstandigheden</w:t>
      </w:r>
      <w:r w:rsidR="000F193B" w:rsidRPr="00136FC3">
        <w:rPr>
          <w:color w:val="auto"/>
        </w:rPr>
        <w:t>:</w:t>
      </w:r>
      <w:r w:rsidR="00621C75" w:rsidRPr="00136FC3">
        <w:rPr>
          <w:color w:val="auto"/>
        </w:rPr>
        <w:t xml:space="preserve"> [</w:t>
      </w:r>
      <w:r w:rsidR="00621C75" w:rsidRPr="00136FC3">
        <w:rPr>
          <w:b/>
          <w:color w:val="auto"/>
          <w:sz w:val="16"/>
        </w:rPr>
        <w:t xml:space="preserve">idee-pmc.nl, </w:t>
      </w:r>
      <w:r w:rsidR="00621C75" w:rsidRPr="00136FC3">
        <w:rPr>
          <w:b/>
          <w:color w:val="auto"/>
          <w:sz w:val="12"/>
        </w:rPr>
        <w:t>“</w:t>
      </w:r>
      <w:r w:rsidR="00621C75" w:rsidRPr="00136FC3">
        <w:rPr>
          <w:b/>
          <w:color w:val="auto"/>
          <w:sz w:val="16"/>
        </w:rPr>
        <w:t>Oorzaken agressie”</w:t>
      </w:r>
      <w:r w:rsidR="00621C75" w:rsidRPr="00136FC3">
        <w:rPr>
          <w:color w:val="auto"/>
        </w:rPr>
        <w:t>]</w:t>
      </w:r>
      <w:r w:rsidR="00621C75" w:rsidRPr="00136FC3">
        <w:rPr>
          <w:color w:val="auto"/>
          <w:sz w:val="18"/>
        </w:rPr>
        <w:t xml:space="preserve"> </w:t>
      </w:r>
    </w:p>
    <w:p w:rsidR="00621C75" w:rsidRPr="00136FC3" w:rsidRDefault="00621C75" w:rsidP="00621C75">
      <w:pPr>
        <w:pStyle w:val="Lijstopsomteken"/>
        <w:rPr>
          <w:color w:val="auto"/>
        </w:rPr>
      </w:pPr>
      <w:r w:rsidRPr="00136FC3">
        <w:rPr>
          <w:color w:val="auto"/>
        </w:rPr>
        <w:t>Aanleg (biochemisch).</w:t>
      </w:r>
    </w:p>
    <w:p w:rsidR="00621C75" w:rsidRPr="00136FC3" w:rsidRDefault="00621C75" w:rsidP="00621C75">
      <w:pPr>
        <w:pStyle w:val="Lijstopsomteken"/>
        <w:rPr>
          <w:color w:val="auto"/>
        </w:rPr>
      </w:pPr>
      <w:r w:rsidRPr="00136FC3">
        <w:rPr>
          <w:color w:val="auto"/>
        </w:rPr>
        <w:t>Het eigen welbevinden (emotioneel/psychisch).</w:t>
      </w:r>
    </w:p>
    <w:p w:rsidR="00621C75" w:rsidRPr="00136FC3" w:rsidRDefault="00621C75" w:rsidP="00621C75">
      <w:pPr>
        <w:pStyle w:val="Lijstopsomteken"/>
        <w:rPr>
          <w:color w:val="auto"/>
        </w:rPr>
      </w:pPr>
      <w:r w:rsidRPr="00136FC3">
        <w:rPr>
          <w:color w:val="auto"/>
        </w:rPr>
        <w:t>Opvoeding en jonge jaren (cultuur).</w:t>
      </w:r>
    </w:p>
    <w:p w:rsidR="00621C75" w:rsidRPr="00136FC3" w:rsidRDefault="00621C75" w:rsidP="00621C75">
      <w:pPr>
        <w:pStyle w:val="Lijstopsomteken"/>
        <w:rPr>
          <w:color w:val="auto"/>
        </w:rPr>
      </w:pPr>
      <w:r w:rsidRPr="00136FC3">
        <w:rPr>
          <w:color w:val="auto"/>
        </w:rPr>
        <w:t>Traumatische en angstige ervaringen.</w:t>
      </w:r>
    </w:p>
    <w:p w:rsidR="00621C75" w:rsidRPr="00136FC3" w:rsidRDefault="00621C75" w:rsidP="00621C75">
      <w:pPr>
        <w:pStyle w:val="Lijstopsomteken"/>
        <w:rPr>
          <w:color w:val="auto"/>
        </w:rPr>
      </w:pPr>
      <w:r w:rsidRPr="00136FC3">
        <w:rPr>
          <w:color w:val="auto"/>
        </w:rPr>
        <w:t>Samenleving en individu (groepsgedrag).</w:t>
      </w:r>
    </w:p>
    <w:p w:rsidR="00621C75" w:rsidRPr="00136FC3" w:rsidRDefault="00621C75" w:rsidP="00621C75">
      <w:pPr>
        <w:pStyle w:val="Lijstopsomteken"/>
        <w:rPr>
          <w:color w:val="auto"/>
        </w:rPr>
      </w:pPr>
      <w:r w:rsidRPr="00136FC3">
        <w:rPr>
          <w:color w:val="auto"/>
        </w:rPr>
        <w:t>Gebruik van toxische en/of bewustzijnveranderende middelen.</w:t>
      </w:r>
    </w:p>
    <w:p w:rsidR="006E3B20" w:rsidRPr="00136FC3" w:rsidRDefault="006E3B20" w:rsidP="00E9619D">
      <w:pPr>
        <w:pStyle w:val="Lijstalinea"/>
        <w:ind w:left="0"/>
        <w:rPr>
          <w:b/>
          <w:color w:val="auto"/>
        </w:rPr>
      </w:pPr>
    </w:p>
    <w:p w:rsidR="00EB3BEF" w:rsidRPr="00136FC3" w:rsidRDefault="00EB3BEF" w:rsidP="00EB3BEF">
      <w:pPr>
        <w:pStyle w:val="Lijstalinea"/>
        <w:ind w:left="0"/>
        <w:rPr>
          <w:color w:val="auto"/>
        </w:rPr>
      </w:pPr>
      <w:r w:rsidRPr="00136FC3">
        <w:rPr>
          <w:color w:val="auto"/>
        </w:rPr>
        <w:t xml:space="preserve">Het is belangrijk om de vormen te herkennen, zodat je </w:t>
      </w:r>
      <w:r w:rsidR="00054534" w:rsidRPr="00136FC3">
        <w:rPr>
          <w:color w:val="auto"/>
        </w:rPr>
        <w:t>kunt</w:t>
      </w:r>
      <w:r w:rsidRPr="00136FC3">
        <w:rPr>
          <w:color w:val="auto"/>
        </w:rPr>
        <w:t xml:space="preserve"> voorbereiden op het agressief gedrag.</w:t>
      </w:r>
    </w:p>
    <w:p w:rsidR="00EB3BEF" w:rsidRPr="00136FC3" w:rsidRDefault="00EB3BEF" w:rsidP="00E9619D">
      <w:pPr>
        <w:pStyle w:val="Lijstalinea"/>
        <w:ind w:left="0"/>
        <w:rPr>
          <w:b/>
          <w:color w:val="auto"/>
        </w:rPr>
      </w:pPr>
    </w:p>
    <w:p w:rsidR="00690E70" w:rsidRPr="00136FC3" w:rsidRDefault="00CB48CB" w:rsidP="00DB24E8">
      <w:pPr>
        <w:numPr>
          <w:ilvl w:val="0"/>
          <w:numId w:val="8"/>
        </w:numPr>
        <w:ind w:left="360"/>
        <w:rPr>
          <w:b/>
          <w:color w:val="auto"/>
        </w:rPr>
      </w:pPr>
      <w:r w:rsidRPr="00136FC3">
        <w:rPr>
          <w:b/>
          <w:color w:val="auto"/>
        </w:rPr>
        <w:t>Agressie als proces</w:t>
      </w:r>
    </w:p>
    <w:p w:rsidR="00A65BFB" w:rsidRPr="00136FC3" w:rsidRDefault="00805AAE" w:rsidP="00E92960">
      <w:pPr>
        <w:tabs>
          <w:tab w:val="num" w:pos="360"/>
        </w:tabs>
        <w:rPr>
          <w:color w:val="auto"/>
        </w:rPr>
      </w:pPr>
      <w:r w:rsidRPr="00136FC3">
        <w:rPr>
          <w:color w:val="auto"/>
        </w:rPr>
        <w:t xml:space="preserve">Agressie kan gezien worden als een </w:t>
      </w:r>
      <w:r w:rsidR="00A65BFB" w:rsidRPr="00136FC3">
        <w:rPr>
          <w:color w:val="auto"/>
        </w:rPr>
        <w:t>proces.</w:t>
      </w:r>
      <w:r w:rsidR="007D6903" w:rsidRPr="00136FC3">
        <w:rPr>
          <w:color w:val="auto"/>
        </w:rPr>
        <w:t xml:space="preserve"> </w:t>
      </w:r>
      <w:r w:rsidR="00A65BFB" w:rsidRPr="00136FC3">
        <w:rPr>
          <w:color w:val="auto"/>
        </w:rPr>
        <w:t>Agressie is niet alleen de uiting</w:t>
      </w:r>
      <w:r w:rsidR="006C433F" w:rsidRPr="00136FC3">
        <w:rPr>
          <w:color w:val="auto"/>
        </w:rPr>
        <w:t xml:space="preserve"> –</w:t>
      </w:r>
      <w:r w:rsidR="00A65BFB" w:rsidRPr="00136FC3">
        <w:rPr>
          <w:color w:val="auto"/>
        </w:rPr>
        <w:t xml:space="preserve"> de ervaring</w:t>
      </w:r>
      <w:r w:rsidR="006C433F" w:rsidRPr="00136FC3">
        <w:rPr>
          <w:color w:val="auto"/>
        </w:rPr>
        <w:t xml:space="preserve"> –, maar </w:t>
      </w:r>
      <w:r w:rsidR="00A65BFB" w:rsidRPr="00136FC3">
        <w:rPr>
          <w:color w:val="auto"/>
        </w:rPr>
        <w:t>bestaat uit</w:t>
      </w:r>
      <w:r w:rsidR="00621C75" w:rsidRPr="00136FC3">
        <w:rPr>
          <w:color w:val="auto"/>
        </w:rPr>
        <w:t>:</w:t>
      </w:r>
      <w:r w:rsidR="00A65BFB" w:rsidRPr="00136FC3">
        <w:rPr>
          <w:color w:val="auto"/>
        </w:rPr>
        <w:t xml:space="preserve"> </w:t>
      </w:r>
    </w:p>
    <w:p w:rsidR="00A65BFB" w:rsidRPr="00136FC3" w:rsidRDefault="00A65BFB" w:rsidP="00A65BFB">
      <w:pPr>
        <w:pStyle w:val="Lijstopsomteken"/>
        <w:rPr>
          <w:color w:val="auto"/>
        </w:rPr>
      </w:pPr>
      <w:r w:rsidRPr="00136FC3">
        <w:rPr>
          <w:color w:val="auto"/>
        </w:rPr>
        <w:t xml:space="preserve">Oorzaak en Herkennen </w:t>
      </w:r>
      <w:r w:rsidRPr="00136FC3">
        <w:rPr>
          <w:color w:val="auto"/>
        </w:rPr>
        <w:tab/>
        <w:t>(Stadia, Situatie, Motivatie/reden)</w:t>
      </w:r>
    </w:p>
    <w:p w:rsidR="00A65BFB" w:rsidRPr="00136FC3" w:rsidRDefault="00A65BFB" w:rsidP="00A65BFB">
      <w:pPr>
        <w:pStyle w:val="Lijstopsomteken"/>
        <w:rPr>
          <w:color w:val="auto"/>
        </w:rPr>
      </w:pPr>
      <w:r w:rsidRPr="00136FC3">
        <w:rPr>
          <w:color w:val="auto"/>
        </w:rPr>
        <w:t xml:space="preserve">Effect agressie </w:t>
      </w:r>
      <w:r w:rsidRPr="00136FC3">
        <w:rPr>
          <w:color w:val="auto"/>
        </w:rPr>
        <w:tab/>
      </w:r>
      <w:r w:rsidRPr="00136FC3">
        <w:rPr>
          <w:color w:val="auto"/>
        </w:rPr>
        <w:tab/>
        <w:t>(Uitingsvormen, Verborgen, Effect)</w:t>
      </w:r>
    </w:p>
    <w:p w:rsidR="00A65BFB" w:rsidRPr="00136FC3" w:rsidRDefault="00A65BFB" w:rsidP="00A65BFB">
      <w:pPr>
        <w:pStyle w:val="Lijstopsomteken"/>
        <w:rPr>
          <w:color w:val="auto"/>
        </w:rPr>
      </w:pPr>
      <w:r w:rsidRPr="00136FC3">
        <w:rPr>
          <w:color w:val="auto"/>
        </w:rPr>
        <w:t>De</w:t>
      </w:r>
      <w:r w:rsidR="00EB3BEF" w:rsidRPr="00136FC3">
        <w:rPr>
          <w:color w:val="auto"/>
        </w:rPr>
        <w:t>-</w:t>
      </w:r>
      <w:r w:rsidRPr="00136FC3">
        <w:rPr>
          <w:color w:val="auto"/>
        </w:rPr>
        <w:t xml:space="preserve">escaleren </w:t>
      </w:r>
      <w:r w:rsidRPr="00136FC3">
        <w:rPr>
          <w:color w:val="auto"/>
        </w:rPr>
        <w:tab/>
      </w:r>
      <w:r w:rsidRPr="00136FC3">
        <w:rPr>
          <w:color w:val="auto"/>
        </w:rPr>
        <w:tab/>
        <w:t>(Slachtoffferhulp, Registratie agressie, Empathie)</w:t>
      </w:r>
    </w:p>
    <w:p w:rsidR="00A65BFB" w:rsidRPr="00136FC3" w:rsidRDefault="00A65BFB" w:rsidP="00A65BFB">
      <w:pPr>
        <w:pStyle w:val="Lijstopsomteken"/>
        <w:rPr>
          <w:color w:val="auto"/>
        </w:rPr>
      </w:pPr>
      <w:r w:rsidRPr="00136FC3">
        <w:rPr>
          <w:color w:val="auto"/>
        </w:rPr>
        <w:t xml:space="preserve">Anticiperen </w:t>
      </w:r>
      <w:r w:rsidRPr="00136FC3">
        <w:rPr>
          <w:color w:val="auto"/>
        </w:rPr>
        <w:tab/>
      </w:r>
      <w:r w:rsidRPr="00136FC3">
        <w:rPr>
          <w:color w:val="auto"/>
        </w:rPr>
        <w:tab/>
      </w:r>
      <w:r w:rsidRPr="00136FC3">
        <w:rPr>
          <w:color w:val="auto"/>
        </w:rPr>
        <w:tab/>
        <w:t>(Oorzaak</w:t>
      </w:r>
      <w:r w:rsidR="000061C1">
        <w:rPr>
          <w:color w:val="auto"/>
        </w:rPr>
        <w:t xml:space="preserve"> </w:t>
      </w:r>
      <w:r w:rsidRPr="00136FC3">
        <w:rPr>
          <w:color w:val="auto"/>
        </w:rPr>
        <w:t>herkennen, Effect voorkomen, De-escaleren voorkomen)</w:t>
      </w:r>
    </w:p>
    <w:p w:rsidR="00EB3BEF" w:rsidRPr="00136FC3" w:rsidRDefault="00EB3BEF" w:rsidP="00E92960">
      <w:pPr>
        <w:tabs>
          <w:tab w:val="num" w:pos="360"/>
        </w:tabs>
        <w:rPr>
          <w:color w:val="auto"/>
        </w:rPr>
      </w:pPr>
    </w:p>
    <w:p w:rsidR="00E92960" w:rsidRPr="00136FC3" w:rsidRDefault="00A65BFB" w:rsidP="00621C75">
      <w:pPr>
        <w:tabs>
          <w:tab w:val="num" w:pos="360"/>
        </w:tabs>
        <w:rPr>
          <w:color w:val="auto"/>
        </w:rPr>
      </w:pPr>
      <w:r w:rsidRPr="00136FC3">
        <w:rPr>
          <w:color w:val="auto"/>
        </w:rPr>
        <w:t xml:space="preserve">Met </w:t>
      </w:r>
      <w:r w:rsidR="00621C75" w:rsidRPr="00136FC3">
        <w:rPr>
          <w:color w:val="auto"/>
        </w:rPr>
        <w:t>“</w:t>
      </w:r>
      <w:r w:rsidRPr="00136FC3">
        <w:rPr>
          <w:color w:val="auto"/>
        </w:rPr>
        <w:t>Agressie als proces</w:t>
      </w:r>
      <w:r w:rsidR="00621C75" w:rsidRPr="00136FC3">
        <w:rPr>
          <w:color w:val="auto"/>
        </w:rPr>
        <w:t>”</w:t>
      </w:r>
      <w:r w:rsidRPr="00136FC3">
        <w:rPr>
          <w:color w:val="auto"/>
        </w:rPr>
        <w:t xml:space="preserve"> in kaart kunnen we uniform denken en praten over</w:t>
      </w:r>
      <w:r w:rsidR="007D6903" w:rsidRPr="00136FC3">
        <w:rPr>
          <w:color w:val="auto"/>
        </w:rPr>
        <w:t xml:space="preserve"> de gewenste </w:t>
      </w:r>
      <w:r w:rsidR="00054534" w:rsidRPr="00136FC3">
        <w:rPr>
          <w:color w:val="auto"/>
        </w:rPr>
        <w:t>efficiëntie</w:t>
      </w:r>
      <w:r w:rsidR="007D6903" w:rsidRPr="00136FC3">
        <w:rPr>
          <w:color w:val="auto"/>
        </w:rPr>
        <w:t xml:space="preserve">, effectiviteit en rendement. In dit geval een prettige werksfeer, verminderde ziekteverzuim, wettelijke verplichtingen van de werkgever (veilig werkklimaat ARBO etc.). </w:t>
      </w:r>
    </w:p>
    <w:p w:rsidR="002B4836" w:rsidRPr="00136FC3" w:rsidRDefault="009E70A5" w:rsidP="00E9619D">
      <w:pPr>
        <w:pStyle w:val="Normaalweb"/>
        <w:rPr>
          <w:rFonts w:ascii="Arial" w:hAnsi="Arial" w:cs="Arial"/>
          <w:sz w:val="20"/>
          <w:szCs w:val="20"/>
        </w:rPr>
      </w:pPr>
      <w:r w:rsidRPr="00136FC3">
        <w:rPr>
          <w:rFonts w:ascii="Arial" w:hAnsi="Arial" w:cs="Arial"/>
          <w:sz w:val="20"/>
          <w:szCs w:val="20"/>
        </w:rPr>
        <w:t>H</w:t>
      </w:r>
      <w:r w:rsidR="00EB3BEF" w:rsidRPr="00136FC3">
        <w:rPr>
          <w:rFonts w:ascii="Arial" w:hAnsi="Arial" w:cs="Arial"/>
          <w:sz w:val="20"/>
          <w:szCs w:val="20"/>
        </w:rPr>
        <w:t>et verdient voorkeur om bij het opstarten van een verbeteractie</w:t>
      </w:r>
      <w:r w:rsidRPr="00136FC3">
        <w:rPr>
          <w:rFonts w:ascii="Arial" w:hAnsi="Arial" w:cs="Arial"/>
          <w:sz w:val="20"/>
          <w:szCs w:val="20"/>
        </w:rPr>
        <w:t xml:space="preserve"> steeds uit </w:t>
      </w:r>
      <w:r w:rsidR="002B4836" w:rsidRPr="00136FC3">
        <w:rPr>
          <w:rFonts w:ascii="Arial" w:hAnsi="Arial" w:cs="Arial"/>
          <w:sz w:val="20"/>
          <w:szCs w:val="20"/>
        </w:rPr>
        <w:t xml:space="preserve">te gaan van het proces. </w:t>
      </w:r>
      <w:r w:rsidR="000F193B" w:rsidRPr="00136FC3">
        <w:rPr>
          <w:rFonts w:ascii="Arial" w:hAnsi="Arial" w:cs="Arial"/>
          <w:sz w:val="20"/>
          <w:szCs w:val="20"/>
        </w:rPr>
        <w:br/>
      </w:r>
      <w:r w:rsidRPr="00136FC3">
        <w:rPr>
          <w:rFonts w:ascii="Arial" w:hAnsi="Arial" w:cs="Arial"/>
          <w:sz w:val="20"/>
          <w:szCs w:val="20"/>
        </w:rPr>
        <w:t>Dit helpt vast te stellen wat primair van belang is</w:t>
      </w:r>
      <w:r w:rsidR="002B4836" w:rsidRPr="00136FC3">
        <w:rPr>
          <w:rFonts w:ascii="Arial" w:hAnsi="Arial" w:cs="Arial"/>
          <w:sz w:val="20"/>
          <w:szCs w:val="20"/>
        </w:rPr>
        <w:t xml:space="preserve"> en hoe de verschillende presignalen kan herkennen</w:t>
      </w:r>
      <w:r w:rsidRPr="00136FC3">
        <w:rPr>
          <w:rFonts w:ascii="Arial" w:hAnsi="Arial" w:cs="Arial"/>
          <w:sz w:val="20"/>
          <w:szCs w:val="20"/>
        </w:rPr>
        <w:t xml:space="preserve">. </w:t>
      </w:r>
      <w:r w:rsidR="000F193B" w:rsidRPr="00136FC3">
        <w:rPr>
          <w:rFonts w:ascii="Arial" w:hAnsi="Arial" w:cs="Arial"/>
          <w:sz w:val="20"/>
          <w:szCs w:val="20"/>
        </w:rPr>
        <w:br/>
      </w:r>
      <w:r w:rsidRPr="00136FC3">
        <w:rPr>
          <w:rFonts w:ascii="Arial" w:hAnsi="Arial" w:cs="Arial"/>
          <w:sz w:val="20"/>
          <w:szCs w:val="20"/>
        </w:rPr>
        <w:t xml:space="preserve">Het </w:t>
      </w:r>
      <w:r w:rsidR="004B0F26" w:rsidRPr="00136FC3">
        <w:rPr>
          <w:rFonts w:ascii="Arial" w:hAnsi="Arial" w:cs="Arial"/>
          <w:sz w:val="20"/>
          <w:szCs w:val="20"/>
        </w:rPr>
        <w:t>bie</w:t>
      </w:r>
      <w:r w:rsidRPr="00136FC3">
        <w:rPr>
          <w:rFonts w:ascii="Arial" w:hAnsi="Arial" w:cs="Arial"/>
          <w:sz w:val="20"/>
          <w:szCs w:val="20"/>
        </w:rPr>
        <w:t>dt focus</w:t>
      </w:r>
      <w:r w:rsidR="004B0F26" w:rsidRPr="00136FC3">
        <w:rPr>
          <w:rFonts w:ascii="Arial" w:hAnsi="Arial" w:cs="Arial"/>
          <w:sz w:val="20"/>
          <w:szCs w:val="20"/>
        </w:rPr>
        <w:t xml:space="preserve"> en basis voor eenduidigheid.</w:t>
      </w:r>
      <w:r w:rsidRPr="00136FC3">
        <w:rPr>
          <w:rFonts w:ascii="Arial" w:hAnsi="Arial" w:cs="Arial"/>
          <w:sz w:val="20"/>
          <w:szCs w:val="20"/>
        </w:rPr>
        <w:t xml:space="preserve"> </w:t>
      </w:r>
    </w:p>
    <w:p w:rsidR="00757409" w:rsidRPr="00136FC3" w:rsidRDefault="00757409" w:rsidP="00E9619D">
      <w:pPr>
        <w:pStyle w:val="Normaalweb"/>
      </w:pPr>
    </w:p>
    <w:p w:rsidR="00CB48CB" w:rsidRPr="00136FC3" w:rsidRDefault="00CB48CB" w:rsidP="00DB24E8">
      <w:pPr>
        <w:numPr>
          <w:ilvl w:val="0"/>
          <w:numId w:val="8"/>
        </w:numPr>
        <w:ind w:left="360"/>
        <w:rPr>
          <w:b/>
          <w:color w:val="auto"/>
        </w:rPr>
      </w:pPr>
      <w:r w:rsidRPr="00136FC3">
        <w:rPr>
          <w:b/>
          <w:color w:val="auto"/>
        </w:rPr>
        <w:t>Uiten van emoties</w:t>
      </w:r>
    </w:p>
    <w:p w:rsidR="003C6366" w:rsidRDefault="002E0804" w:rsidP="00E9619D">
      <w:pPr>
        <w:rPr>
          <w:color w:val="auto"/>
        </w:rPr>
      </w:pPr>
      <w:r w:rsidRPr="003C6366">
        <w:rPr>
          <w:rStyle w:val="Kleinkapitaal"/>
        </w:rPr>
        <w:t>Emoties</w:t>
      </w:r>
      <w:r w:rsidRPr="00136FC3">
        <w:rPr>
          <w:i/>
          <w:color w:val="auto"/>
        </w:rPr>
        <w:t xml:space="preserve"> </w:t>
      </w:r>
      <w:r w:rsidRPr="00136FC3">
        <w:rPr>
          <w:color w:val="auto"/>
        </w:rPr>
        <w:t xml:space="preserve">– </w:t>
      </w:r>
      <w:r w:rsidR="000F193B" w:rsidRPr="00136FC3">
        <w:rPr>
          <w:color w:val="auto"/>
        </w:rPr>
        <w:t>Een e</w:t>
      </w:r>
      <w:r w:rsidR="002B4836" w:rsidRPr="00136FC3">
        <w:rPr>
          <w:color w:val="auto"/>
        </w:rPr>
        <w:t>motie is een reactie of respons op een bepaalde gebeurtenis en vraagt om een specifieke aanpak.</w:t>
      </w:r>
      <w:r w:rsidRPr="00136FC3">
        <w:rPr>
          <w:color w:val="auto"/>
        </w:rPr>
        <w:t xml:space="preserve"> </w:t>
      </w:r>
    </w:p>
    <w:p w:rsidR="002B4836" w:rsidRPr="00136FC3" w:rsidRDefault="002B4836" w:rsidP="003C6366">
      <w:pPr>
        <w:pStyle w:val="Lijstopsomteken"/>
      </w:pPr>
      <w:r w:rsidRPr="00136FC3">
        <w:t xml:space="preserve">Probeer jezelf </w:t>
      </w:r>
      <w:r w:rsidRPr="00136FC3">
        <w:rPr>
          <w:i/>
          <w:u w:val="single"/>
        </w:rPr>
        <w:t>oprecht</w:t>
      </w:r>
      <w:r w:rsidRPr="00136FC3">
        <w:t xml:space="preserve"> in te leve</w:t>
      </w:r>
      <w:r w:rsidR="00053256" w:rsidRPr="00136FC3">
        <w:t>n in de</w:t>
      </w:r>
      <w:r w:rsidR="000F193B" w:rsidRPr="00136FC3">
        <w:t xml:space="preserve"> ander, begrijp de situatie, toon emp</w:t>
      </w:r>
      <w:r w:rsidR="002E0804" w:rsidRPr="00136FC3">
        <w:t>a</w:t>
      </w:r>
      <w:r w:rsidR="000F193B" w:rsidRPr="00136FC3">
        <w:t xml:space="preserve">thie </w:t>
      </w:r>
      <w:r w:rsidRPr="00136FC3">
        <w:t xml:space="preserve">en </w:t>
      </w:r>
      <w:r w:rsidR="00053256" w:rsidRPr="00136FC3">
        <w:t>herken de signalen die doo</w:t>
      </w:r>
      <w:r w:rsidR="000F193B" w:rsidRPr="00136FC3">
        <w:t>r de agressor uitgezonden</w:t>
      </w:r>
      <w:r w:rsidR="000061C1">
        <w:t xml:space="preserve"> </w:t>
      </w:r>
      <w:r w:rsidR="000F193B" w:rsidRPr="00136FC3">
        <w:t>worden</w:t>
      </w:r>
      <w:r w:rsidR="00053256" w:rsidRPr="00136FC3">
        <w:t xml:space="preserve"> (vuisten maken, rood</w:t>
      </w:r>
      <w:r w:rsidR="00D01659">
        <w:t xml:space="preserve"> </w:t>
      </w:r>
      <w:r w:rsidR="00053256" w:rsidRPr="00136FC3">
        <w:t xml:space="preserve">hoofd krijgen, opgetrokken </w:t>
      </w:r>
      <w:r w:rsidR="00054534" w:rsidRPr="00136FC3">
        <w:t>wenkbrauwen</w:t>
      </w:r>
      <w:r w:rsidR="00053256" w:rsidRPr="00136FC3">
        <w:t xml:space="preserve"> etc</w:t>
      </w:r>
      <w:r w:rsidR="00E92960" w:rsidRPr="00136FC3">
        <w:t>.</w:t>
      </w:r>
      <w:r w:rsidR="00053256" w:rsidRPr="00136FC3">
        <w:t>)</w:t>
      </w:r>
      <w:r w:rsidR="00D01659">
        <w:t>.</w:t>
      </w:r>
    </w:p>
    <w:p w:rsidR="00621C75" w:rsidRPr="00136FC3" w:rsidRDefault="00621C75" w:rsidP="00E9619D">
      <w:pPr>
        <w:rPr>
          <w:b/>
          <w:color w:val="auto"/>
        </w:rPr>
      </w:pPr>
    </w:p>
    <w:p w:rsidR="00690E70" w:rsidRPr="00136FC3" w:rsidRDefault="005E2851" w:rsidP="00DB24E8">
      <w:pPr>
        <w:numPr>
          <w:ilvl w:val="0"/>
          <w:numId w:val="8"/>
        </w:numPr>
        <w:ind w:left="360"/>
        <w:rPr>
          <w:b/>
          <w:color w:val="auto"/>
        </w:rPr>
      </w:pPr>
      <w:r>
        <w:rPr>
          <w:b/>
          <w:color w:val="auto"/>
        </w:rPr>
        <w:br w:type="page"/>
      </w:r>
      <w:r w:rsidR="00CB48CB" w:rsidRPr="00136FC3">
        <w:rPr>
          <w:b/>
          <w:color w:val="auto"/>
        </w:rPr>
        <w:t>Herkennen van agressie</w:t>
      </w:r>
    </w:p>
    <w:p w:rsidR="00E92960" w:rsidRPr="00136FC3" w:rsidRDefault="00E92960" w:rsidP="00E92960">
      <w:pPr>
        <w:rPr>
          <w:color w:val="auto"/>
        </w:rPr>
      </w:pPr>
      <w:r w:rsidRPr="00136FC3">
        <w:rPr>
          <w:color w:val="auto"/>
        </w:rPr>
        <w:t>Agressie kunnen we herkennen door te letten op:</w:t>
      </w:r>
    </w:p>
    <w:p w:rsidR="0002722F" w:rsidRPr="00136FC3" w:rsidRDefault="00C2780F" w:rsidP="00E92960">
      <w:pPr>
        <w:pStyle w:val="Lijstopsomteken"/>
        <w:rPr>
          <w:color w:val="auto"/>
        </w:rPr>
      </w:pPr>
      <w:r w:rsidRPr="00136FC3">
        <w:rPr>
          <w:color w:val="auto"/>
        </w:rPr>
        <w:t>Gelaatsuitdrukkingen (mimiek)</w:t>
      </w:r>
      <w:r w:rsidR="00D025DD" w:rsidRPr="00136FC3">
        <w:rPr>
          <w:color w:val="auto"/>
        </w:rPr>
        <w:t>.</w:t>
      </w:r>
    </w:p>
    <w:p w:rsidR="0002722F" w:rsidRPr="00136FC3" w:rsidRDefault="00C2780F" w:rsidP="00E92960">
      <w:pPr>
        <w:pStyle w:val="Lijstopsomteken"/>
        <w:rPr>
          <w:color w:val="auto"/>
        </w:rPr>
      </w:pPr>
      <w:r w:rsidRPr="00136FC3">
        <w:rPr>
          <w:color w:val="auto"/>
        </w:rPr>
        <w:t>Fysieke u</w:t>
      </w:r>
      <w:r w:rsidR="00CB48CB" w:rsidRPr="00136FC3">
        <w:rPr>
          <w:color w:val="auto"/>
        </w:rPr>
        <w:t>itingen</w:t>
      </w:r>
      <w:r w:rsidRPr="00136FC3">
        <w:rPr>
          <w:color w:val="auto"/>
        </w:rPr>
        <w:t>.</w:t>
      </w:r>
    </w:p>
    <w:p w:rsidR="00CB48CB" w:rsidRPr="00136FC3" w:rsidRDefault="00CB48CB" w:rsidP="00E92960">
      <w:pPr>
        <w:pStyle w:val="Lijstopsomteken"/>
        <w:rPr>
          <w:color w:val="auto"/>
        </w:rPr>
      </w:pPr>
      <w:r w:rsidRPr="00136FC3">
        <w:rPr>
          <w:color w:val="auto"/>
        </w:rPr>
        <w:t>Taalgebruik</w:t>
      </w:r>
      <w:r w:rsidR="00D025DD" w:rsidRPr="00136FC3">
        <w:rPr>
          <w:color w:val="auto"/>
        </w:rPr>
        <w:t>.</w:t>
      </w:r>
    </w:p>
    <w:p w:rsidR="00E92960" w:rsidRPr="00136FC3" w:rsidRDefault="00E92960" w:rsidP="00690E70">
      <w:pPr>
        <w:rPr>
          <w:color w:val="auto"/>
        </w:rPr>
      </w:pPr>
    </w:p>
    <w:p w:rsidR="00690E70" w:rsidRPr="00136FC3" w:rsidRDefault="00690E70" w:rsidP="00DB24E8">
      <w:pPr>
        <w:numPr>
          <w:ilvl w:val="0"/>
          <w:numId w:val="8"/>
        </w:numPr>
        <w:ind w:left="360"/>
        <w:rPr>
          <w:rFonts w:eastAsia="+mn-ea"/>
          <w:b/>
          <w:color w:val="auto"/>
        </w:rPr>
      </w:pPr>
      <w:r w:rsidRPr="00136FC3">
        <w:rPr>
          <w:b/>
          <w:color w:val="auto"/>
        </w:rPr>
        <w:t>E</w:t>
      </w:r>
      <w:r w:rsidRPr="00136FC3">
        <w:rPr>
          <w:rFonts w:eastAsia="+mn-ea"/>
          <w:b/>
          <w:color w:val="auto"/>
        </w:rPr>
        <w:t>ffect</w:t>
      </w:r>
      <w:r w:rsidR="00CB48CB" w:rsidRPr="00136FC3">
        <w:rPr>
          <w:rFonts w:eastAsia="+mn-ea"/>
          <w:b/>
          <w:color w:val="auto"/>
        </w:rPr>
        <w:t>en van agressie</w:t>
      </w:r>
    </w:p>
    <w:p w:rsidR="00A65BFB" w:rsidRPr="00136FC3" w:rsidRDefault="00A65BFB" w:rsidP="00A65BFB">
      <w:pPr>
        <w:rPr>
          <w:color w:val="auto"/>
        </w:rPr>
      </w:pPr>
      <w:r w:rsidRPr="003C6366">
        <w:rPr>
          <w:rStyle w:val="Kleinkapitaal"/>
        </w:rPr>
        <w:t>Frustratie</w:t>
      </w:r>
      <w:r w:rsidR="00244693" w:rsidRPr="00136FC3">
        <w:rPr>
          <w:color w:val="auto"/>
        </w:rPr>
        <w:t xml:space="preserve"> – D</w:t>
      </w:r>
      <w:r w:rsidRPr="00136FC3">
        <w:rPr>
          <w:color w:val="auto"/>
        </w:rPr>
        <w:t xml:space="preserve">e bron van alle “natuurlijke” uitingen van agressie. Het is de emotionele uiting van iemand die belemmerd wordt bij het verwezenlijken van zijn/haar verwachtingen, behoeften of doel. Het uit zich in snel en onverwacht oplopende emoties en een verminderde controle over het eigen gedrag. Zelf soms in die mate dat de persoon niet meer weet wat hij/zij aan het doen is, anderzijds zal de uiting mogelijk niets anders zijn een uiting van ongenoegen. </w:t>
      </w:r>
    </w:p>
    <w:p w:rsidR="007E2A90" w:rsidRPr="00136FC3" w:rsidRDefault="007E2A90" w:rsidP="00A65BFB">
      <w:pPr>
        <w:rPr>
          <w:color w:val="auto"/>
        </w:rPr>
      </w:pPr>
    </w:p>
    <w:p w:rsidR="007E2A90" w:rsidRPr="00136FC3" w:rsidRDefault="007E2A90" w:rsidP="00A65BFB">
      <w:pPr>
        <w:rPr>
          <w:color w:val="auto"/>
        </w:rPr>
      </w:pPr>
      <w:r w:rsidRPr="003C6366">
        <w:rPr>
          <w:rStyle w:val="Kleinkapitaal"/>
        </w:rPr>
        <w:t>Agressie om een doel te bereiken</w:t>
      </w:r>
      <w:r w:rsidRPr="00136FC3">
        <w:rPr>
          <w:color w:val="auto"/>
        </w:rPr>
        <w:t xml:space="preserve"> – Wees er bewust van dat agressie ook als middel gebruikt kan worden om een bepaald doel te bereiken. Dit wetende zul je moeten inschatten wat het doel is van deze agressieve vertoning. Je hele houding ten opzichte van de </w:t>
      </w:r>
      <w:r w:rsidR="00054534" w:rsidRPr="00136FC3">
        <w:rPr>
          <w:color w:val="auto"/>
        </w:rPr>
        <w:t>agressie-uiting</w:t>
      </w:r>
      <w:r w:rsidRPr="00136FC3">
        <w:rPr>
          <w:color w:val="auto"/>
        </w:rPr>
        <w:t xml:space="preserve"> kan worden beïnvloed.</w:t>
      </w:r>
    </w:p>
    <w:p w:rsidR="00A65BFB" w:rsidRPr="00136FC3" w:rsidRDefault="00A65BFB" w:rsidP="00A65BFB">
      <w:pPr>
        <w:rPr>
          <w:color w:val="auto"/>
        </w:rPr>
      </w:pPr>
    </w:p>
    <w:p w:rsidR="00A65BFB" w:rsidRPr="00136FC3" w:rsidRDefault="00244693" w:rsidP="00A65BFB">
      <w:pPr>
        <w:rPr>
          <w:color w:val="auto"/>
        </w:rPr>
      </w:pPr>
      <w:r w:rsidRPr="003C6366">
        <w:rPr>
          <w:rStyle w:val="Kleinkapitaal"/>
        </w:rPr>
        <w:t>Amygdala registreert en reguleert angst</w:t>
      </w:r>
      <w:r w:rsidRPr="00136FC3">
        <w:rPr>
          <w:color w:val="auto"/>
        </w:rPr>
        <w:t xml:space="preserve"> – </w:t>
      </w:r>
      <w:r w:rsidR="00A65BFB" w:rsidRPr="00136FC3">
        <w:rPr>
          <w:color w:val="auto"/>
        </w:rPr>
        <w:t xml:space="preserve">Ons lichaam is een samenstel van organisaties </w:t>
      </w:r>
      <w:r w:rsidR="002E0804" w:rsidRPr="00136FC3">
        <w:rPr>
          <w:color w:val="auto"/>
        </w:rPr>
        <w:t xml:space="preserve">– </w:t>
      </w:r>
      <w:r w:rsidR="00A65BFB" w:rsidRPr="00136FC3">
        <w:rPr>
          <w:color w:val="auto"/>
        </w:rPr>
        <w:t>organen, zenuwstelsel etc.</w:t>
      </w:r>
      <w:r w:rsidR="002E0804" w:rsidRPr="00136FC3">
        <w:rPr>
          <w:color w:val="auto"/>
        </w:rPr>
        <w:t xml:space="preserve"> –</w:t>
      </w:r>
      <w:r w:rsidR="00A65BFB" w:rsidRPr="00136FC3">
        <w:rPr>
          <w:color w:val="auto"/>
        </w:rPr>
        <w:t xml:space="preserve"> dat streeft naar zelfbehoud. Alle mechanismen zijn gericht op overleven. In dit licht doet het centrale zenuwstelsel niet onder voor de rest. In de hersenen worden de signalen beoordeeld, verwerkt en omgezet in signalen die tot doel hebben het lijf te beschermen voor aanvallen op het mechanisme. De amygdala speelt een belangrijke rol verwerking van weerzinwekkende prikkels en regulatie van angst. Een belangrijke actie van de amygdala</w:t>
      </w:r>
      <w:r w:rsidRPr="00136FC3">
        <w:rPr>
          <w:color w:val="auto"/>
        </w:rPr>
        <w:t xml:space="preserve"> is het triggeren van de flinch</w:t>
      </w:r>
      <w:r w:rsidR="00A65BFB" w:rsidRPr="00136FC3">
        <w:rPr>
          <w:color w:val="auto"/>
        </w:rPr>
        <w:t xml:space="preserve">reactie. </w:t>
      </w:r>
    </w:p>
    <w:p w:rsidR="00A65BFB" w:rsidRPr="00136FC3" w:rsidRDefault="00A65BFB" w:rsidP="00A65BFB">
      <w:pPr>
        <w:rPr>
          <w:color w:val="auto"/>
        </w:rPr>
      </w:pPr>
    </w:p>
    <w:p w:rsidR="00CB48CB" w:rsidRPr="00136FC3" w:rsidRDefault="00244693" w:rsidP="00244693">
      <w:pPr>
        <w:ind w:left="360"/>
        <w:rPr>
          <w:color w:val="auto"/>
        </w:rPr>
      </w:pPr>
      <w:r w:rsidRPr="00136FC3">
        <w:rPr>
          <w:color w:val="auto"/>
          <w:u w:val="single"/>
        </w:rPr>
        <w:t>Flinch</w:t>
      </w:r>
      <w:r w:rsidR="00A65BFB" w:rsidRPr="00136FC3">
        <w:rPr>
          <w:color w:val="auto"/>
          <w:u w:val="single"/>
        </w:rPr>
        <w:t>reactie</w:t>
      </w:r>
      <w:r w:rsidR="00A65BFB" w:rsidRPr="00136FC3">
        <w:rPr>
          <w:color w:val="auto"/>
        </w:rPr>
        <w:t xml:space="preserve">, een onbewuste </w:t>
      </w:r>
      <w:r w:rsidR="002E0804" w:rsidRPr="00136FC3">
        <w:rPr>
          <w:color w:val="auto"/>
        </w:rPr>
        <w:t>zelfbeschermende</w:t>
      </w:r>
      <w:r w:rsidR="00A65BFB" w:rsidRPr="00136FC3">
        <w:rPr>
          <w:color w:val="auto"/>
        </w:rPr>
        <w:t xml:space="preserve"> reactie op een waargenomen bedreiging. Angst en vertwijfeling zorgen in eerste instantie voor deze </w:t>
      </w:r>
      <w:r w:rsidR="002E0804" w:rsidRPr="00136FC3">
        <w:rPr>
          <w:color w:val="auto"/>
        </w:rPr>
        <w:t>zelfbescherming (flinch) gevolgd door</w:t>
      </w:r>
      <w:r w:rsidR="00A65BFB" w:rsidRPr="00136FC3">
        <w:rPr>
          <w:color w:val="auto"/>
        </w:rPr>
        <w:t xml:space="preserve"> een bevriezende (freeze)</w:t>
      </w:r>
      <w:r w:rsidR="002E0804" w:rsidRPr="00136FC3">
        <w:rPr>
          <w:color w:val="auto"/>
        </w:rPr>
        <w:t xml:space="preserve">, vlucht (flight), vecht (fight) of vermijdende </w:t>
      </w:r>
      <w:r w:rsidR="00A65BFB" w:rsidRPr="00136FC3">
        <w:rPr>
          <w:color w:val="auto"/>
        </w:rPr>
        <w:t xml:space="preserve">reactie. De flinch is de allereerste reactie van het lichaam om zichzelf te beschermen. De </w:t>
      </w:r>
      <w:r w:rsidR="002E0804" w:rsidRPr="00136FC3">
        <w:rPr>
          <w:color w:val="auto"/>
        </w:rPr>
        <w:t xml:space="preserve">primaire intuïtieve </w:t>
      </w:r>
      <w:r w:rsidR="00A65BFB" w:rsidRPr="00136FC3">
        <w:rPr>
          <w:color w:val="auto"/>
        </w:rPr>
        <w:t>reactie komt daar pas na. Het is gebleken dat kennis en training van de effecten van de lichaamsreactie de ontvanger helpt beter en adequaat te kunnen reageren op een actieve agressie, waardoor de ontvanger zonder “kleerscheuren” de situatie te boven</w:t>
      </w:r>
      <w:r w:rsidR="00A65BFB" w:rsidRPr="00136FC3">
        <w:rPr>
          <w:color w:val="auto"/>
        </w:rPr>
        <w:softHyphen/>
        <w:t>komt.</w:t>
      </w:r>
    </w:p>
    <w:p w:rsidR="007E2A90" w:rsidRPr="00136FC3" w:rsidRDefault="007E2A90" w:rsidP="00244693">
      <w:pPr>
        <w:ind w:left="360"/>
        <w:rPr>
          <w:color w:val="auto"/>
        </w:rPr>
      </w:pPr>
    </w:p>
    <w:p w:rsidR="00AA489F" w:rsidRPr="00136FC3" w:rsidRDefault="00AA489F" w:rsidP="00AA489F">
      <w:pPr>
        <w:pBdr>
          <w:top w:val="single" w:sz="4" w:space="1" w:color="auto"/>
          <w:left w:val="single" w:sz="4" w:space="4" w:color="auto"/>
          <w:bottom w:val="single" w:sz="4" w:space="1" w:color="auto"/>
          <w:right w:val="single" w:sz="4" w:space="4" w:color="auto"/>
        </w:pBdr>
        <w:ind w:left="360"/>
        <w:rPr>
          <w:color w:val="auto"/>
        </w:rPr>
      </w:pPr>
      <w:r w:rsidRPr="00136FC3">
        <w:rPr>
          <w:color w:val="auto"/>
        </w:rPr>
        <w:t xml:space="preserve">De </w:t>
      </w:r>
      <w:r w:rsidRPr="00136FC3">
        <w:rPr>
          <w:b/>
          <w:color w:val="auto"/>
        </w:rPr>
        <w:t>primaire intuïtieve vlucht-vechtreacties</w:t>
      </w:r>
      <w:r w:rsidRPr="00136FC3">
        <w:rPr>
          <w:color w:val="auto"/>
        </w:rPr>
        <w:t xml:space="preserve"> zijn:</w:t>
      </w:r>
    </w:p>
    <w:p w:rsidR="00AA489F" w:rsidRPr="00136FC3" w:rsidRDefault="00AA489F" w:rsidP="00AA489F">
      <w:pPr>
        <w:pStyle w:val="Lijstopsomteken"/>
        <w:pBdr>
          <w:top w:val="single" w:sz="4" w:space="1" w:color="auto"/>
          <w:left w:val="single" w:sz="4" w:space="4" w:color="auto"/>
          <w:bottom w:val="single" w:sz="4" w:space="1" w:color="auto"/>
          <w:right w:val="single" w:sz="4" w:space="4" w:color="auto"/>
        </w:pBdr>
        <w:tabs>
          <w:tab w:val="clear" w:pos="360"/>
          <w:tab w:val="num" w:pos="720"/>
        </w:tabs>
        <w:ind w:left="720"/>
        <w:rPr>
          <w:color w:val="auto"/>
        </w:rPr>
      </w:pPr>
      <w:r w:rsidRPr="00136FC3">
        <w:rPr>
          <w:color w:val="auto"/>
        </w:rPr>
        <w:t xml:space="preserve">vluchten of ontlopen, </w:t>
      </w:r>
    </w:p>
    <w:p w:rsidR="00AA489F" w:rsidRPr="00136FC3" w:rsidRDefault="002E0804" w:rsidP="00AA489F">
      <w:pPr>
        <w:pStyle w:val="Lijstopsomteken"/>
        <w:pBdr>
          <w:top w:val="single" w:sz="4" w:space="1" w:color="auto"/>
          <w:left w:val="single" w:sz="4" w:space="4" w:color="auto"/>
          <w:bottom w:val="single" w:sz="4" w:space="1" w:color="auto"/>
          <w:right w:val="single" w:sz="4" w:space="4" w:color="auto"/>
        </w:pBdr>
        <w:tabs>
          <w:tab w:val="clear" w:pos="360"/>
          <w:tab w:val="num" w:pos="720"/>
        </w:tabs>
        <w:ind w:left="720"/>
        <w:rPr>
          <w:color w:val="auto"/>
        </w:rPr>
      </w:pPr>
      <w:r w:rsidRPr="00136FC3">
        <w:rPr>
          <w:color w:val="auto"/>
        </w:rPr>
        <w:t>vechten of aanvallen,</w:t>
      </w:r>
    </w:p>
    <w:p w:rsidR="00AA489F" w:rsidRPr="00136FC3" w:rsidRDefault="00AA489F" w:rsidP="00AA489F">
      <w:pPr>
        <w:pStyle w:val="Lijstopsomteken"/>
        <w:pBdr>
          <w:top w:val="single" w:sz="4" w:space="1" w:color="auto"/>
          <w:left w:val="single" w:sz="4" w:space="4" w:color="auto"/>
          <w:bottom w:val="single" w:sz="4" w:space="1" w:color="auto"/>
          <w:right w:val="single" w:sz="4" w:space="4" w:color="auto"/>
        </w:pBdr>
        <w:tabs>
          <w:tab w:val="clear" w:pos="360"/>
          <w:tab w:val="num" w:pos="720"/>
        </w:tabs>
        <w:ind w:left="720"/>
        <w:rPr>
          <w:color w:val="auto"/>
        </w:rPr>
      </w:pPr>
      <w:r w:rsidRPr="00136FC3">
        <w:rPr>
          <w:color w:val="auto"/>
        </w:rPr>
        <w:t>bevriezen of verstijven,</w:t>
      </w:r>
    </w:p>
    <w:p w:rsidR="00AA489F" w:rsidRPr="00136FC3" w:rsidRDefault="00AA489F" w:rsidP="00AA489F">
      <w:pPr>
        <w:pStyle w:val="Lijstopsomteken"/>
        <w:pBdr>
          <w:top w:val="single" w:sz="4" w:space="1" w:color="auto"/>
          <w:left w:val="single" w:sz="4" w:space="4" w:color="auto"/>
          <w:bottom w:val="single" w:sz="4" w:space="1" w:color="auto"/>
          <w:right w:val="single" w:sz="4" w:space="4" w:color="auto"/>
        </w:pBdr>
        <w:tabs>
          <w:tab w:val="clear" w:pos="360"/>
          <w:tab w:val="num" w:pos="720"/>
        </w:tabs>
        <w:ind w:left="720"/>
        <w:rPr>
          <w:color w:val="auto"/>
        </w:rPr>
      </w:pPr>
      <w:r w:rsidRPr="00136FC3">
        <w:rPr>
          <w:color w:val="auto"/>
        </w:rPr>
        <w:t>vermijden (net doen of er niets aan de hand is</w:t>
      </w:r>
      <w:r w:rsidR="003C6366">
        <w:rPr>
          <w:color w:val="auto"/>
        </w:rPr>
        <w:t>/toedekken</w:t>
      </w:r>
      <w:r w:rsidRPr="00136FC3">
        <w:rPr>
          <w:color w:val="auto"/>
        </w:rPr>
        <w:t>)</w:t>
      </w:r>
      <w:r w:rsidR="00D01659">
        <w:rPr>
          <w:color w:val="auto"/>
        </w:rPr>
        <w:t>.</w:t>
      </w:r>
    </w:p>
    <w:p w:rsidR="00AA489F" w:rsidRPr="00136FC3" w:rsidRDefault="00AA489F" w:rsidP="00244693">
      <w:pPr>
        <w:ind w:left="360"/>
        <w:rPr>
          <w:color w:val="auto"/>
        </w:rPr>
      </w:pPr>
    </w:p>
    <w:p w:rsidR="007E2A90" w:rsidRPr="00136FC3" w:rsidRDefault="007E2A90" w:rsidP="007E2A90">
      <w:pPr>
        <w:rPr>
          <w:color w:val="auto"/>
        </w:rPr>
      </w:pPr>
      <w:r w:rsidRPr="003C6366">
        <w:rPr>
          <w:rStyle w:val="Kleinkapitaal"/>
        </w:rPr>
        <w:t>Uitingen van agressie</w:t>
      </w:r>
      <w:r w:rsidRPr="00136FC3">
        <w:rPr>
          <w:color w:val="auto"/>
        </w:rPr>
        <w:t xml:space="preserve"> – Agressie kan in diverse vormen worden geuit: </w:t>
      </w:r>
      <w:r w:rsidRPr="00136FC3">
        <w:rPr>
          <w:b/>
          <w:i/>
          <w:color w:val="auto"/>
          <w:sz w:val="18"/>
        </w:rPr>
        <w:t>1)</w:t>
      </w:r>
      <w:r w:rsidRPr="00136FC3">
        <w:rPr>
          <w:color w:val="auto"/>
        </w:rPr>
        <w:t xml:space="preserve"> Verbaal,</w:t>
      </w:r>
      <w:r w:rsidR="00AA489F" w:rsidRPr="00136FC3">
        <w:rPr>
          <w:color w:val="auto"/>
        </w:rPr>
        <w:t xml:space="preserve"> </w:t>
      </w:r>
      <w:r w:rsidRPr="00136FC3">
        <w:rPr>
          <w:b/>
          <w:i/>
          <w:color w:val="auto"/>
          <w:sz w:val="18"/>
        </w:rPr>
        <w:t>2)</w:t>
      </w:r>
      <w:r w:rsidRPr="00136FC3">
        <w:rPr>
          <w:color w:val="auto"/>
        </w:rPr>
        <w:t xml:space="preserve"> Fysiek, </w:t>
      </w:r>
      <w:r w:rsidR="006B6319" w:rsidRPr="00136FC3">
        <w:rPr>
          <w:color w:val="auto"/>
        </w:rPr>
        <w:br/>
      </w:r>
      <w:r w:rsidRPr="00136FC3">
        <w:rPr>
          <w:b/>
          <w:i/>
          <w:color w:val="auto"/>
          <w:sz w:val="18"/>
        </w:rPr>
        <w:t>3)</w:t>
      </w:r>
      <w:r w:rsidRPr="00136FC3">
        <w:rPr>
          <w:color w:val="auto"/>
        </w:rPr>
        <w:t xml:space="preserve"> Verborgen (Pesten, treiteren, intimideren)</w:t>
      </w:r>
      <w:r w:rsidR="00AA489F" w:rsidRPr="00136FC3">
        <w:rPr>
          <w:color w:val="auto"/>
        </w:rPr>
        <w:t>. Het is goed om je bewust te zijn van de vormen van agressie, Bijvoorbeeld de fysieke vorm is vaak kort, maar ook de meest fysiek pijnlijke. De verborgen vormen van agressie zijn vaak langdurig van aard en veroorzaken eerder emotionele pijnen.</w:t>
      </w:r>
      <w:r w:rsidR="00AA489F" w:rsidRPr="00136FC3">
        <w:rPr>
          <w:color w:val="auto"/>
        </w:rPr>
        <w:br/>
      </w:r>
    </w:p>
    <w:p w:rsidR="007E2A90" w:rsidRPr="00136FC3" w:rsidRDefault="007E2A90" w:rsidP="007E2A90">
      <w:pPr>
        <w:rPr>
          <w:rFonts w:eastAsia="+mn-ea"/>
          <w:color w:val="auto"/>
        </w:rPr>
      </w:pPr>
      <w:r w:rsidRPr="003C6366">
        <w:rPr>
          <w:rStyle w:val="Kleinkapitaal"/>
          <w:rFonts w:eastAsia="+mn-ea"/>
        </w:rPr>
        <w:t>Schadelijke gevolgen van agressie</w:t>
      </w:r>
      <w:r w:rsidRPr="00136FC3">
        <w:rPr>
          <w:rFonts w:eastAsia="+mn-ea"/>
          <w:color w:val="auto"/>
        </w:rPr>
        <w:t xml:space="preserve"> – Mogelijke effect</w:t>
      </w:r>
      <w:r w:rsidRPr="00136FC3">
        <w:rPr>
          <w:color w:val="auto"/>
        </w:rPr>
        <w:t>en (gevolgen) van een agressie-uiting zijn:</w:t>
      </w:r>
    </w:p>
    <w:p w:rsidR="007E2A90" w:rsidRPr="00136FC3" w:rsidRDefault="007E2A90" w:rsidP="007E2A90">
      <w:pPr>
        <w:pStyle w:val="Lijstopsomteken"/>
        <w:rPr>
          <w:color w:val="auto"/>
        </w:rPr>
      </w:pPr>
      <w:r w:rsidRPr="00136FC3">
        <w:rPr>
          <w:color w:val="auto"/>
        </w:rPr>
        <w:t>Materiële schade</w:t>
      </w:r>
      <w:r w:rsidR="00AA489F" w:rsidRPr="00136FC3">
        <w:rPr>
          <w:color w:val="auto"/>
        </w:rPr>
        <w:t>.</w:t>
      </w:r>
    </w:p>
    <w:p w:rsidR="007E2A90" w:rsidRPr="00136FC3" w:rsidRDefault="007E2A90" w:rsidP="007E2A90">
      <w:pPr>
        <w:pStyle w:val="Lijstopsomteken"/>
        <w:rPr>
          <w:color w:val="auto"/>
        </w:rPr>
      </w:pPr>
      <w:r w:rsidRPr="00136FC3">
        <w:rPr>
          <w:color w:val="auto"/>
        </w:rPr>
        <w:t>Fysieke schade</w:t>
      </w:r>
      <w:r w:rsidR="00AA489F" w:rsidRPr="00136FC3">
        <w:rPr>
          <w:color w:val="auto"/>
        </w:rPr>
        <w:t>/pijn</w:t>
      </w:r>
    </w:p>
    <w:p w:rsidR="007E2A90" w:rsidRPr="00136FC3" w:rsidRDefault="007E2A90" w:rsidP="007E2A90">
      <w:pPr>
        <w:pStyle w:val="Lijstopsomteken"/>
        <w:rPr>
          <w:color w:val="auto"/>
        </w:rPr>
      </w:pPr>
      <w:r w:rsidRPr="00136FC3">
        <w:rPr>
          <w:color w:val="auto"/>
        </w:rPr>
        <w:t>Emotionele schade</w:t>
      </w:r>
      <w:r w:rsidR="00AA489F" w:rsidRPr="00136FC3">
        <w:rPr>
          <w:color w:val="auto"/>
        </w:rPr>
        <w:t>/pijn.</w:t>
      </w:r>
    </w:p>
    <w:p w:rsidR="007E2A90" w:rsidRPr="00136FC3" w:rsidRDefault="007E2A90" w:rsidP="007E2A90">
      <w:pPr>
        <w:pStyle w:val="Lijstopsomteken"/>
        <w:rPr>
          <w:color w:val="auto"/>
        </w:rPr>
      </w:pPr>
      <w:r w:rsidRPr="00136FC3">
        <w:rPr>
          <w:color w:val="auto"/>
        </w:rPr>
        <w:t>Misdaad: (zelf)moord, huisvredebreuk, vernieling, samenscholing etc.</w:t>
      </w:r>
    </w:p>
    <w:p w:rsidR="00AA489F" w:rsidRPr="00136FC3" w:rsidRDefault="00AA489F" w:rsidP="00AA489F">
      <w:pPr>
        <w:pStyle w:val="Lijstopsomteken"/>
        <w:numPr>
          <w:ilvl w:val="0"/>
          <w:numId w:val="0"/>
        </w:numPr>
        <w:ind w:left="360"/>
        <w:rPr>
          <w:color w:val="auto"/>
        </w:rPr>
      </w:pPr>
    </w:p>
    <w:p w:rsidR="00CB48CB" w:rsidRPr="00136FC3" w:rsidRDefault="00CB48CB" w:rsidP="00DB24E8">
      <w:pPr>
        <w:numPr>
          <w:ilvl w:val="0"/>
          <w:numId w:val="8"/>
        </w:numPr>
        <w:ind w:left="360"/>
        <w:rPr>
          <w:rFonts w:eastAsia="+mn-ea"/>
          <w:b/>
          <w:color w:val="auto"/>
        </w:rPr>
      </w:pPr>
      <w:r w:rsidRPr="00136FC3">
        <w:rPr>
          <w:rFonts w:eastAsia="+mn-ea"/>
          <w:b/>
          <w:color w:val="auto"/>
        </w:rPr>
        <w:t>De-escaleren</w:t>
      </w:r>
    </w:p>
    <w:p w:rsidR="00244693" w:rsidRPr="00136FC3" w:rsidRDefault="00CB48CB" w:rsidP="004533A3">
      <w:pPr>
        <w:widowControl/>
        <w:spacing w:line="240" w:lineRule="auto"/>
        <w:ind w:right="0"/>
        <w:rPr>
          <w:color w:val="auto"/>
        </w:rPr>
      </w:pPr>
      <w:r w:rsidRPr="003C6366">
        <w:rPr>
          <w:rStyle w:val="Kleinkapitaal"/>
          <w:rFonts w:eastAsia="+mn-ea"/>
        </w:rPr>
        <w:t xml:space="preserve">Escalatieladder van </w:t>
      </w:r>
      <w:proofErr w:type="spellStart"/>
      <w:r w:rsidRPr="003C6366">
        <w:rPr>
          <w:rStyle w:val="Kleinkapitaal"/>
          <w:rFonts w:eastAsia="+mn-ea"/>
        </w:rPr>
        <w:t>Glasl</w:t>
      </w:r>
      <w:proofErr w:type="spellEnd"/>
      <w:r w:rsidR="00244693" w:rsidRPr="00136FC3">
        <w:rPr>
          <w:rFonts w:eastAsia="+mn-ea"/>
          <w:color w:val="auto"/>
        </w:rPr>
        <w:t xml:space="preserve"> – De escalatieladder</w:t>
      </w:r>
      <w:r w:rsidR="004533A3" w:rsidRPr="00136FC3">
        <w:rPr>
          <w:rFonts w:eastAsia="+mn-ea"/>
          <w:color w:val="auto"/>
        </w:rPr>
        <w:t xml:space="preserve"> </w:t>
      </w:r>
      <w:r w:rsidR="004533A3" w:rsidRPr="00136FC3">
        <w:rPr>
          <w:color w:val="auto"/>
        </w:rPr>
        <w:t>geeft de ontwikkeling van een conflict weer. Elke stap op de</w:t>
      </w:r>
      <w:r w:rsidR="00244693" w:rsidRPr="00136FC3">
        <w:rPr>
          <w:color w:val="auto"/>
        </w:rPr>
        <w:t xml:space="preserve"> </w:t>
      </w:r>
      <w:r w:rsidR="004533A3" w:rsidRPr="00136FC3">
        <w:rPr>
          <w:color w:val="auto"/>
        </w:rPr>
        <w:t xml:space="preserve">ladder heeft gevolgen voor het gedrag van mensen, voor hun houding en hun manier van denken. </w:t>
      </w:r>
    </w:p>
    <w:p w:rsidR="00244693" w:rsidRPr="00136FC3" w:rsidRDefault="00244693" w:rsidP="004533A3">
      <w:pPr>
        <w:widowControl/>
        <w:spacing w:line="240" w:lineRule="auto"/>
        <w:ind w:right="0"/>
        <w:rPr>
          <w:color w:val="auto"/>
        </w:rPr>
      </w:pPr>
    </w:p>
    <w:p w:rsidR="00402D79" w:rsidRPr="00136FC3" w:rsidRDefault="00244693" w:rsidP="00402D79">
      <w:pPr>
        <w:pStyle w:val="Lijstopsomteken"/>
        <w:numPr>
          <w:ilvl w:val="0"/>
          <w:numId w:val="0"/>
        </w:numPr>
        <w:rPr>
          <w:color w:val="auto"/>
        </w:rPr>
      </w:pPr>
      <w:r w:rsidRPr="00136FC3">
        <w:rPr>
          <w:color w:val="auto"/>
        </w:rPr>
        <w:t>In het verloop van de ladder worden de volgende fasen doorlopen</w:t>
      </w:r>
      <w:r w:rsidR="00402D79" w:rsidRPr="00136FC3">
        <w:rPr>
          <w:color w:val="auto"/>
        </w:rPr>
        <w:t>. [</w:t>
      </w:r>
      <w:r w:rsidR="00402D79" w:rsidRPr="00136FC3">
        <w:rPr>
          <w:b/>
          <w:color w:val="auto"/>
          <w:sz w:val="16"/>
        </w:rPr>
        <w:t>Prein, 2009</w:t>
      </w:r>
      <w:r w:rsidR="00402D79" w:rsidRPr="00136FC3">
        <w:rPr>
          <w:color w:val="auto"/>
        </w:rPr>
        <w:t>]</w:t>
      </w:r>
    </w:p>
    <w:p w:rsidR="004533A3" w:rsidRPr="00136FC3" w:rsidRDefault="00244693" w:rsidP="00244693">
      <w:pPr>
        <w:pStyle w:val="Lijstopsomteken"/>
        <w:rPr>
          <w:i/>
          <w:color w:val="auto"/>
        </w:rPr>
      </w:pPr>
      <w:r w:rsidRPr="00136FC3">
        <w:rPr>
          <w:color w:val="auto"/>
        </w:rPr>
        <w:t>Rationele fase</w:t>
      </w:r>
      <w:r w:rsidRPr="00136FC3">
        <w:rPr>
          <w:color w:val="auto"/>
        </w:rPr>
        <w:tab/>
      </w:r>
      <w:r w:rsidR="004533A3" w:rsidRPr="00136FC3">
        <w:rPr>
          <w:color w:val="auto"/>
        </w:rPr>
        <w:t>Conflict als probleem</w:t>
      </w:r>
      <w:r w:rsidR="00B058ED" w:rsidRPr="00136FC3">
        <w:rPr>
          <w:color w:val="auto"/>
        </w:rPr>
        <w:t>,</w:t>
      </w:r>
      <w:r w:rsidR="004533A3" w:rsidRPr="00136FC3">
        <w:rPr>
          <w:color w:val="auto"/>
        </w:rPr>
        <w:t xml:space="preserve"> </w:t>
      </w:r>
      <w:r w:rsidR="00B058ED" w:rsidRPr="00136FC3">
        <w:rPr>
          <w:color w:val="auto"/>
        </w:rPr>
        <w:t>kan</w:t>
      </w:r>
      <w:r w:rsidR="004533A3" w:rsidRPr="00136FC3">
        <w:rPr>
          <w:color w:val="auto"/>
        </w:rPr>
        <w:t xml:space="preserve"> gezamenlijk worden opgelost</w:t>
      </w:r>
      <w:r w:rsidR="00B058ED" w:rsidRPr="00136FC3">
        <w:rPr>
          <w:color w:val="auto"/>
        </w:rPr>
        <w:t>.</w:t>
      </w:r>
      <w:r w:rsidR="000061C1">
        <w:rPr>
          <w:color w:val="auto"/>
        </w:rPr>
        <w:t xml:space="preserve"> </w:t>
      </w:r>
      <w:r w:rsidR="007E2A90" w:rsidRPr="00136FC3">
        <w:rPr>
          <w:color w:val="auto"/>
        </w:rPr>
        <w:t>(</w:t>
      </w:r>
      <w:r w:rsidR="00B058ED" w:rsidRPr="00136FC3">
        <w:rPr>
          <w:color w:val="auto"/>
        </w:rPr>
        <w:t>win-win mogelijkheid</w:t>
      </w:r>
      <w:r w:rsidR="007E2A90" w:rsidRPr="00136FC3">
        <w:rPr>
          <w:color w:val="auto"/>
        </w:rPr>
        <w:t>)</w:t>
      </w:r>
      <w:r w:rsidR="00B058ED" w:rsidRPr="00136FC3">
        <w:rPr>
          <w:color w:val="auto"/>
        </w:rPr>
        <w:br/>
      </w:r>
      <w:r w:rsidR="00AA489F" w:rsidRPr="00136FC3">
        <w:rPr>
          <w:i/>
          <w:color w:val="auto"/>
        </w:rPr>
        <w:tab/>
      </w:r>
      <w:r w:rsidR="00B058ED" w:rsidRPr="00136FC3">
        <w:rPr>
          <w:i/>
          <w:color w:val="auto"/>
        </w:rPr>
        <w:tab/>
      </w:r>
      <w:r w:rsidR="007E2A90" w:rsidRPr="00136FC3">
        <w:rPr>
          <w:i/>
          <w:color w:val="auto"/>
        </w:rPr>
        <w:sym w:font="Wingdings" w:char="F0E8"/>
      </w:r>
      <w:r w:rsidR="007E2A90" w:rsidRPr="00136FC3">
        <w:rPr>
          <w:i/>
          <w:color w:val="auto"/>
        </w:rPr>
        <w:t xml:space="preserve"> </w:t>
      </w:r>
      <w:r w:rsidR="007E46D8" w:rsidRPr="00136FC3">
        <w:rPr>
          <w:i/>
          <w:color w:val="auto"/>
        </w:rPr>
        <w:tab/>
      </w:r>
      <w:r w:rsidR="00B058ED" w:rsidRPr="00136FC3">
        <w:rPr>
          <w:i/>
          <w:color w:val="auto"/>
        </w:rPr>
        <w:t>er is slechts sprake van een meningsverschil.</w:t>
      </w:r>
      <w:r w:rsidR="007E2A90" w:rsidRPr="00136FC3">
        <w:rPr>
          <w:i/>
          <w:color w:val="auto"/>
        </w:rPr>
        <w:br/>
      </w:r>
      <w:r w:rsidR="007E2A90" w:rsidRPr="00136FC3">
        <w:rPr>
          <w:i/>
          <w:color w:val="auto"/>
        </w:rPr>
        <w:tab/>
      </w:r>
      <w:r w:rsidR="007E2A90" w:rsidRPr="00136FC3">
        <w:rPr>
          <w:i/>
          <w:color w:val="auto"/>
        </w:rPr>
        <w:tab/>
      </w:r>
      <w:r w:rsidR="007E2A90" w:rsidRPr="00136FC3">
        <w:rPr>
          <w:i/>
          <w:color w:val="auto"/>
        </w:rPr>
        <w:sym w:font="Wingdings" w:char="F0E8"/>
      </w:r>
      <w:r w:rsidR="007E2A90" w:rsidRPr="00136FC3">
        <w:rPr>
          <w:i/>
          <w:color w:val="auto"/>
        </w:rPr>
        <w:t xml:space="preserve"> </w:t>
      </w:r>
      <w:r w:rsidR="007E46D8" w:rsidRPr="00136FC3">
        <w:rPr>
          <w:i/>
          <w:color w:val="auto"/>
        </w:rPr>
        <w:tab/>
      </w:r>
      <w:r w:rsidR="007E2A90" w:rsidRPr="00136FC3">
        <w:rPr>
          <w:i/>
          <w:color w:val="auto"/>
        </w:rPr>
        <w:t>door empathie te tonen kun je al heel veel bereiken.</w:t>
      </w:r>
    </w:p>
    <w:p w:rsidR="004533A3" w:rsidRPr="00136FC3" w:rsidRDefault="004533A3" w:rsidP="00244693">
      <w:pPr>
        <w:pStyle w:val="Lijstopsomteken"/>
        <w:rPr>
          <w:i/>
          <w:color w:val="auto"/>
        </w:rPr>
      </w:pPr>
      <w:r w:rsidRPr="00136FC3">
        <w:rPr>
          <w:color w:val="auto"/>
        </w:rPr>
        <w:t>Emotionele fase</w:t>
      </w:r>
      <w:r w:rsidR="00244693" w:rsidRPr="00136FC3">
        <w:rPr>
          <w:color w:val="auto"/>
        </w:rPr>
        <w:tab/>
      </w:r>
      <w:r w:rsidRPr="00136FC3">
        <w:rPr>
          <w:color w:val="auto"/>
        </w:rPr>
        <w:t>Conflict als een strijd</w:t>
      </w:r>
      <w:r w:rsidR="00B058ED" w:rsidRPr="00136FC3">
        <w:rPr>
          <w:color w:val="auto"/>
        </w:rPr>
        <w:t>,</w:t>
      </w:r>
      <w:r w:rsidRPr="00136FC3">
        <w:rPr>
          <w:color w:val="auto"/>
        </w:rPr>
        <w:t xml:space="preserve"> die gewonnen mo</w:t>
      </w:r>
      <w:r w:rsidR="00402D79" w:rsidRPr="00136FC3">
        <w:rPr>
          <w:color w:val="auto"/>
        </w:rPr>
        <w:t>et worden</w:t>
      </w:r>
      <w:r w:rsidR="00B058ED" w:rsidRPr="00136FC3">
        <w:rPr>
          <w:color w:val="auto"/>
        </w:rPr>
        <w:t>.</w:t>
      </w:r>
      <w:r w:rsidR="007E2A90" w:rsidRPr="00136FC3">
        <w:rPr>
          <w:color w:val="auto"/>
        </w:rPr>
        <w:t xml:space="preserve"> (</w:t>
      </w:r>
      <w:r w:rsidR="00B058ED" w:rsidRPr="00136FC3">
        <w:rPr>
          <w:color w:val="auto"/>
        </w:rPr>
        <w:t>winnen of verliezen</w:t>
      </w:r>
      <w:r w:rsidR="007E2A90" w:rsidRPr="00136FC3">
        <w:rPr>
          <w:color w:val="auto"/>
        </w:rPr>
        <w:t>)</w:t>
      </w:r>
      <w:r w:rsidR="00B058ED" w:rsidRPr="00136FC3">
        <w:rPr>
          <w:color w:val="auto"/>
        </w:rPr>
        <w:br/>
      </w:r>
      <w:r w:rsidR="00B058ED" w:rsidRPr="00136FC3">
        <w:rPr>
          <w:i/>
          <w:color w:val="auto"/>
        </w:rPr>
        <w:tab/>
      </w:r>
      <w:r w:rsidR="00B058ED" w:rsidRPr="00136FC3">
        <w:rPr>
          <w:i/>
          <w:color w:val="auto"/>
        </w:rPr>
        <w:tab/>
      </w:r>
      <w:r w:rsidR="007E2A90" w:rsidRPr="00136FC3">
        <w:rPr>
          <w:i/>
          <w:color w:val="auto"/>
        </w:rPr>
        <w:sym w:font="Wingdings" w:char="F0E8"/>
      </w:r>
      <w:r w:rsidR="007E2A90" w:rsidRPr="00136FC3">
        <w:rPr>
          <w:i/>
          <w:color w:val="auto"/>
        </w:rPr>
        <w:t xml:space="preserve"> </w:t>
      </w:r>
      <w:r w:rsidR="007E46D8" w:rsidRPr="00136FC3">
        <w:rPr>
          <w:i/>
          <w:color w:val="auto"/>
        </w:rPr>
        <w:tab/>
      </w:r>
      <w:r w:rsidR="00B058ED" w:rsidRPr="00136FC3">
        <w:rPr>
          <w:i/>
          <w:color w:val="auto"/>
        </w:rPr>
        <w:t>de agressor kookt van woede of raakt aan de kook.</w:t>
      </w:r>
      <w:r w:rsidR="007E2A90" w:rsidRPr="00136FC3">
        <w:rPr>
          <w:i/>
          <w:color w:val="auto"/>
        </w:rPr>
        <w:br/>
        <w:t xml:space="preserve"> </w:t>
      </w:r>
      <w:r w:rsidR="007E2A90" w:rsidRPr="00136FC3">
        <w:rPr>
          <w:i/>
          <w:color w:val="auto"/>
        </w:rPr>
        <w:tab/>
      </w:r>
      <w:r w:rsidR="007E2A90" w:rsidRPr="00136FC3">
        <w:rPr>
          <w:i/>
          <w:color w:val="auto"/>
        </w:rPr>
        <w:tab/>
      </w:r>
      <w:r w:rsidR="007E2A90" w:rsidRPr="00136FC3">
        <w:rPr>
          <w:i/>
          <w:color w:val="auto"/>
        </w:rPr>
        <w:sym w:font="Wingdings" w:char="F0E8"/>
      </w:r>
      <w:r w:rsidR="007E2A90" w:rsidRPr="00136FC3">
        <w:rPr>
          <w:i/>
          <w:color w:val="auto"/>
        </w:rPr>
        <w:t xml:space="preserve"> </w:t>
      </w:r>
      <w:r w:rsidR="007E46D8" w:rsidRPr="00136FC3">
        <w:rPr>
          <w:i/>
          <w:color w:val="auto"/>
        </w:rPr>
        <w:tab/>
      </w:r>
      <w:r w:rsidR="007E2A90" w:rsidRPr="00136FC3">
        <w:rPr>
          <w:i/>
          <w:color w:val="auto"/>
        </w:rPr>
        <w:t>geef duidelijk de grenzen aan en blijf rustig.</w:t>
      </w:r>
    </w:p>
    <w:p w:rsidR="00244693" w:rsidRPr="00136FC3" w:rsidRDefault="002E0804" w:rsidP="00244693">
      <w:pPr>
        <w:pStyle w:val="Lijstopsomteken"/>
        <w:rPr>
          <w:i/>
          <w:color w:val="auto"/>
        </w:rPr>
      </w:pPr>
      <w:r w:rsidRPr="00136FC3">
        <w:rPr>
          <w:color w:val="auto"/>
        </w:rPr>
        <w:br w:type="page"/>
      </w:r>
      <w:r w:rsidR="004533A3" w:rsidRPr="00136FC3">
        <w:rPr>
          <w:color w:val="auto"/>
        </w:rPr>
        <w:t>V</w:t>
      </w:r>
      <w:r w:rsidR="00244693" w:rsidRPr="00136FC3">
        <w:rPr>
          <w:color w:val="auto"/>
        </w:rPr>
        <w:t>echtfase</w:t>
      </w:r>
      <w:r w:rsidR="00244693" w:rsidRPr="00136FC3">
        <w:rPr>
          <w:color w:val="auto"/>
        </w:rPr>
        <w:tab/>
      </w:r>
      <w:r w:rsidR="00244693" w:rsidRPr="00136FC3">
        <w:rPr>
          <w:color w:val="auto"/>
        </w:rPr>
        <w:tab/>
      </w:r>
      <w:r w:rsidR="004533A3" w:rsidRPr="00136FC3">
        <w:rPr>
          <w:color w:val="auto"/>
        </w:rPr>
        <w:t>Conflict als totale oorlog</w:t>
      </w:r>
      <w:r w:rsidR="00B058ED" w:rsidRPr="00136FC3">
        <w:rPr>
          <w:color w:val="auto"/>
        </w:rPr>
        <w:t>.</w:t>
      </w:r>
      <w:r w:rsidR="007E2A90" w:rsidRPr="00136FC3">
        <w:rPr>
          <w:color w:val="auto"/>
        </w:rPr>
        <w:t xml:space="preserve"> (</w:t>
      </w:r>
      <w:r w:rsidR="00B058ED" w:rsidRPr="00136FC3">
        <w:rPr>
          <w:color w:val="auto"/>
        </w:rPr>
        <w:t>verlies-verlies</w:t>
      </w:r>
      <w:r w:rsidR="007E2A90" w:rsidRPr="00136FC3">
        <w:rPr>
          <w:color w:val="auto"/>
        </w:rPr>
        <w:t>)</w:t>
      </w:r>
      <w:r w:rsidR="00B058ED" w:rsidRPr="00136FC3">
        <w:rPr>
          <w:color w:val="auto"/>
        </w:rPr>
        <w:br/>
      </w:r>
      <w:r w:rsidR="007E46D8" w:rsidRPr="00136FC3">
        <w:rPr>
          <w:i/>
          <w:color w:val="auto"/>
        </w:rPr>
        <w:t xml:space="preserve"> </w:t>
      </w:r>
      <w:r w:rsidR="007E46D8" w:rsidRPr="00136FC3">
        <w:rPr>
          <w:i/>
          <w:color w:val="auto"/>
        </w:rPr>
        <w:tab/>
      </w:r>
      <w:r w:rsidR="007E46D8" w:rsidRPr="00136FC3">
        <w:rPr>
          <w:i/>
          <w:color w:val="auto"/>
        </w:rPr>
        <w:tab/>
      </w:r>
      <w:r w:rsidR="007E2A90" w:rsidRPr="00136FC3">
        <w:rPr>
          <w:i/>
          <w:color w:val="auto"/>
        </w:rPr>
        <w:sym w:font="Wingdings" w:char="F0E8"/>
      </w:r>
      <w:r w:rsidR="007E2A90" w:rsidRPr="00136FC3">
        <w:rPr>
          <w:i/>
          <w:color w:val="auto"/>
        </w:rPr>
        <w:t xml:space="preserve"> </w:t>
      </w:r>
      <w:r w:rsidR="007E46D8" w:rsidRPr="00136FC3">
        <w:rPr>
          <w:i/>
          <w:color w:val="auto"/>
        </w:rPr>
        <w:tab/>
      </w:r>
      <w:r w:rsidR="00B058ED" w:rsidRPr="00136FC3">
        <w:rPr>
          <w:i/>
          <w:color w:val="auto"/>
        </w:rPr>
        <w:t>de agressor barst uit van woede.</w:t>
      </w:r>
      <w:r w:rsidR="007E2A90" w:rsidRPr="00136FC3">
        <w:rPr>
          <w:i/>
          <w:color w:val="auto"/>
        </w:rPr>
        <w:br/>
      </w:r>
      <w:r w:rsidR="007E2A90" w:rsidRPr="00136FC3">
        <w:rPr>
          <w:i/>
          <w:color w:val="auto"/>
        </w:rPr>
        <w:tab/>
      </w:r>
      <w:r w:rsidR="007E2A90" w:rsidRPr="00136FC3">
        <w:rPr>
          <w:i/>
          <w:color w:val="auto"/>
        </w:rPr>
        <w:tab/>
      </w:r>
      <w:r w:rsidR="007E2A90" w:rsidRPr="00136FC3">
        <w:rPr>
          <w:i/>
          <w:color w:val="auto"/>
        </w:rPr>
        <w:sym w:font="Wingdings" w:char="F0E8"/>
      </w:r>
      <w:r w:rsidR="007E2A90" w:rsidRPr="00136FC3">
        <w:rPr>
          <w:i/>
          <w:color w:val="auto"/>
        </w:rPr>
        <w:t xml:space="preserve"> </w:t>
      </w:r>
      <w:r w:rsidR="007E46D8" w:rsidRPr="00136FC3">
        <w:rPr>
          <w:i/>
          <w:color w:val="auto"/>
        </w:rPr>
        <w:tab/>
      </w:r>
      <w:r w:rsidR="007E2A90" w:rsidRPr="00136FC3">
        <w:rPr>
          <w:i/>
          <w:color w:val="auto"/>
        </w:rPr>
        <w:t>laat de situatie over aan een interventieteam.</w:t>
      </w:r>
    </w:p>
    <w:p w:rsidR="00402D79" w:rsidRPr="00136FC3" w:rsidRDefault="00402D79" w:rsidP="00244693">
      <w:pPr>
        <w:pStyle w:val="Lijstopsomteken"/>
        <w:numPr>
          <w:ilvl w:val="0"/>
          <w:numId w:val="0"/>
        </w:numPr>
        <w:rPr>
          <w:i/>
          <w:color w:val="auto"/>
        </w:rPr>
      </w:pPr>
    </w:p>
    <w:p w:rsidR="00402D79" w:rsidRPr="00136FC3" w:rsidRDefault="00402D79" w:rsidP="00244693">
      <w:pPr>
        <w:pStyle w:val="Lijstopsomteken"/>
        <w:numPr>
          <w:ilvl w:val="0"/>
          <w:numId w:val="0"/>
        </w:numPr>
        <w:rPr>
          <w:color w:val="auto"/>
        </w:rPr>
      </w:pPr>
      <w:r w:rsidRPr="003C6366">
        <w:rPr>
          <w:rStyle w:val="Kleinkapitaal"/>
        </w:rPr>
        <w:t>Wat</w:t>
      </w:r>
      <w:r w:rsidR="00B058ED" w:rsidRPr="003C6366">
        <w:rPr>
          <w:rStyle w:val="Kleinkapitaal"/>
        </w:rPr>
        <w:t xml:space="preserve"> te doen</w:t>
      </w:r>
      <w:r w:rsidR="00B058ED" w:rsidRPr="00136FC3">
        <w:rPr>
          <w:color w:val="auto"/>
        </w:rPr>
        <w:t xml:space="preserve"> – Als je in een agressiesituatie komt, houd je dan aan de volgende regels:</w:t>
      </w:r>
    </w:p>
    <w:p w:rsidR="007E4127" w:rsidRPr="00136FC3" w:rsidRDefault="007E4127" w:rsidP="00B058ED">
      <w:pPr>
        <w:pStyle w:val="Lijstopsomteken"/>
        <w:rPr>
          <w:color w:val="auto"/>
        </w:rPr>
      </w:pPr>
      <w:r w:rsidRPr="00136FC3">
        <w:rPr>
          <w:color w:val="auto"/>
        </w:rPr>
        <w:t>Voorkom dat de situatie in de 3e fase komt</w:t>
      </w:r>
      <w:r w:rsidR="007E2A90" w:rsidRPr="00136FC3">
        <w:rPr>
          <w:color w:val="auto"/>
        </w:rPr>
        <w:t xml:space="preserve"> van de escalatielad</w:t>
      </w:r>
      <w:r w:rsidR="007E46D8" w:rsidRPr="00136FC3">
        <w:rPr>
          <w:color w:val="auto"/>
        </w:rPr>
        <w:t>d</w:t>
      </w:r>
      <w:r w:rsidR="007E2A90" w:rsidRPr="00136FC3">
        <w:rPr>
          <w:color w:val="auto"/>
        </w:rPr>
        <w:t>er van Glasl</w:t>
      </w:r>
      <w:r w:rsidRPr="00136FC3">
        <w:rPr>
          <w:color w:val="auto"/>
        </w:rPr>
        <w:t>.</w:t>
      </w:r>
    </w:p>
    <w:p w:rsidR="007E4127" w:rsidRPr="00136FC3" w:rsidRDefault="007E4127" w:rsidP="00B058ED">
      <w:pPr>
        <w:pStyle w:val="Lijstopsomteken"/>
        <w:rPr>
          <w:color w:val="auto"/>
        </w:rPr>
      </w:pPr>
      <w:r w:rsidRPr="00136FC3">
        <w:rPr>
          <w:color w:val="auto"/>
        </w:rPr>
        <w:t>Toon empathie om de gemoederen te sussen.</w:t>
      </w:r>
    </w:p>
    <w:p w:rsidR="007E4127" w:rsidRPr="00136FC3" w:rsidRDefault="007E4127" w:rsidP="00B058ED">
      <w:pPr>
        <w:pStyle w:val="Lijstopsomteken"/>
        <w:rPr>
          <w:color w:val="auto"/>
        </w:rPr>
      </w:pPr>
      <w:r w:rsidRPr="00136FC3">
        <w:rPr>
          <w:color w:val="auto"/>
        </w:rPr>
        <w:t>Wees assertief en zelfver</w:t>
      </w:r>
      <w:r w:rsidRPr="00136FC3">
        <w:rPr>
          <w:color w:val="auto"/>
          <w:lang w:val="en-US"/>
        </w:rPr>
        <w:t>zekerd.</w:t>
      </w:r>
    </w:p>
    <w:p w:rsidR="007E4127" w:rsidRPr="00136FC3" w:rsidRDefault="007E4127" w:rsidP="00B058ED">
      <w:pPr>
        <w:pStyle w:val="Lijstopsomteken"/>
        <w:rPr>
          <w:color w:val="auto"/>
        </w:rPr>
      </w:pPr>
      <w:r w:rsidRPr="00136FC3">
        <w:rPr>
          <w:color w:val="auto"/>
        </w:rPr>
        <w:t>Praat rustig en vloeiend (gedrag roept gedrag op).</w:t>
      </w:r>
    </w:p>
    <w:p w:rsidR="007E4127" w:rsidRPr="00136FC3" w:rsidRDefault="007E4127" w:rsidP="00B058ED">
      <w:pPr>
        <w:pStyle w:val="Lijstopsomteken"/>
        <w:rPr>
          <w:color w:val="auto"/>
        </w:rPr>
      </w:pPr>
      <w:r w:rsidRPr="00136FC3">
        <w:rPr>
          <w:color w:val="auto"/>
        </w:rPr>
        <w:t>Buig weerstand om in samenwerken/meewerken.</w:t>
      </w:r>
    </w:p>
    <w:p w:rsidR="007E4127" w:rsidRPr="00136FC3" w:rsidRDefault="007E4127" w:rsidP="00B058ED">
      <w:pPr>
        <w:pStyle w:val="Lijstopsomteken"/>
        <w:rPr>
          <w:color w:val="auto"/>
        </w:rPr>
      </w:pPr>
      <w:r w:rsidRPr="00136FC3">
        <w:rPr>
          <w:color w:val="auto"/>
        </w:rPr>
        <w:t>Oproepen interventieteam (indien aanwezig).</w:t>
      </w:r>
    </w:p>
    <w:p w:rsidR="00B058ED" w:rsidRPr="00136FC3" w:rsidRDefault="007E4127" w:rsidP="00B058ED">
      <w:pPr>
        <w:pStyle w:val="Lijstopsomteken"/>
        <w:rPr>
          <w:color w:val="auto"/>
        </w:rPr>
      </w:pPr>
      <w:r w:rsidRPr="00136FC3">
        <w:rPr>
          <w:color w:val="auto"/>
        </w:rPr>
        <w:t>Handel bij een aanval van de agressor, zoals je geleerd hebt bij de flinchreactie.</w:t>
      </w:r>
    </w:p>
    <w:p w:rsidR="00B058ED" w:rsidRPr="00136FC3" w:rsidRDefault="00B058ED" w:rsidP="00B058ED">
      <w:pPr>
        <w:pStyle w:val="Lijstopsomteken"/>
        <w:rPr>
          <w:color w:val="auto"/>
        </w:rPr>
      </w:pPr>
      <w:r w:rsidRPr="00136FC3">
        <w:rPr>
          <w:color w:val="auto"/>
          <w:lang w:val="en-US"/>
        </w:rPr>
        <w:t>Ga niet in discussie.</w:t>
      </w:r>
    </w:p>
    <w:p w:rsidR="007E46D8" w:rsidRPr="00136FC3" w:rsidRDefault="007E46D8" w:rsidP="007E46D8">
      <w:pPr>
        <w:tabs>
          <w:tab w:val="left" w:pos="364"/>
        </w:tabs>
        <w:rPr>
          <w:rFonts w:eastAsia="+mn-ea"/>
          <w:i/>
          <w:color w:val="auto"/>
        </w:rPr>
      </w:pPr>
    </w:p>
    <w:p w:rsidR="007E46D8" w:rsidRPr="00136FC3" w:rsidRDefault="007E46D8" w:rsidP="007E46D8">
      <w:pPr>
        <w:pBdr>
          <w:top w:val="single" w:sz="4" w:space="1" w:color="auto"/>
          <w:left w:val="single" w:sz="4" w:space="4" w:color="auto"/>
          <w:bottom w:val="single" w:sz="4" w:space="1" w:color="auto"/>
          <w:right w:val="single" w:sz="4" w:space="4" w:color="auto"/>
        </w:pBdr>
        <w:tabs>
          <w:tab w:val="left" w:pos="364"/>
        </w:tabs>
        <w:rPr>
          <w:color w:val="auto"/>
        </w:rPr>
      </w:pPr>
      <w:r w:rsidRPr="003C6366">
        <w:rPr>
          <w:rStyle w:val="Kleinkapitaal"/>
          <w:rFonts w:eastAsia="+mn-ea"/>
        </w:rPr>
        <w:t>VLES: Geïnteresseerd vragen stellen</w:t>
      </w:r>
      <w:r w:rsidRPr="00136FC3">
        <w:rPr>
          <w:rFonts w:eastAsia="+mn-ea"/>
          <w:color w:val="auto"/>
        </w:rPr>
        <w:t xml:space="preserve"> – Omdat frustratie vaak ten grondslag ligt aan het uiten van agressie is VLES het anagram dat je kunt helpen de stappen te onthouden: </w:t>
      </w:r>
      <w:r w:rsidRPr="00136FC3">
        <w:rPr>
          <w:color w:val="auto"/>
        </w:rPr>
        <w:t>[</w:t>
      </w:r>
      <w:r w:rsidRPr="00136FC3">
        <w:rPr>
          <w:b/>
          <w:bCs/>
          <w:color w:val="auto"/>
          <w:sz w:val="16"/>
        </w:rPr>
        <w:t>Thompson, 2004</w:t>
      </w:r>
      <w:r w:rsidRPr="00136FC3">
        <w:rPr>
          <w:color w:val="auto"/>
        </w:rPr>
        <w:t xml:space="preserve">] </w:t>
      </w:r>
    </w:p>
    <w:p w:rsidR="007E46D8" w:rsidRPr="00136FC3" w:rsidRDefault="007E46D8" w:rsidP="007E46D8">
      <w:pPr>
        <w:numPr>
          <w:ilvl w:val="0"/>
          <w:numId w:val="4"/>
        </w:numPr>
        <w:pBdr>
          <w:top w:val="single" w:sz="4" w:space="1" w:color="auto"/>
          <w:left w:val="single" w:sz="4" w:space="4" w:color="auto"/>
          <w:bottom w:val="single" w:sz="4" w:space="1" w:color="auto"/>
          <w:right w:val="single" w:sz="4" w:space="4" w:color="auto"/>
        </w:pBdr>
        <w:tabs>
          <w:tab w:val="clear" w:pos="360"/>
          <w:tab w:val="left" w:pos="364"/>
        </w:tabs>
        <w:rPr>
          <w:color w:val="auto"/>
        </w:rPr>
      </w:pPr>
      <w:r w:rsidRPr="00136FC3">
        <w:rPr>
          <w:b/>
          <w:bCs/>
          <w:color w:val="auto"/>
        </w:rPr>
        <w:t>V</w:t>
      </w:r>
      <w:r w:rsidRPr="00136FC3">
        <w:rPr>
          <w:color w:val="auto"/>
        </w:rPr>
        <w:t xml:space="preserve"> - Vraag stellen</w:t>
      </w:r>
    </w:p>
    <w:p w:rsidR="007E46D8" w:rsidRPr="00136FC3" w:rsidRDefault="007E46D8" w:rsidP="007E46D8">
      <w:pPr>
        <w:numPr>
          <w:ilvl w:val="0"/>
          <w:numId w:val="4"/>
        </w:numPr>
        <w:pBdr>
          <w:top w:val="single" w:sz="4" w:space="1" w:color="auto"/>
          <w:left w:val="single" w:sz="4" w:space="4" w:color="auto"/>
          <w:bottom w:val="single" w:sz="4" w:space="1" w:color="auto"/>
          <w:right w:val="single" w:sz="4" w:space="4" w:color="auto"/>
        </w:pBdr>
        <w:tabs>
          <w:tab w:val="clear" w:pos="360"/>
          <w:tab w:val="left" w:pos="364"/>
        </w:tabs>
        <w:rPr>
          <w:color w:val="auto"/>
        </w:rPr>
      </w:pPr>
      <w:r w:rsidRPr="00136FC3">
        <w:rPr>
          <w:b/>
          <w:bCs/>
          <w:color w:val="auto"/>
        </w:rPr>
        <w:t>L</w:t>
      </w:r>
      <w:r w:rsidRPr="00136FC3">
        <w:rPr>
          <w:color w:val="auto"/>
        </w:rPr>
        <w:t xml:space="preserve"> - Luisteren</w:t>
      </w:r>
    </w:p>
    <w:p w:rsidR="007E46D8" w:rsidRPr="00136FC3" w:rsidRDefault="007E46D8" w:rsidP="007E46D8">
      <w:pPr>
        <w:numPr>
          <w:ilvl w:val="0"/>
          <w:numId w:val="4"/>
        </w:numPr>
        <w:pBdr>
          <w:top w:val="single" w:sz="4" w:space="1" w:color="auto"/>
          <w:left w:val="single" w:sz="4" w:space="4" w:color="auto"/>
          <w:bottom w:val="single" w:sz="4" w:space="1" w:color="auto"/>
          <w:right w:val="single" w:sz="4" w:space="4" w:color="auto"/>
        </w:pBdr>
        <w:tabs>
          <w:tab w:val="clear" w:pos="360"/>
          <w:tab w:val="left" w:pos="364"/>
        </w:tabs>
        <w:rPr>
          <w:color w:val="auto"/>
        </w:rPr>
      </w:pPr>
      <w:r w:rsidRPr="00136FC3">
        <w:rPr>
          <w:b/>
          <w:bCs/>
          <w:color w:val="auto"/>
        </w:rPr>
        <w:t>E</w:t>
      </w:r>
      <w:r w:rsidRPr="00136FC3">
        <w:rPr>
          <w:color w:val="auto"/>
        </w:rPr>
        <w:t xml:space="preserve"> - Empathie (begrip) tonen</w:t>
      </w:r>
    </w:p>
    <w:p w:rsidR="007E46D8" w:rsidRPr="00136FC3" w:rsidRDefault="007E46D8" w:rsidP="007E46D8">
      <w:pPr>
        <w:numPr>
          <w:ilvl w:val="0"/>
          <w:numId w:val="4"/>
        </w:numPr>
        <w:pBdr>
          <w:top w:val="single" w:sz="4" w:space="1" w:color="auto"/>
          <w:left w:val="single" w:sz="4" w:space="4" w:color="auto"/>
          <w:bottom w:val="single" w:sz="4" w:space="1" w:color="auto"/>
          <w:right w:val="single" w:sz="4" w:space="4" w:color="auto"/>
        </w:pBdr>
        <w:tabs>
          <w:tab w:val="clear" w:pos="360"/>
          <w:tab w:val="left" w:pos="364"/>
        </w:tabs>
        <w:rPr>
          <w:color w:val="auto"/>
        </w:rPr>
      </w:pPr>
      <w:r w:rsidRPr="00136FC3">
        <w:rPr>
          <w:b/>
          <w:bCs/>
          <w:color w:val="auto"/>
        </w:rPr>
        <w:t>S</w:t>
      </w:r>
      <w:r w:rsidRPr="00136FC3">
        <w:rPr>
          <w:color w:val="auto"/>
        </w:rPr>
        <w:t xml:space="preserve"> - Samenvatten (en zo nodig terug naar stap V) </w:t>
      </w:r>
    </w:p>
    <w:p w:rsidR="007E46D8" w:rsidRPr="00136FC3" w:rsidRDefault="007E46D8" w:rsidP="007E46D8">
      <w:pPr>
        <w:tabs>
          <w:tab w:val="left" w:pos="364"/>
        </w:tabs>
        <w:ind w:left="360"/>
        <w:rPr>
          <w:color w:val="auto"/>
        </w:rPr>
      </w:pPr>
    </w:p>
    <w:p w:rsidR="007E46D8" w:rsidRPr="00136FC3" w:rsidRDefault="007E46D8" w:rsidP="007E46D8">
      <w:pPr>
        <w:rPr>
          <w:color w:val="auto"/>
        </w:rPr>
      </w:pPr>
      <w:r w:rsidRPr="00136FC3">
        <w:rPr>
          <w:color w:val="auto"/>
        </w:rPr>
        <w:t>Laat daarbij je persoonlijke insteek duidelijk zijn:</w:t>
      </w:r>
    </w:p>
    <w:p w:rsidR="007E46D8" w:rsidRPr="00136FC3" w:rsidRDefault="007E46D8" w:rsidP="007E46D8">
      <w:pPr>
        <w:pStyle w:val="Lijstopsomteken"/>
        <w:rPr>
          <w:color w:val="auto"/>
        </w:rPr>
      </w:pPr>
      <w:r w:rsidRPr="00136FC3">
        <w:rPr>
          <w:color w:val="auto"/>
        </w:rPr>
        <w:t>Stel grenzen.</w:t>
      </w:r>
    </w:p>
    <w:p w:rsidR="007E46D8" w:rsidRPr="00136FC3" w:rsidRDefault="007E46D8" w:rsidP="007E46D8">
      <w:pPr>
        <w:pStyle w:val="Lijstopsomteken"/>
        <w:rPr>
          <w:color w:val="auto"/>
        </w:rPr>
      </w:pPr>
      <w:r w:rsidRPr="00136FC3">
        <w:rPr>
          <w:color w:val="auto"/>
        </w:rPr>
        <w:t>Wees consequent na het maken van een keuze.</w:t>
      </w:r>
    </w:p>
    <w:p w:rsidR="007E46D8" w:rsidRPr="00136FC3" w:rsidRDefault="007E46D8" w:rsidP="007E46D8">
      <w:pPr>
        <w:pStyle w:val="Lijstopsomteken"/>
        <w:rPr>
          <w:color w:val="auto"/>
        </w:rPr>
      </w:pPr>
      <w:r w:rsidRPr="00136FC3">
        <w:rPr>
          <w:color w:val="auto"/>
        </w:rPr>
        <w:t xml:space="preserve">Bereid het lichaam voor op een mogelijke flinchreactie </w:t>
      </w:r>
    </w:p>
    <w:p w:rsidR="007E2A90" w:rsidRPr="00136FC3" w:rsidRDefault="007E2A90" w:rsidP="00B058ED">
      <w:pPr>
        <w:rPr>
          <w:i/>
          <w:color w:val="auto"/>
        </w:rPr>
      </w:pPr>
    </w:p>
    <w:p w:rsidR="007E2A90" w:rsidRPr="00136FC3" w:rsidRDefault="00B058ED" w:rsidP="007E2A90">
      <w:pPr>
        <w:rPr>
          <w:color w:val="auto"/>
        </w:rPr>
      </w:pPr>
      <w:r w:rsidRPr="003C6366">
        <w:rPr>
          <w:rStyle w:val="Kleinkapitaal"/>
        </w:rPr>
        <w:t>PAZ OP: Situaties waarin praten zinloos is!</w:t>
      </w:r>
      <w:r w:rsidRPr="00136FC3">
        <w:rPr>
          <w:color w:val="auto"/>
        </w:rPr>
        <w:t xml:space="preserve"> – Er zijn situaties waarin je tot de conclusie moet komen dat praten geen zin heeft. Het is dan gewenst om de situatie anders aan te pakken, bijvoorbeeld door het inschakelen van een interventieteam:</w:t>
      </w:r>
      <w:r w:rsidR="007E2A90" w:rsidRPr="00136FC3">
        <w:rPr>
          <w:color w:val="auto"/>
        </w:rPr>
        <w:t xml:space="preserve"> [</w:t>
      </w:r>
      <w:r w:rsidR="007E2A90" w:rsidRPr="00136FC3">
        <w:rPr>
          <w:b/>
          <w:bCs/>
          <w:color w:val="auto"/>
          <w:sz w:val="16"/>
        </w:rPr>
        <w:t>Thompson, 2004</w:t>
      </w:r>
      <w:r w:rsidR="007E2A90" w:rsidRPr="00136FC3">
        <w:rPr>
          <w:color w:val="auto"/>
        </w:rPr>
        <w:t xml:space="preserve">] </w:t>
      </w:r>
    </w:p>
    <w:p w:rsidR="00B058ED" w:rsidRPr="00136FC3" w:rsidRDefault="00B058ED" w:rsidP="00B058ED">
      <w:pPr>
        <w:numPr>
          <w:ilvl w:val="0"/>
          <w:numId w:val="4"/>
        </w:numPr>
        <w:tabs>
          <w:tab w:val="clear" w:pos="360"/>
          <w:tab w:val="left" w:pos="350"/>
          <w:tab w:val="left" w:pos="3261"/>
        </w:tabs>
        <w:rPr>
          <w:color w:val="auto"/>
        </w:rPr>
      </w:pPr>
      <w:r w:rsidRPr="00136FC3">
        <w:rPr>
          <w:b/>
          <w:bCs/>
          <w:color w:val="auto"/>
        </w:rPr>
        <w:t>P</w:t>
      </w:r>
      <w:r w:rsidRPr="00136FC3">
        <w:rPr>
          <w:color w:val="auto"/>
        </w:rPr>
        <w:t xml:space="preserve"> - Problemen te verwachten</w:t>
      </w:r>
      <w:r w:rsidRPr="00136FC3">
        <w:rPr>
          <w:color w:val="auto"/>
        </w:rPr>
        <w:tab/>
        <w:t>Oplopende spanning, niks helpt.</w:t>
      </w:r>
      <w:r w:rsidRPr="00136FC3">
        <w:rPr>
          <w:b/>
          <w:bCs/>
          <w:color w:val="auto"/>
        </w:rPr>
        <w:t xml:space="preserve"> </w:t>
      </w:r>
    </w:p>
    <w:p w:rsidR="00B058ED" w:rsidRPr="00136FC3" w:rsidRDefault="00B058ED" w:rsidP="00B058ED">
      <w:pPr>
        <w:numPr>
          <w:ilvl w:val="0"/>
          <w:numId w:val="4"/>
        </w:numPr>
        <w:tabs>
          <w:tab w:val="clear" w:pos="360"/>
          <w:tab w:val="left" w:pos="350"/>
          <w:tab w:val="left" w:pos="3261"/>
        </w:tabs>
        <w:rPr>
          <w:color w:val="auto"/>
        </w:rPr>
      </w:pPr>
      <w:r w:rsidRPr="00136FC3">
        <w:rPr>
          <w:b/>
          <w:bCs/>
          <w:color w:val="auto"/>
        </w:rPr>
        <w:t>A</w:t>
      </w:r>
      <w:r w:rsidRPr="00136FC3">
        <w:rPr>
          <w:color w:val="auto"/>
        </w:rPr>
        <w:t xml:space="preserve"> - Aanval door de agressor</w:t>
      </w:r>
      <w:r w:rsidRPr="00136FC3">
        <w:rPr>
          <w:color w:val="auto"/>
        </w:rPr>
        <w:tab/>
        <w:t>Op medewerker, kantoormeubilair, vervoermiddel etc.</w:t>
      </w:r>
      <w:r w:rsidRPr="00136FC3">
        <w:rPr>
          <w:b/>
          <w:bCs/>
          <w:color w:val="auto"/>
        </w:rPr>
        <w:t xml:space="preserve"> </w:t>
      </w:r>
    </w:p>
    <w:p w:rsidR="00B058ED" w:rsidRPr="00136FC3" w:rsidRDefault="00B058ED" w:rsidP="00B058ED">
      <w:pPr>
        <w:numPr>
          <w:ilvl w:val="0"/>
          <w:numId w:val="4"/>
        </w:numPr>
        <w:tabs>
          <w:tab w:val="clear" w:pos="360"/>
          <w:tab w:val="left" w:pos="350"/>
          <w:tab w:val="left" w:pos="3261"/>
        </w:tabs>
        <w:rPr>
          <w:color w:val="auto"/>
        </w:rPr>
      </w:pPr>
      <w:r w:rsidRPr="00136FC3">
        <w:rPr>
          <w:b/>
          <w:bCs/>
          <w:color w:val="auto"/>
        </w:rPr>
        <w:t>Z</w:t>
      </w:r>
      <w:r w:rsidRPr="00136FC3">
        <w:rPr>
          <w:color w:val="auto"/>
        </w:rPr>
        <w:t xml:space="preserve"> - Zinloze herhaling</w:t>
      </w:r>
      <w:r w:rsidRPr="00136FC3">
        <w:rPr>
          <w:color w:val="auto"/>
        </w:rPr>
        <w:tab/>
        <w:t xml:space="preserve">Alle argumenten zijn éénmaal gebruikt en hebben niets </w:t>
      </w:r>
      <w:r w:rsidRPr="00136FC3">
        <w:rPr>
          <w:color w:val="auto"/>
        </w:rPr>
        <w:br/>
      </w:r>
      <w:r w:rsidRPr="00136FC3">
        <w:rPr>
          <w:color w:val="auto"/>
        </w:rPr>
        <w:tab/>
        <w:t>opgeleverd.</w:t>
      </w:r>
    </w:p>
    <w:p w:rsidR="00B058ED" w:rsidRPr="00136FC3" w:rsidRDefault="00B058ED" w:rsidP="00B058ED">
      <w:pPr>
        <w:numPr>
          <w:ilvl w:val="0"/>
          <w:numId w:val="4"/>
        </w:numPr>
        <w:tabs>
          <w:tab w:val="clear" w:pos="360"/>
          <w:tab w:val="left" w:pos="350"/>
          <w:tab w:val="left" w:pos="3261"/>
        </w:tabs>
        <w:rPr>
          <w:color w:val="auto"/>
        </w:rPr>
      </w:pPr>
      <w:r w:rsidRPr="00136FC3">
        <w:rPr>
          <w:b/>
          <w:bCs/>
          <w:color w:val="auto"/>
        </w:rPr>
        <w:t>O</w:t>
      </w:r>
      <w:r w:rsidRPr="00136FC3">
        <w:rPr>
          <w:color w:val="auto"/>
        </w:rPr>
        <w:t xml:space="preserve"> - Ontvluchting</w:t>
      </w:r>
      <w:r w:rsidRPr="00136FC3">
        <w:rPr>
          <w:color w:val="auto"/>
        </w:rPr>
        <w:tab/>
        <w:t>De klant of burger gaat er vandoor.</w:t>
      </w:r>
      <w:r w:rsidRPr="00136FC3">
        <w:rPr>
          <w:b/>
          <w:bCs/>
          <w:color w:val="auto"/>
        </w:rPr>
        <w:t xml:space="preserve"> </w:t>
      </w:r>
    </w:p>
    <w:p w:rsidR="00B058ED" w:rsidRPr="00136FC3" w:rsidRDefault="00B058ED" w:rsidP="00B058ED">
      <w:pPr>
        <w:numPr>
          <w:ilvl w:val="0"/>
          <w:numId w:val="4"/>
        </w:numPr>
        <w:tabs>
          <w:tab w:val="clear" w:pos="360"/>
          <w:tab w:val="left" w:pos="350"/>
          <w:tab w:val="left" w:pos="3261"/>
        </w:tabs>
        <w:rPr>
          <w:color w:val="auto"/>
        </w:rPr>
      </w:pPr>
      <w:r w:rsidRPr="00136FC3">
        <w:rPr>
          <w:b/>
          <w:bCs/>
          <w:color w:val="auto"/>
        </w:rPr>
        <w:t>P</w:t>
      </w:r>
      <w:r w:rsidRPr="00136FC3">
        <w:rPr>
          <w:color w:val="auto"/>
        </w:rPr>
        <w:t xml:space="preserve"> - Prioriteiten gewijzigd</w:t>
      </w:r>
      <w:r w:rsidRPr="00136FC3">
        <w:rPr>
          <w:color w:val="auto"/>
        </w:rPr>
        <w:tab/>
        <w:t>De medewerker heeft objectief dringender zaken te doen.</w:t>
      </w:r>
    </w:p>
    <w:p w:rsidR="00B058ED" w:rsidRPr="00136FC3" w:rsidRDefault="00B058ED" w:rsidP="004533A3">
      <w:pPr>
        <w:widowControl/>
        <w:spacing w:line="240" w:lineRule="auto"/>
        <w:ind w:right="0"/>
        <w:rPr>
          <w:color w:val="auto"/>
        </w:rPr>
      </w:pPr>
    </w:p>
    <w:p w:rsidR="007E46D8" w:rsidRPr="00136FC3" w:rsidRDefault="007E46D8" w:rsidP="004533A3">
      <w:pPr>
        <w:widowControl/>
        <w:spacing w:line="240" w:lineRule="auto"/>
        <w:ind w:right="0"/>
        <w:rPr>
          <w:color w:val="auto"/>
        </w:rPr>
      </w:pPr>
      <w:r w:rsidRPr="00136FC3">
        <w:rPr>
          <w:color w:val="auto"/>
        </w:rPr>
        <w:t xml:space="preserve">Als dit het geval is, dan kan je overwegen om te gaan werken volgens het </w:t>
      </w:r>
      <w:r w:rsidR="000A4881" w:rsidRPr="00136FC3">
        <w:rPr>
          <w:color w:val="auto"/>
        </w:rPr>
        <w:t xml:space="preserve">onderling afgesproken </w:t>
      </w:r>
      <w:r w:rsidRPr="00136FC3">
        <w:rPr>
          <w:color w:val="auto"/>
        </w:rPr>
        <w:t>agressieprotocol of</w:t>
      </w:r>
      <w:r w:rsidR="000A4881" w:rsidRPr="00136FC3">
        <w:rPr>
          <w:color w:val="auto"/>
        </w:rPr>
        <w:t xml:space="preserve"> om</w:t>
      </w:r>
      <w:r w:rsidRPr="00136FC3">
        <w:rPr>
          <w:color w:val="auto"/>
        </w:rPr>
        <w:t xml:space="preserve"> het interventieteam in te schakelen.</w:t>
      </w:r>
    </w:p>
    <w:p w:rsidR="007E46D8" w:rsidRPr="00136FC3" w:rsidRDefault="007E46D8" w:rsidP="004533A3">
      <w:pPr>
        <w:widowControl/>
        <w:spacing w:line="240" w:lineRule="auto"/>
        <w:ind w:right="0"/>
        <w:rPr>
          <w:color w:val="auto"/>
        </w:rPr>
      </w:pPr>
    </w:p>
    <w:p w:rsidR="007E46D8" w:rsidRPr="00136FC3" w:rsidRDefault="003C6366" w:rsidP="00A26F84">
      <w:pPr>
        <w:rPr>
          <w:rFonts w:eastAsia="+mn-ea"/>
          <w:color w:val="auto"/>
        </w:rPr>
      </w:pPr>
      <w:r>
        <w:rPr>
          <w:rStyle w:val="Kleinkapitaal"/>
          <w:rFonts w:eastAsia="+mn-ea"/>
        </w:rPr>
        <w:t>Anticiperen</w:t>
      </w:r>
      <w:r w:rsidR="00CB48CB" w:rsidRPr="003C6366">
        <w:rPr>
          <w:rStyle w:val="Kleinkapitaal"/>
          <w:rFonts w:eastAsia="+mn-ea"/>
        </w:rPr>
        <w:t>!</w:t>
      </w:r>
      <w:r w:rsidR="000061C1">
        <w:rPr>
          <w:rStyle w:val="Kleinkapitaal"/>
          <w:rFonts w:eastAsia="+mn-ea"/>
        </w:rPr>
        <w:t xml:space="preserve"> </w:t>
      </w:r>
      <w:r w:rsidR="00A26F84" w:rsidRPr="00136FC3">
        <w:rPr>
          <w:rFonts w:eastAsia="+mn-ea"/>
          <w:color w:val="auto"/>
        </w:rPr>
        <w:t xml:space="preserve">– Door goed op de </w:t>
      </w:r>
      <w:proofErr w:type="spellStart"/>
      <w:r w:rsidR="00F25E8D" w:rsidRPr="00136FC3">
        <w:rPr>
          <w:rFonts w:eastAsia="+mn-ea"/>
          <w:color w:val="auto"/>
        </w:rPr>
        <w:t>pr</w:t>
      </w:r>
      <w:r>
        <w:rPr>
          <w:rFonts w:eastAsia="+mn-ea"/>
          <w:color w:val="auto"/>
        </w:rPr>
        <w:t>é</w:t>
      </w:r>
      <w:proofErr w:type="spellEnd"/>
      <w:r>
        <w:rPr>
          <w:rFonts w:eastAsia="+mn-ea"/>
          <w:color w:val="auto"/>
        </w:rPr>
        <w:t>-</w:t>
      </w:r>
      <w:r w:rsidR="00F25E8D" w:rsidRPr="00136FC3">
        <w:rPr>
          <w:rFonts w:eastAsia="+mn-ea"/>
          <w:color w:val="auto"/>
        </w:rPr>
        <w:t>signalen</w:t>
      </w:r>
      <w:r w:rsidR="00820F2A" w:rsidRPr="00136FC3">
        <w:rPr>
          <w:rFonts w:eastAsia="+mn-ea"/>
          <w:color w:val="auto"/>
        </w:rPr>
        <w:t xml:space="preserve"> te letten kan je agres</w:t>
      </w:r>
      <w:r w:rsidR="00A26F84" w:rsidRPr="00136FC3">
        <w:rPr>
          <w:rFonts w:eastAsia="+mn-ea"/>
          <w:color w:val="auto"/>
        </w:rPr>
        <w:t>s</w:t>
      </w:r>
      <w:r w:rsidR="00820F2A" w:rsidRPr="00136FC3">
        <w:rPr>
          <w:rFonts w:eastAsia="+mn-ea"/>
          <w:color w:val="auto"/>
        </w:rPr>
        <w:t xml:space="preserve">ief gedrag zien aankomen en </w:t>
      </w:r>
      <w:r w:rsidR="00A26F84" w:rsidRPr="00136FC3">
        <w:rPr>
          <w:rFonts w:eastAsia="+mn-ea"/>
          <w:color w:val="auto"/>
        </w:rPr>
        <w:t>anticiperen op het gedrag</w:t>
      </w:r>
      <w:r w:rsidR="00AF5C1F" w:rsidRPr="00136FC3">
        <w:rPr>
          <w:rFonts w:eastAsia="+mn-ea"/>
          <w:color w:val="auto"/>
        </w:rPr>
        <w:t>.</w:t>
      </w:r>
      <w:r w:rsidR="00A26F84" w:rsidRPr="00136FC3">
        <w:rPr>
          <w:rFonts w:eastAsia="+mn-ea"/>
          <w:color w:val="auto"/>
        </w:rPr>
        <w:t xml:space="preserve"> </w:t>
      </w:r>
    </w:p>
    <w:p w:rsidR="007E46D8" w:rsidRPr="00136FC3" w:rsidRDefault="00AF5C1F" w:rsidP="007E46D8">
      <w:pPr>
        <w:pStyle w:val="Lijstopsomteken"/>
        <w:rPr>
          <w:rFonts w:eastAsia="+mn-ea"/>
          <w:color w:val="auto"/>
        </w:rPr>
      </w:pPr>
      <w:r w:rsidRPr="00136FC3">
        <w:rPr>
          <w:rFonts w:eastAsia="+mn-ea"/>
          <w:color w:val="auto"/>
        </w:rPr>
        <w:t>D</w:t>
      </w:r>
      <w:r w:rsidR="00A26F84" w:rsidRPr="00136FC3">
        <w:rPr>
          <w:rFonts w:eastAsia="+mn-ea"/>
          <w:color w:val="auto"/>
        </w:rPr>
        <w:t xml:space="preserve">e persoon </w:t>
      </w:r>
      <w:r w:rsidR="00A26F84" w:rsidRPr="00136FC3">
        <w:rPr>
          <w:color w:val="auto"/>
        </w:rPr>
        <w:t>geeft</w:t>
      </w:r>
      <w:r w:rsidR="00765AD2" w:rsidRPr="00136FC3">
        <w:rPr>
          <w:color w:val="auto"/>
        </w:rPr>
        <w:t xml:space="preserve"> een onrustige en vaak gespannen indruk; </w:t>
      </w:r>
      <w:r w:rsidR="00A26F84" w:rsidRPr="00136FC3">
        <w:rPr>
          <w:color w:val="auto"/>
        </w:rPr>
        <w:t xml:space="preserve">is </w:t>
      </w:r>
      <w:r w:rsidR="00765AD2" w:rsidRPr="00136FC3">
        <w:rPr>
          <w:color w:val="auto"/>
        </w:rPr>
        <w:t>snel geprikkeld en ge</w:t>
      </w:r>
      <w:r w:rsidR="00A26F84" w:rsidRPr="00136FC3">
        <w:rPr>
          <w:color w:val="auto"/>
        </w:rPr>
        <w:t>ï</w:t>
      </w:r>
      <w:r w:rsidR="00765AD2" w:rsidRPr="00136FC3">
        <w:rPr>
          <w:color w:val="auto"/>
        </w:rPr>
        <w:t xml:space="preserve">rriteerd; </w:t>
      </w:r>
      <w:r w:rsidR="00A26F84" w:rsidRPr="00136FC3">
        <w:rPr>
          <w:color w:val="auto"/>
        </w:rPr>
        <w:t xml:space="preserve">is </w:t>
      </w:r>
      <w:r w:rsidR="00765AD2" w:rsidRPr="00136FC3">
        <w:rPr>
          <w:color w:val="auto"/>
        </w:rPr>
        <w:t>driftig en fel</w:t>
      </w:r>
      <w:r w:rsidRPr="00136FC3">
        <w:rPr>
          <w:color w:val="auto"/>
        </w:rPr>
        <w:t>; is</w:t>
      </w:r>
      <w:r w:rsidR="00765AD2" w:rsidRPr="00136FC3">
        <w:rPr>
          <w:color w:val="auto"/>
        </w:rPr>
        <w:t xml:space="preserve"> wantrouwend; </w:t>
      </w:r>
      <w:r w:rsidRPr="00136FC3">
        <w:rPr>
          <w:color w:val="auto"/>
        </w:rPr>
        <w:t xml:space="preserve">is </w:t>
      </w:r>
      <w:r w:rsidR="00765AD2" w:rsidRPr="00136FC3">
        <w:rPr>
          <w:color w:val="auto"/>
        </w:rPr>
        <w:t xml:space="preserve">overheersend etc. </w:t>
      </w:r>
    </w:p>
    <w:p w:rsidR="00820F2A" w:rsidRPr="00136FC3" w:rsidRDefault="00AF5C1F" w:rsidP="007E46D8">
      <w:pPr>
        <w:pStyle w:val="Lijstopsomteken"/>
        <w:rPr>
          <w:rFonts w:eastAsia="+mn-ea"/>
          <w:color w:val="auto"/>
        </w:rPr>
      </w:pPr>
      <w:r w:rsidRPr="00136FC3">
        <w:rPr>
          <w:color w:val="auto"/>
        </w:rPr>
        <w:t>Gebruik je “A</w:t>
      </w:r>
      <w:r w:rsidR="00765AD2" w:rsidRPr="00136FC3">
        <w:rPr>
          <w:color w:val="auto"/>
        </w:rPr>
        <w:t>gressie</w:t>
      </w:r>
      <w:r w:rsidRPr="00136FC3">
        <w:rPr>
          <w:color w:val="auto"/>
        </w:rPr>
        <w:t xml:space="preserve"> als </w:t>
      </w:r>
      <w:r w:rsidR="00765AD2" w:rsidRPr="00136FC3">
        <w:rPr>
          <w:color w:val="auto"/>
        </w:rPr>
        <w:t>proces</w:t>
      </w:r>
      <w:r w:rsidRPr="00136FC3">
        <w:rPr>
          <w:color w:val="auto"/>
        </w:rPr>
        <w:t>” dan kan je precies aangeven in welke fase van het proces de</w:t>
      </w:r>
      <w:r w:rsidR="000061C1">
        <w:rPr>
          <w:color w:val="auto"/>
        </w:rPr>
        <w:t xml:space="preserve"> </w:t>
      </w:r>
      <w:r w:rsidRPr="00136FC3">
        <w:rPr>
          <w:color w:val="auto"/>
        </w:rPr>
        <w:t>agressie afspeelt en je kunt daardoor eenduidig communiceren over de zich voordoende probleemsituatie.</w:t>
      </w:r>
    </w:p>
    <w:p w:rsidR="00A26F84" w:rsidRPr="00136FC3" w:rsidRDefault="00A26F84" w:rsidP="00A26F84">
      <w:pPr>
        <w:pStyle w:val="Lijstopsomteken"/>
        <w:numPr>
          <w:ilvl w:val="0"/>
          <w:numId w:val="0"/>
        </w:numPr>
        <w:rPr>
          <w:rFonts w:eastAsia="+mn-ea"/>
          <w:color w:val="auto"/>
        </w:rPr>
      </w:pPr>
    </w:p>
    <w:p w:rsidR="00690E70" w:rsidRPr="00136FC3" w:rsidRDefault="00CB48CB" w:rsidP="00A26F84">
      <w:pPr>
        <w:pStyle w:val="Lijstopsomteken"/>
        <w:numPr>
          <w:ilvl w:val="0"/>
          <w:numId w:val="0"/>
        </w:numPr>
        <w:rPr>
          <w:color w:val="auto"/>
        </w:rPr>
      </w:pPr>
      <w:r w:rsidRPr="003C6366">
        <w:rPr>
          <w:rStyle w:val="Kleinkapitaal"/>
          <w:rFonts w:eastAsia="+mn-ea"/>
        </w:rPr>
        <w:t>Emotionele begeleiding</w:t>
      </w:r>
      <w:r w:rsidR="00CE0838" w:rsidRPr="00136FC3">
        <w:rPr>
          <w:rFonts w:eastAsia="+mn-ea"/>
          <w:color w:val="auto"/>
        </w:rPr>
        <w:t xml:space="preserve"> </w:t>
      </w:r>
      <w:r w:rsidR="00A26F84" w:rsidRPr="00136FC3">
        <w:rPr>
          <w:rFonts w:eastAsia="+mn-ea"/>
          <w:color w:val="auto"/>
        </w:rPr>
        <w:t xml:space="preserve">– </w:t>
      </w:r>
      <w:r w:rsidR="00AF5C1F" w:rsidRPr="00136FC3">
        <w:rPr>
          <w:rFonts w:eastAsia="+mn-ea"/>
          <w:color w:val="auto"/>
        </w:rPr>
        <w:t xml:space="preserve">Na afloop van de agressiesituatie is het van belang </w:t>
      </w:r>
      <w:r w:rsidR="004533A3" w:rsidRPr="00136FC3">
        <w:rPr>
          <w:color w:val="auto"/>
        </w:rPr>
        <w:t>emotionele hulp</w:t>
      </w:r>
      <w:r w:rsidR="00AF5C1F" w:rsidRPr="00136FC3">
        <w:rPr>
          <w:color w:val="auto"/>
        </w:rPr>
        <w:t xml:space="preserve"> aan te bieden</w:t>
      </w:r>
      <w:r w:rsidR="004533A3" w:rsidRPr="00136FC3">
        <w:rPr>
          <w:color w:val="auto"/>
        </w:rPr>
        <w:t xml:space="preserve"> aan getroffen</w:t>
      </w:r>
      <w:r w:rsidR="009C2279" w:rsidRPr="00136FC3">
        <w:rPr>
          <w:color w:val="auto"/>
        </w:rPr>
        <w:t xml:space="preserve"> </w:t>
      </w:r>
      <w:r w:rsidR="00AF5C1F" w:rsidRPr="00136FC3">
        <w:rPr>
          <w:color w:val="auto"/>
        </w:rPr>
        <w:t>medewerkers.</w:t>
      </w:r>
      <w:r w:rsidR="004533A3" w:rsidRPr="00136FC3">
        <w:rPr>
          <w:color w:val="auto"/>
        </w:rPr>
        <w:t xml:space="preserve"> </w:t>
      </w:r>
      <w:r w:rsidR="00AF5C1F" w:rsidRPr="00136FC3">
        <w:rPr>
          <w:color w:val="auto"/>
        </w:rPr>
        <w:t>M</w:t>
      </w:r>
      <w:r w:rsidR="004533A3" w:rsidRPr="00136FC3">
        <w:rPr>
          <w:color w:val="auto"/>
        </w:rPr>
        <w:t>eestal in de vorm va</w:t>
      </w:r>
      <w:r w:rsidR="009C2279" w:rsidRPr="00136FC3">
        <w:rPr>
          <w:color w:val="auto"/>
        </w:rPr>
        <w:t>n gesprekken, en begeleiding</w:t>
      </w:r>
      <w:r w:rsidR="00AF5C1F" w:rsidRPr="00136FC3">
        <w:rPr>
          <w:color w:val="auto"/>
        </w:rPr>
        <w:t>/aandacht over een langere periode als daar behoeft</w:t>
      </w:r>
      <w:r w:rsidR="000A4881" w:rsidRPr="00136FC3">
        <w:rPr>
          <w:color w:val="auto"/>
        </w:rPr>
        <w:t>e</w:t>
      </w:r>
      <w:r w:rsidR="00AF5C1F" w:rsidRPr="00136FC3">
        <w:rPr>
          <w:color w:val="auto"/>
        </w:rPr>
        <w:t xml:space="preserve"> aan is.</w:t>
      </w:r>
      <w:r w:rsidR="009C2279" w:rsidRPr="00136FC3">
        <w:rPr>
          <w:color w:val="auto"/>
        </w:rPr>
        <w:t xml:space="preserve"> </w:t>
      </w:r>
      <w:r w:rsidR="00AF5C1F" w:rsidRPr="00136FC3">
        <w:rPr>
          <w:color w:val="auto"/>
        </w:rPr>
        <w:t>Ondersteuning</w:t>
      </w:r>
      <w:r w:rsidR="004533A3" w:rsidRPr="00136FC3">
        <w:rPr>
          <w:color w:val="auto"/>
        </w:rPr>
        <w:t xml:space="preserve"> </w:t>
      </w:r>
      <w:r w:rsidR="00AF5C1F" w:rsidRPr="00136FC3">
        <w:rPr>
          <w:color w:val="auto"/>
        </w:rPr>
        <w:t xml:space="preserve">kan ook worden geboden in de vorm van hulp bij </w:t>
      </w:r>
      <w:r w:rsidR="004533A3" w:rsidRPr="00136FC3">
        <w:rPr>
          <w:color w:val="auto"/>
        </w:rPr>
        <w:t>het doen van aangifte</w:t>
      </w:r>
      <w:r w:rsidR="00AF5C1F" w:rsidRPr="00136FC3">
        <w:rPr>
          <w:color w:val="auto"/>
        </w:rPr>
        <w:t>,</w:t>
      </w:r>
      <w:r w:rsidR="004533A3" w:rsidRPr="00136FC3">
        <w:rPr>
          <w:color w:val="auto"/>
        </w:rPr>
        <w:t xml:space="preserve"> bezoek aan</w:t>
      </w:r>
      <w:r w:rsidR="009C2279" w:rsidRPr="00136FC3">
        <w:rPr>
          <w:color w:val="auto"/>
        </w:rPr>
        <w:t xml:space="preserve"> </w:t>
      </w:r>
      <w:r w:rsidR="00AF5C1F" w:rsidRPr="00136FC3">
        <w:rPr>
          <w:color w:val="auto"/>
        </w:rPr>
        <w:t>de</w:t>
      </w:r>
      <w:r w:rsidR="004533A3" w:rsidRPr="00136FC3">
        <w:rPr>
          <w:color w:val="auto"/>
        </w:rPr>
        <w:t xml:space="preserve"> </w:t>
      </w:r>
      <w:r w:rsidR="009C2279" w:rsidRPr="00136FC3">
        <w:rPr>
          <w:color w:val="auto"/>
        </w:rPr>
        <w:t>bedrijfs</w:t>
      </w:r>
      <w:r w:rsidR="004533A3" w:rsidRPr="00136FC3">
        <w:rPr>
          <w:color w:val="auto"/>
        </w:rPr>
        <w:t>arts</w:t>
      </w:r>
      <w:r w:rsidR="00AF5C1F" w:rsidRPr="00136FC3">
        <w:rPr>
          <w:color w:val="auto"/>
        </w:rPr>
        <w:t>,</w:t>
      </w:r>
      <w:r w:rsidR="004533A3" w:rsidRPr="00136FC3">
        <w:rPr>
          <w:color w:val="auto"/>
        </w:rPr>
        <w:t xml:space="preserve"> </w:t>
      </w:r>
      <w:r w:rsidR="00AF5C1F" w:rsidRPr="00136FC3">
        <w:rPr>
          <w:color w:val="auto"/>
        </w:rPr>
        <w:t xml:space="preserve">de </w:t>
      </w:r>
      <w:r w:rsidR="00F25E8D" w:rsidRPr="00136FC3">
        <w:rPr>
          <w:color w:val="auto"/>
        </w:rPr>
        <w:t>leidinggevende</w:t>
      </w:r>
      <w:r w:rsidR="009C2279" w:rsidRPr="00136FC3">
        <w:rPr>
          <w:color w:val="auto"/>
        </w:rPr>
        <w:t xml:space="preserve"> die een luisterend oor </w:t>
      </w:r>
      <w:r w:rsidR="00AF5C1F" w:rsidRPr="00136FC3">
        <w:rPr>
          <w:color w:val="auto"/>
        </w:rPr>
        <w:t xml:space="preserve">biedt of </w:t>
      </w:r>
      <w:r w:rsidR="009C2279" w:rsidRPr="00136FC3">
        <w:rPr>
          <w:color w:val="auto"/>
        </w:rPr>
        <w:t>collega</w:t>
      </w:r>
      <w:r w:rsidR="00AF5C1F" w:rsidRPr="00136FC3">
        <w:rPr>
          <w:color w:val="auto"/>
        </w:rPr>
        <w:t>’</w:t>
      </w:r>
      <w:r w:rsidR="009C2279" w:rsidRPr="00136FC3">
        <w:rPr>
          <w:color w:val="auto"/>
        </w:rPr>
        <w:t xml:space="preserve">s </w:t>
      </w:r>
      <w:r w:rsidR="00AF5C1F" w:rsidRPr="00136FC3">
        <w:rPr>
          <w:color w:val="auto"/>
        </w:rPr>
        <w:t xml:space="preserve">die </w:t>
      </w:r>
      <w:r w:rsidR="009C2279" w:rsidRPr="00136FC3">
        <w:rPr>
          <w:color w:val="auto"/>
        </w:rPr>
        <w:t xml:space="preserve">collegiale ondersteuning </w:t>
      </w:r>
      <w:r w:rsidR="00AF5C1F" w:rsidRPr="00136FC3">
        <w:rPr>
          <w:color w:val="auto"/>
        </w:rPr>
        <w:t>aan</w:t>
      </w:r>
      <w:r w:rsidR="009C2279" w:rsidRPr="00136FC3">
        <w:rPr>
          <w:color w:val="auto"/>
        </w:rPr>
        <w:t xml:space="preserve">bieden. Opvang en nazorg </w:t>
      </w:r>
      <w:r w:rsidR="00F25E8D" w:rsidRPr="00136FC3">
        <w:rPr>
          <w:color w:val="auto"/>
        </w:rPr>
        <w:t>zijn</w:t>
      </w:r>
      <w:r w:rsidR="009C2279" w:rsidRPr="00136FC3">
        <w:rPr>
          <w:color w:val="auto"/>
        </w:rPr>
        <w:t xml:space="preserve"> belangrijk om tijdig psychische </w:t>
      </w:r>
      <w:r w:rsidR="00402D79" w:rsidRPr="00136FC3">
        <w:rPr>
          <w:color w:val="auto"/>
        </w:rPr>
        <w:t>problemen</w:t>
      </w:r>
      <w:r w:rsidR="009C2279" w:rsidRPr="00136FC3">
        <w:rPr>
          <w:color w:val="auto"/>
        </w:rPr>
        <w:t xml:space="preserve"> in de traumaverwerking te kunnen detecteren en </w:t>
      </w:r>
      <w:r w:rsidR="00402D79" w:rsidRPr="00136FC3">
        <w:rPr>
          <w:color w:val="auto"/>
        </w:rPr>
        <w:t>daar op in te kunnen spelen</w:t>
      </w:r>
      <w:r w:rsidR="009C2279" w:rsidRPr="00136FC3">
        <w:rPr>
          <w:color w:val="auto"/>
        </w:rPr>
        <w:t xml:space="preserve">. </w:t>
      </w:r>
      <w:r w:rsidR="00402D79" w:rsidRPr="00136FC3">
        <w:rPr>
          <w:color w:val="auto"/>
        </w:rPr>
        <w:t>B</w:t>
      </w:r>
      <w:r w:rsidR="009C2279" w:rsidRPr="00136FC3">
        <w:rPr>
          <w:color w:val="auto"/>
        </w:rPr>
        <w:t xml:space="preserve">elangrijk </w:t>
      </w:r>
      <w:r w:rsidR="00402D79" w:rsidRPr="00136FC3">
        <w:rPr>
          <w:color w:val="auto"/>
        </w:rPr>
        <w:t>hierbij is dat</w:t>
      </w:r>
      <w:r w:rsidR="009C2279" w:rsidRPr="00136FC3">
        <w:rPr>
          <w:color w:val="auto"/>
        </w:rPr>
        <w:t xml:space="preserve"> verdere emotionele schade </w:t>
      </w:r>
      <w:r w:rsidR="00402D79" w:rsidRPr="00136FC3">
        <w:rPr>
          <w:color w:val="auto"/>
        </w:rPr>
        <w:t>wordt</w:t>
      </w:r>
      <w:r w:rsidR="009C2279" w:rsidRPr="00136FC3">
        <w:rPr>
          <w:color w:val="auto"/>
        </w:rPr>
        <w:t xml:space="preserve"> voorkomen.</w:t>
      </w:r>
    </w:p>
    <w:p w:rsidR="009C2279" w:rsidRPr="00136FC3" w:rsidRDefault="009C2279" w:rsidP="009C2279">
      <w:pPr>
        <w:widowControl/>
        <w:spacing w:line="240" w:lineRule="auto"/>
        <w:ind w:right="0"/>
        <w:rPr>
          <w:color w:val="auto"/>
        </w:rPr>
      </w:pPr>
    </w:p>
    <w:p w:rsidR="00FD6926" w:rsidRPr="00136FC3" w:rsidRDefault="00FD6926" w:rsidP="00DB24E8">
      <w:pPr>
        <w:numPr>
          <w:ilvl w:val="0"/>
          <w:numId w:val="8"/>
        </w:numPr>
        <w:ind w:left="360"/>
        <w:rPr>
          <w:b/>
          <w:color w:val="auto"/>
        </w:rPr>
      </w:pPr>
      <w:r w:rsidRPr="00136FC3">
        <w:rPr>
          <w:b/>
          <w:color w:val="auto"/>
        </w:rPr>
        <w:t>Anticiperen</w:t>
      </w:r>
    </w:p>
    <w:p w:rsidR="00402D79" w:rsidRPr="00136FC3" w:rsidRDefault="00402D79" w:rsidP="00402D79">
      <w:pPr>
        <w:rPr>
          <w:color w:val="auto"/>
        </w:rPr>
      </w:pPr>
      <w:r w:rsidRPr="003C6366">
        <w:rPr>
          <w:rStyle w:val="Kleinkapitaal"/>
        </w:rPr>
        <w:t>H</w:t>
      </w:r>
      <w:r w:rsidR="00FD6926" w:rsidRPr="003C6366">
        <w:rPr>
          <w:rStyle w:val="Kleinkapitaal"/>
        </w:rPr>
        <w:t>ouding</w:t>
      </w:r>
      <w:r w:rsidR="00CE0838" w:rsidRPr="00136FC3">
        <w:rPr>
          <w:i/>
          <w:color w:val="auto"/>
        </w:rPr>
        <w:t xml:space="preserve"> </w:t>
      </w:r>
      <w:r w:rsidRPr="00136FC3">
        <w:rPr>
          <w:color w:val="auto"/>
        </w:rPr>
        <w:t>–</w:t>
      </w:r>
      <w:r w:rsidR="000061C1">
        <w:rPr>
          <w:color w:val="auto"/>
        </w:rPr>
        <w:t xml:space="preserve"> </w:t>
      </w:r>
      <w:r w:rsidRPr="00136FC3">
        <w:rPr>
          <w:color w:val="auto"/>
        </w:rPr>
        <w:t>In de situatie waarin je verwacht dat de agressor fysiek gaat worden is het b</w:t>
      </w:r>
      <w:r w:rsidR="00820F2A" w:rsidRPr="00136FC3">
        <w:rPr>
          <w:color w:val="auto"/>
        </w:rPr>
        <w:t xml:space="preserve">elangrijk is om </w:t>
      </w:r>
      <w:r w:rsidRPr="00136FC3">
        <w:rPr>
          <w:color w:val="auto"/>
        </w:rPr>
        <w:t xml:space="preserve">een </w:t>
      </w:r>
      <w:r w:rsidR="00820F2A" w:rsidRPr="00136FC3">
        <w:rPr>
          <w:color w:val="auto"/>
        </w:rPr>
        <w:t>stabiel</w:t>
      </w:r>
      <w:r w:rsidRPr="00136FC3">
        <w:rPr>
          <w:color w:val="auto"/>
        </w:rPr>
        <w:t>e</w:t>
      </w:r>
      <w:r w:rsidR="00820F2A" w:rsidRPr="00136FC3">
        <w:rPr>
          <w:color w:val="auto"/>
        </w:rPr>
        <w:t xml:space="preserve"> </w:t>
      </w:r>
      <w:r w:rsidRPr="00136FC3">
        <w:rPr>
          <w:color w:val="auto"/>
        </w:rPr>
        <w:t>houding aan te nemen. Wat houdt dit in:</w:t>
      </w:r>
    </w:p>
    <w:p w:rsidR="00402D79" w:rsidRPr="00136FC3" w:rsidRDefault="00820F2A" w:rsidP="00402D79">
      <w:pPr>
        <w:pStyle w:val="Lijstopsomteken"/>
        <w:rPr>
          <w:rFonts w:eastAsia="+mn-ea"/>
          <w:color w:val="auto"/>
        </w:rPr>
      </w:pPr>
      <w:r w:rsidRPr="00136FC3">
        <w:rPr>
          <w:rFonts w:eastAsia="+mn-ea"/>
          <w:color w:val="auto"/>
        </w:rPr>
        <w:t>Zorg dat één been voor het ander been staat, je achterste voet staat in een 45° stand</w:t>
      </w:r>
      <w:r w:rsidR="00402D79" w:rsidRPr="00136FC3">
        <w:rPr>
          <w:rFonts w:eastAsia="+mn-ea"/>
          <w:color w:val="auto"/>
        </w:rPr>
        <w:t>.</w:t>
      </w:r>
    </w:p>
    <w:p w:rsidR="00402D79" w:rsidRPr="00136FC3" w:rsidRDefault="00820F2A" w:rsidP="00402D79">
      <w:pPr>
        <w:pStyle w:val="Lijstopsomteken"/>
        <w:rPr>
          <w:rFonts w:eastAsia="+mn-ea"/>
          <w:color w:val="auto"/>
        </w:rPr>
      </w:pPr>
      <w:r w:rsidRPr="00136FC3">
        <w:rPr>
          <w:rFonts w:eastAsia="+mn-ea"/>
          <w:color w:val="auto"/>
        </w:rPr>
        <w:t>Zorg dat je knieën lichtjes gebogen staat, maar sta niet te laag</w:t>
      </w:r>
      <w:r w:rsidR="00402D79" w:rsidRPr="00136FC3">
        <w:rPr>
          <w:rFonts w:eastAsia="+mn-ea"/>
          <w:color w:val="auto"/>
        </w:rPr>
        <w:t>.</w:t>
      </w:r>
    </w:p>
    <w:p w:rsidR="00820F2A" w:rsidRPr="00136FC3" w:rsidRDefault="00820F2A" w:rsidP="00402D79">
      <w:pPr>
        <w:pStyle w:val="Lijstopsomteken"/>
        <w:rPr>
          <w:rFonts w:eastAsia="+mn-ea"/>
          <w:color w:val="auto"/>
        </w:rPr>
      </w:pPr>
      <w:r w:rsidRPr="00136FC3">
        <w:rPr>
          <w:rFonts w:eastAsia="+mn-ea"/>
          <w:color w:val="auto"/>
        </w:rPr>
        <w:t>Breng je zwaartepunt in het midden, ter hoogte van je navel</w:t>
      </w:r>
      <w:r w:rsidR="00402D79" w:rsidRPr="00136FC3">
        <w:rPr>
          <w:rFonts w:eastAsia="+mn-ea"/>
          <w:color w:val="auto"/>
        </w:rPr>
        <w:t>.</w:t>
      </w:r>
      <w:r w:rsidRPr="00136FC3">
        <w:rPr>
          <w:rFonts w:eastAsia="+mn-ea"/>
          <w:color w:val="auto"/>
        </w:rPr>
        <w:t xml:space="preserve"> </w:t>
      </w:r>
    </w:p>
    <w:p w:rsidR="00820F2A" w:rsidRPr="00136FC3" w:rsidRDefault="00820F2A" w:rsidP="00402D79">
      <w:pPr>
        <w:pStyle w:val="Lijstopsomteken"/>
        <w:numPr>
          <w:ilvl w:val="0"/>
          <w:numId w:val="0"/>
        </w:numPr>
        <w:ind w:left="360"/>
        <w:rPr>
          <w:rFonts w:eastAsia="+mn-ea"/>
          <w:color w:val="auto"/>
        </w:rPr>
      </w:pPr>
    </w:p>
    <w:p w:rsidR="00DB24E8" w:rsidRPr="00136FC3" w:rsidRDefault="00FD6926" w:rsidP="00402D79">
      <w:pPr>
        <w:rPr>
          <w:rFonts w:eastAsia="+mn-ea"/>
          <w:color w:val="auto"/>
        </w:rPr>
      </w:pPr>
      <w:r w:rsidRPr="003C6366">
        <w:rPr>
          <w:rStyle w:val="Kleinkapitaal"/>
        </w:rPr>
        <w:t>Eerste reactie</w:t>
      </w:r>
      <w:r w:rsidR="00CE0838" w:rsidRPr="00136FC3">
        <w:rPr>
          <w:color w:val="auto"/>
        </w:rPr>
        <w:t xml:space="preserve"> </w:t>
      </w:r>
      <w:r w:rsidR="00402D79" w:rsidRPr="00136FC3">
        <w:rPr>
          <w:color w:val="auto"/>
        </w:rPr>
        <w:t>– Geef d</w:t>
      </w:r>
      <w:r w:rsidR="00820F2A" w:rsidRPr="00136FC3">
        <w:rPr>
          <w:rFonts w:eastAsia="+mn-ea"/>
          <w:color w:val="auto"/>
        </w:rPr>
        <w:t xml:space="preserve">uidelijk </w:t>
      </w:r>
      <w:r w:rsidR="00402D79" w:rsidRPr="00136FC3">
        <w:rPr>
          <w:rFonts w:eastAsia="+mn-ea"/>
          <w:color w:val="auto"/>
        </w:rPr>
        <w:t xml:space="preserve">de </w:t>
      </w:r>
      <w:r w:rsidR="00820F2A" w:rsidRPr="00136FC3">
        <w:rPr>
          <w:rFonts w:eastAsia="+mn-ea"/>
          <w:color w:val="auto"/>
        </w:rPr>
        <w:t xml:space="preserve">grenzen </w:t>
      </w:r>
      <w:r w:rsidR="00402D79" w:rsidRPr="00136FC3">
        <w:rPr>
          <w:rFonts w:eastAsia="+mn-ea"/>
          <w:color w:val="auto"/>
        </w:rPr>
        <w:t>v</w:t>
      </w:r>
      <w:r w:rsidR="00820F2A" w:rsidRPr="00136FC3">
        <w:rPr>
          <w:rFonts w:eastAsia="+mn-ea"/>
          <w:color w:val="auto"/>
        </w:rPr>
        <w:t>an het gedrag</w:t>
      </w:r>
      <w:r w:rsidR="00402D79" w:rsidRPr="00136FC3">
        <w:rPr>
          <w:rFonts w:eastAsia="+mn-ea"/>
          <w:color w:val="auto"/>
        </w:rPr>
        <w:t xml:space="preserve"> aan:</w:t>
      </w:r>
      <w:r w:rsidR="00820F2A" w:rsidRPr="00136FC3">
        <w:rPr>
          <w:rFonts w:eastAsia="+mn-ea"/>
          <w:color w:val="auto"/>
        </w:rPr>
        <w:t xml:space="preserve"> </w:t>
      </w:r>
      <w:r w:rsidR="00402D79" w:rsidRPr="00136FC3">
        <w:rPr>
          <w:rFonts w:eastAsia="+mn-ea"/>
          <w:color w:val="auto"/>
        </w:rPr>
        <w:t>assertief en zelfverzekerd.</w:t>
      </w:r>
      <w:r w:rsidR="000061C1">
        <w:rPr>
          <w:rFonts w:eastAsia="+mn-ea"/>
          <w:color w:val="auto"/>
        </w:rPr>
        <w:t xml:space="preserve"> </w:t>
      </w:r>
    </w:p>
    <w:p w:rsidR="00820F2A" w:rsidRPr="00136FC3" w:rsidRDefault="00820F2A" w:rsidP="00820F2A">
      <w:pPr>
        <w:pStyle w:val="Lijstopsomteken"/>
        <w:numPr>
          <w:ilvl w:val="0"/>
          <w:numId w:val="0"/>
        </w:numPr>
        <w:ind w:left="360"/>
        <w:rPr>
          <w:rFonts w:eastAsia="+mn-ea"/>
          <w:color w:val="auto"/>
        </w:rPr>
      </w:pPr>
    </w:p>
    <w:p w:rsidR="000A4881" w:rsidRPr="00136FC3" w:rsidRDefault="000A4881" w:rsidP="000A4881">
      <w:pPr>
        <w:pStyle w:val="Lijstopsomteken"/>
        <w:numPr>
          <w:ilvl w:val="0"/>
          <w:numId w:val="0"/>
        </w:numPr>
        <w:ind w:left="360" w:hanging="360"/>
        <w:rPr>
          <w:color w:val="auto"/>
        </w:rPr>
      </w:pPr>
      <w:r w:rsidRPr="003C6366">
        <w:rPr>
          <w:rStyle w:val="Kleinkapitaal"/>
        </w:rPr>
        <w:t>Tips: Eigen veiligheid eerst</w:t>
      </w:r>
      <w:r w:rsidR="000061C1">
        <w:rPr>
          <w:i/>
          <w:color w:val="auto"/>
        </w:rPr>
        <w:t xml:space="preserve"> </w:t>
      </w:r>
      <w:r w:rsidRPr="00136FC3">
        <w:rPr>
          <w:color w:val="auto"/>
        </w:rPr>
        <w:t>--</w:t>
      </w:r>
    </w:p>
    <w:p w:rsidR="000A4881" w:rsidRPr="00136FC3" w:rsidRDefault="000A4881" w:rsidP="000A4881">
      <w:pPr>
        <w:pStyle w:val="Lijstopsomteken"/>
        <w:rPr>
          <w:rFonts w:eastAsia="+mn-ea"/>
          <w:color w:val="auto"/>
        </w:rPr>
      </w:pPr>
      <w:r w:rsidRPr="00136FC3">
        <w:rPr>
          <w:rFonts w:eastAsia="+mn-ea"/>
          <w:color w:val="auto"/>
        </w:rPr>
        <w:t xml:space="preserve">Maak oogcontact met de agressor. </w:t>
      </w:r>
    </w:p>
    <w:p w:rsidR="000A4881" w:rsidRPr="00136FC3" w:rsidRDefault="000A4881" w:rsidP="000A4881">
      <w:pPr>
        <w:pStyle w:val="Lijstopsomteken"/>
        <w:rPr>
          <w:rFonts w:eastAsia="+mn-ea"/>
          <w:color w:val="auto"/>
        </w:rPr>
      </w:pPr>
      <w:r w:rsidRPr="00136FC3">
        <w:rPr>
          <w:rFonts w:eastAsia="+mn-ea"/>
          <w:color w:val="auto"/>
        </w:rPr>
        <w:t>Stap achteruit, zodat de agressor kan ontladen en jezelf in veiligheid kan brengen.</w:t>
      </w:r>
    </w:p>
    <w:p w:rsidR="000A4881" w:rsidRPr="00136FC3" w:rsidRDefault="000A4881" w:rsidP="000A4881">
      <w:pPr>
        <w:pStyle w:val="Lijstopsomteken"/>
        <w:rPr>
          <w:rFonts w:eastAsia="+mn-ea"/>
          <w:color w:val="auto"/>
        </w:rPr>
      </w:pPr>
      <w:r w:rsidRPr="00136FC3">
        <w:rPr>
          <w:rFonts w:eastAsia="+mn-ea"/>
          <w:color w:val="auto"/>
        </w:rPr>
        <w:t>Stap letterlijk uit de strijd (de-escaleren) en geef non-verbaal de grens aan!</w:t>
      </w:r>
    </w:p>
    <w:p w:rsidR="000A4881" w:rsidRPr="00136FC3" w:rsidRDefault="000A4881" w:rsidP="000A4881">
      <w:pPr>
        <w:pStyle w:val="Lijstopsomteken"/>
        <w:rPr>
          <w:rFonts w:eastAsia="+mn-ea"/>
          <w:color w:val="auto"/>
        </w:rPr>
      </w:pPr>
      <w:r w:rsidRPr="00136FC3">
        <w:rPr>
          <w:rFonts w:eastAsia="+mn-ea"/>
          <w:color w:val="auto"/>
        </w:rPr>
        <w:t xml:space="preserve">Probeer de situatie van te </w:t>
      </w:r>
      <w:r w:rsidR="00F25E8D" w:rsidRPr="00136FC3">
        <w:rPr>
          <w:rFonts w:eastAsia="+mn-ea"/>
          <w:color w:val="auto"/>
        </w:rPr>
        <w:t>voren</w:t>
      </w:r>
      <w:r w:rsidRPr="00136FC3">
        <w:rPr>
          <w:rFonts w:eastAsia="+mn-ea"/>
          <w:color w:val="auto"/>
        </w:rPr>
        <w:t xml:space="preserve"> te scannen, reageer dan direct en denk hierbij aan de houding en observeer de situatie van een afstand. Voorkom dat je in een flinch terecht komt door. </w:t>
      </w:r>
    </w:p>
    <w:p w:rsidR="000A4881" w:rsidRPr="00136FC3" w:rsidRDefault="000A4881" w:rsidP="00820F2A">
      <w:pPr>
        <w:pStyle w:val="Lijstopsomteken"/>
        <w:numPr>
          <w:ilvl w:val="0"/>
          <w:numId w:val="0"/>
        </w:numPr>
        <w:ind w:left="360"/>
        <w:rPr>
          <w:rFonts w:eastAsia="+mn-ea"/>
          <w:color w:val="auto"/>
        </w:rPr>
      </w:pPr>
    </w:p>
    <w:p w:rsidR="00402D79" w:rsidRPr="00136FC3" w:rsidRDefault="00FD6926" w:rsidP="00402D79">
      <w:pPr>
        <w:rPr>
          <w:i/>
          <w:color w:val="auto"/>
        </w:rPr>
      </w:pPr>
      <w:r w:rsidRPr="003C6366">
        <w:rPr>
          <w:rStyle w:val="Kleinkapitaal"/>
        </w:rPr>
        <w:t>Aanpak van de situatie</w:t>
      </w:r>
      <w:r w:rsidR="00CE0838" w:rsidRPr="00136FC3">
        <w:rPr>
          <w:i/>
          <w:color w:val="auto"/>
        </w:rPr>
        <w:t xml:space="preserve"> </w:t>
      </w:r>
      <w:r w:rsidR="00402D79" w:rsidRPr="00136FC3">
        <w:rPr>
          <w:color w:val="auto"/>
        </w:rPr>
        <w:t>–</w:t>
      </w:r>
      <w:r w:rsidR="00402D79" w:rsidRPr="00136FC3">
        <w:rPr>
          <w:i/>
          <w:color w:val="auto"/>
        </w:rPr>
        <w:t xml:space="preserve"> </w:t>
      </w:r>
    </w:p>
    <w:p w:rsidR="0075594C" w:rsidRPr="00136FC3" w:rsidRDefault="0075594C" w:rsidP="0075594C">
      <w:pPr>
        <w:pStyle w:val="Lijstopsomteken"/>
        <w:rPr>
          <w:color w:val="auto"/>
        </w:rPr>
      </w:pPr>
      <w:r w:rsidRPr="00136FC3">
        <w:rPr>
          <w:color w:val="auto"/>
        </w:rPr>
        <w:t>Houd de agressor uit je persoonlijke zone. Een zone van 1,5 meter om je heen.</w:t>
      </w:r>
    </w:p>
    <w:p w:rsidR="00765AD2" w:rsidRPr="00136FC3" w:rsidRDefault="00765AD2" w:rsidP="00402D79">
      <w:pPr>
        <w:pStyle w:val="Lijstopsomteken"/>
        <w:rPr>
          <w:color w:val="auto"/>
        </w:rPr>
      </w:pPr>
      <w:r w:rsidRPr="00136FC3">
        <w:rPr>
          <w:color w:val="auto"/>
        </w:rPr>
        <w:t xml:space="preserve">Confronteer de agressor met het grensoverschrijdende gedrag. </w:t>
      </w:r>
    </w:p>
    <w:p w:rsidR="00765AD2" w:rsidRPr="00136FC3" w:rsidRDefault="00765AD2" w:rsidP="00402D79">
      <w:pPr>
        <w:pStyle w:val="Lijstopsomteken"/>
        <w:rPr>
          <w:color w:val="auto"/>
        </w:rPr>
      </w:pPr>
      <w:r w:rsidRPr="00136FC3">
        <w:rPr>
          <w:color w:val="auto"/>
        </w:rPr>
        <w:t xml:space="preserve">Dring aan op het stoppen van de agressie en verzoek de agressor om wenselijk gedrag te vertonen. </w:t>
      </w:r>
    </w:p>
    <w:p w:rsidR="00765AD2" w:rsidRPr="00136FC3" w:rsidRDefault="00765AD2" w:rsidP="00402D79">
      <w:pPr>
        <w:pStyle w:val="Lijstopsomteken"/>
        <w:rPr>
          <w:color w:val="auto"/>
        </w:rPr>
      </w:pPr>
      <w:r w:rsidRPr="00136FC3">
        <w:rPr>
          <w:color w:val="auto"/>
        </w:rPr>
        <w:t xml:space="preserve">Benoem eventueel de consequenties van het agressieve gedrag. </w:t>
      </w:r>
    </w:p>
    <w:p w:rsidR="00765AD2" w:rsidRPr="00136FC3" w:rsidRDefault="0075594C" w:rsidP="00402D79">
      <w:pPr>
        <w:pStyle w:val="Lijstopsomteken"/>
        <w:rPr>
          <w:color w:val="auto"/>
        </w:rPr>
      </w:pPr>
      <w:r w:rsidRPr="00136FC3">
        <w:rPr>
          <w:color w:val="auto"/>
        </w:rPr>
        <w:t>Zorg voor je eigen veiligheid, en schakel eventueel het interventieteam in.</w:t>
      </w:r>
    </w:p>
    <w:p w:rsidR="00765AD2" w:rsidRPr="00136FC3" w:rsidRDefault="00765AD2" w:rsidP="00765AD2">
      <w:pPr>
        <w:pStyle w:val="Lijstopsomteken"/>
        <w:numPr>
          <w:ilvl w:val="0"/>
          <w:numId w:val="0"/>
        </w:numPr>
        <w:ind w:left="360"/>
        <w:rPr>
          <w:rFonts w:eastAsia="+mn-ea"/>
          <w:color w:val="auto"/>
        </w:rPr>
      </w:pPr>
    </w:p>
    <w:p w:rsidR="007E46D8" w:rsidRPr="00136FC3" w:rsidRDefault="00FD6926" w:rsidP="007E46D8">
      <w:pPr>
        <w:rPr>
          <w:color w:val="auto"/>
        </w:rPr>
      </w:pPr>
      <w:r w:rsidRPr="003C6366">
        <w:rPr>
          <w:rStyle w:val="Kleinkapitaal"/>
        </w:rPr>
        <w:t>Tips voor taalgebruik</w:t>
      </w:r>
      <w:r w:rsidR="00EB7530" w:rsidRPr="00136FC3">
        <w:rPr>
          <w:color w:val="auto"/>
        </w:rPr>
        <w:t xml:space="preserve"> </w:t>
      </w:r>
      <w:r w:rsidR="007E46D8" w:rsidRPr="00136FC3">
        <w:rPr>
          <w:color w:val="auto"/>
        </w:rPr>
        <w:t xml:space="preserve">– </w:t>
      </w:r>
    </w:p>
    <w:p w:rsidR="007E46D8" w:rsidRPr="00136FC3" w:rsidRDefault="00EB7530" w:rsidP="007E46D8">
      <w:pPr>
        <w:pStyle w:val="Lijstopsomteken"/>
        <w:rPr>
          <w:color w:val="auto"/>
        </w:rPr>
      </w:pPr>
      <w:r w:rsidRPr="00136FC3">
        <w:rPr>
          <w:color w:val="auto"/>
        </w:rPr>
        <w:t xml:space="preserve">Praat rustig en vloeiend (gedrag roept gedrag op), </w:t>
      </w:r>
    </w:p>
    <w:p w:rsidR="007E46D8" w:rsidRPr="00136FC3" w:rsidRDefault="007E46D8" w:rsidP="007E46D8">
      <w:pPr>
        <w:pStyle w:val="Lijstopsomteken"/>
        <w:rPr>
          <w:color w:val="auto"/>
        </w:rPr>
      </w:pPr>
      <w:r w:rsidRPr="00136FC3">
        <w:rPr>
          <w:color w:val="auto"/>
        </w:rPr>
        <w:t>Vermijd elke vorm van discussie</w:t>
      </w:r>
      <w:r w:rsidR="00EB7530" w:rsidRPr="00136FC3">
        <w:rPr>
          <w:color w:val="auto"/>
        </w:rPr>
        <w:t xml:space="preserve">, </w:t>
      </w:r>
    </w:p>
    <w:p w:rsidR="007E46D8" w:rsidRPr="00136FC3" w:rsidRDefault="007E46D8" w:rsidP="007E46D8">
      <w:pPr>
        <w:pStyle w:val="Lijstopsomteken"/>
        <w:rPr>
          <w:color w:val="auto"/>
        </w:rPr>
      </w:pPr>
      <w:r w:rsidRPr="00136FC3">
        <w:rPr>
          <w:color w:val="auto"/>
        </w:rPr>
        <w:t xml:space="preserve">Blijf </w:t>
      </w:r>
      <w:r w:rsidR="00EB7530" w:rsidRPr="00136FC3">
        <w:rPr>
          <w:color w:val="auto"/>
        </w:rPr>
        <w:t xml:space="preserve">helder communiceren, </w:t>
      </w:r>
    </w:p>
    <w:p w:rsidR="00CE0838" w:rsidRPr="00136FC3" w:rsidRDefault="007E46D8" w:rsidP="007E46D8">
      <w:pPr>
        <w:pStyle w:val="Lijstopsomteken"/>
        <w:rPr>
          <w:color w:val="auto"/>
        </w:rPr>
      </w:pPr>
      <w:r w:rsidRPr="00136FC3">
        <w:rPr>
          <w:color w:val="auto"/>
        </w:rPr>
        <w:t xml:space="preserve">Leid de agressor af van het probleem door gebruik te maken van humor– </w:t>
      </w:r>
      <w:r w:rsidR="00EB7530" w:rsidRPr="00136FC3">
        <w:rPr>
          <w:color w:val="auto"/>
        </w:rPr>
        <w:t xml:space="preserve">als het kan (goed aanvoelen) </w:t>
      </w:r>
      <w:r w:rsidRPr="00136FC3">
        <w:rPr>
          <w:color w:val="auto"/>
        </w:rPr>
        <w:t>– of</w:t>
      </w:r>
      <w:r w:rsidR="00F25E8D" w:rsidRPr="00136FC3">
        <w:rPr>
          <w:color w:val="auto"/>
        </w:rPr>
        <w:t xml:space="preserve"> </w:t>
      </w:r>
      <w:r w:rsidR="00EB7530" w:rsidRPr="00136FC3">
        <w:rPr>
          <w:color w:val="auto"/>
        </w:rPr>
        <w:t>iets volstrekts onverwachts</w:t>
      </w:r>
      <w:r w:rsidRPr="00136FC3">
        <w:rPr>
          <w:color w:val="auto"/>
        </w:rPr>
        <w:t xml:space="preserve"> te zeggen</w:t>
      </w:r>
      <w:r w:rsidR="00EB7530" w:rsidRPr="00136FC3">
        <w:rPr>
          <w:color w:val="auto"/>
        </w:rPr>
        <w:t xml:space="preserve">. </w:t>
      </w:r>
    </w:p>
    <w:p w:rsidR="00765AD2" w:rsidRPr="00136FC3" w:rsidRDefault="00765AD2" w:rsidP="00EB7530">
      <w:pPr>
        <w:pStyle w:val="Lijstopsomteken"/>
        <w:numPr>
          <w:ilvl w:val="0"/>
          <w:numId w:val="0"/>
        </w:numPr>
        <w:ind w:left="360"/>
        <w:rPr>
          <w:rFonts w:eastAsia="+mn-ea"/>
          <w:color w:val="auto"/>
        </w:rPr>
      </w:pPr>
    </w:p>
    <w:p w:rsidR="007E46D8" w:rsidRPr="00136FC3" w:rsidRDefault="00FD6926" w:rsidP="007E46D8">
      <w:pPr>
        <w:pStyle w:val="Lijstopsomteken"/>
        <w:numPr>
          <w:ilvl w:val="0"/>
          <w:numId w:val="0"/>
        </w:numPr>
        <w:ind w:left="360" w:hanging="360"/>
        <w:rPr>
          <w:color w:val="auto"/>
        </w:rPr>
      </w:pPr>
      <w:r w:rsidRPr="003C6366">
        <w:rPr>
          <w:rStyle w:val="Kleinkapitaal"/>
        </w:rPr>
        <w:t>Tips voor lichaamstaal</w:t>
      </w:r>
      <w:r w:rsidR="00CE0838" w:rsidRPr="00136FC3">
        <w:rPr>
          <w:color w:val="auto"/>
        </w:rPr>
        <w:t xml:space="preserve"> </w:t>
      </w:r>
      <w:r w:rsidR="007E46D8" w:rsidRPr="00136FC3">
        <w:rPr>
          <w:color w:val="auto"/>
        </w:rPr>
        <w:t>–</w:t>
      </w:r>
    </w:p>
    <w:p w:rsidR="009F0A47" w:rsidRPr="00136FC3" w:rsidRDefault="009F0A47" w:rsidP="009F0A47">
      <w:pPr>
        <w:pStyle w:val="Lijstopsomteken"/>
        <w:rPr>
          <w:color w:val="auto"/>
        </w:rPr>
      </w:pPr>
      <w:r w:rsidRPr="00136FC3">
        <w:rPr>
          <w:color w:val="auto"/>
        </w:rPr>
        <w:t>Houd de armen, handen voor het lichaam.</w:t>
      </w:r>
    </w:p>
    <w:p w:rsidR="009F0A47" w:rsidRPr="00136FC3" w:rsidRDefault="009F0A47" w:rsidP="009F0A47">
      <w:pPr>
        <w:pStyle w:val="Lijstopsomteken"/>
        <w:rPr>
          <w:color w:val="auto"/>
        </w:rPr>
      </w:pPr>
      <w:r w:rsidRPr="00136FC3">
        <w:rPr>
          <w:color w:val="auto"/>
        </w:rPr>
        <w:t>Gebruik handen en armen bij de communicatie passend bij de situatie.</w:t>
      </w:r>
    </w:p>
    <w:p w:rsidR="009F0A47" w:rsidRPr="00136FC3" w:rsidRDefault="009F0A47" w:rsidP="009F0A47">
      <w:pPr>
        <w:pStyle w:val="Lijstopsomteken"/>
        <w:rPr>
          <w:color w:val="auto"/>
        </w:rPr>
      </w:pPr>
      <w:r w:rsidRPr="00136FC3">
        <w:rPr>
          <w:color w:val="auto"/>
        </w:rPr>
        <w:t>Houd niets in de handen</w:t>
      </w:r>
      <w:r w:rsidR="00AA489F" w:rsidRPr="00136FC3">
        <w:rPr>
          <w:color w:val="auto"/>
        </w:rPr>
        <w:t xml:space="preserve"> en houd de vingers </w:t>
      </w:r>
      <w:r w:rsidR="00F25E8D" w:rsidRPr="00136FC3">
        <w:rPr>
          <w:color w:val="auto"/>
        </w:rPr>
        <w:t>gekromd</w:t>
      </w:r>
      <w:r w:rsidR="00AA489F" w:rsidRPr="00136FC3">
        <w:rPr>
          <w:color w:val="auto"/>
        </w:rPr>
        <w:t xml:space="preserve"> (ontspannen)</w:t>
      </w:r>
      <w:r w:rsidRPr="00136FC3">
        <w:rPr>
          <w:color w:val="auto"/>
        </w:rPr>
        <w:t>.</w:t>
      </w:r>
    </w:p>
    <w:p w:rsidR="009F0A47" w:rsidRPr="00136FC3" w:rsidRDefault="009F0A47" w:rsidP="009F0A47">
      <w:pPr>
        <w:pStyle w:val="Lijstopsomteken"/>
        <w:rPr>
          <w:color w:val="auto"/>
        </w:rPr>
      </w:pPr>
      <w:r w:rsidRPr="00136FC3">
        <w:rPr>
          <w:color w:val="auto"/>
        </w:rPr>
        <w:t>Sta in een duidelijke, open houding om de flinchreactie natuurlijk in de verdediging op te kunnen nemen.</w:t>
      </w:r>
    </w:p>
    <w:p w:rsidR="009F0A47" w:rsidRPr="00136FC3" w:rsidRDefault="009F0A47" w:rsidP="00AA489F">
      <w:pPr>
        <w:pStyle w:val="Lijstopsomteken"/>
        <w:rPr>
          <w:color w:val="auto"/>
        </w:rPr>
      </w:pPr>
      <w:r w:rsidRPr="00136FC3">
        <w:rPr>
          <w:color w:val="auto"/>
        </w:rPr>
        <w:t xml:space="preserve">Houd voeten en benen in een schrede </w:t>
      </w:r>
      <w:r w:rsidR="00AA489F" w:rsidRPr="00136FC3">
        <w:rPr>
          <w:color w:val="auto"/>
        </w:rPr>
        <w:t>–</w:t>
      </w:r>
      <w:r w:rsidRPr="00136FC3">
        <w:rPr>
          <w:color w:val="auto"/>
        </w:rPr>
        <w:t xml:space="preserve"> </w:t>
      </w:r>
      <w:r w:rsidR="00F25E8D" w:rsidRPr="00136FC3">
        <w:rPr>
          <w:color w:val="auto"/>
        </w:rPr>
        <w:t>proactieve</w:t>
      </w:r>
      <w:r w:rsidRPr="00136FC3">
        <w:rPr>
          <w:color w:val="auto"/>
        </w:rPr>
        <w:t xml:space="preserve"> – stand.</w:t>
      </w:r>
    </w:p>
    <w:p w:rsidR="00820F2A" w:rsidRPr="00136FC3" w:rsidRDefault="00820F2A" w:rsidP="009F0A47">
      <w:pPr>
        <w:pStyle w:val="Lijstopsomteken"/>
        <w:numPr>
          <w:ilvl w:val="0"/>
          <w:numId w:val="0"/>
        </w:numPr>
        <w:rPr>
          <w:rFonts w:eastAsia="+mn-ea"/>
          <w:color w:val="auto"/>
        </w:rPr>
      </w:pPr>
    </w:p>
    <w:p w:rsidR="009F0A47" w:rsidRPr="00136FC3" w:rsidRDefault="00FD6926" w:rsidP="0075594C">
      <w:pPr>
        <w:rPr>
          <w:color w:val="auto"/>
        </w:rPr>
      </w:pPr>
      <w:r w:rsidRPr="003C6366">
        <w:rPr>
          <w:rStyle w:val="Kleinkapitaal"/>
        </w:rPr>
        <w:t>Inzet van een interventieteam</w:t>
      </w:r>
      <w:r w:rsidR="00CE0838" w:rsidRPr="003C6366">
        <w:rPr>
          <w:rStyle w:val="Kleinkapitaal"/>
        </w:rPr>
        <w:t xml:space="preserve"> </w:t>
      </w:r>
      <w:r w:rsidR="0075594C" w:rsidRPr="00136FC3">
        <w:rPr>
          <w:color w:val="auto"/>
        </w:rPr>
        <w:t xml:space="preserve">– </w:t>
      </w:r>
      <w:r w:rsidR="009F0A47" w:rsidRPr="00136FC3">
        <w:rPr>
          <w:color w:val="auto"/>
        </w:rPr>
        <w:t xml:space="preserve">Wanneer je geconfronteerd </w:t>
      </w:r>
      <w:r w:rsidR="0075594C" w:rsidRPr="00136FC3">
        <w:rPr>
          <w:color w:val="auto"/>
        </w:rPr>
        <w:t>wordt</w:t>
      </w:r>
      <w:r w:rsidR="009F0A47" w:rsidRPr="00136FC3">
        <w:rPr>
          <w:color w:val="auto"/>
        </w:rPr>
        <w:t xml:space="preserve"> met lastige klanten</w:t>
      </w:r>
      <w:r w:rsidR="0075594C" w:rsidRPr="00136FC3">
        <w:rPr>
          <w:color w:val="auto"/>
        </w:rPr>
        <w:t xml:space="preserve"> en agressie </w:t>
      </w:r>
      <w:r w:rsidR="00F25E8D" w:rsidRPr="00136FC3">
        <w:rPr>
          <w:color w:val="auto"/>
        </w:rPr>
        <w:t xml:space="preserve">– </w:t>
      </w:r>
      <w:r w:rsidR="0075594C" w:rsidRPr="00136FC3">
        <w:rPr>
          <w:color w:val="auto"/>
        </w:rPr>
        <w:t>die de spuigaten begint uit te lopen</w:t>
      </w:r>
      <w:r w:rsidR="00F25E8D" w:rsidRPr="00136FC3">
        <w:rPr>
          <w:color w:val="auto"/>
        </w:rPr>
        <w:t xml:space="preserve"> –</w:t>
      </w:r>
      <w:r w:rsidR="0075594C" w:rsidRPr="00136FC3">
        <w:rPr>
          <w:color w:val="auto"/>
        </w:rPr>
        <w:t xml:space="preserve">, dan is het goed om het </w:t>
      </w:r>
      <w:r w:rsidR="009F0A47" w:rsidRPr="00136FC3">
        <w:rPr>
          <w:color w:val="auto"/>
        </w:rPr>
        <w:t xml:space="preserve">interventieteam op te roepen. De getrainde </w:t>
      </w:r>
      <w:r w:rsidR="00F25E8D" w:rsidRPr="00136FC3">
        <w:rPr>
          <w:color w:val="auto"/>
        </w:rPr>
        <w:t xml:space="preserve">beveiligingsbeambten </w:t>
      </w:r>
      <w:r w:rsidR="009F0A47" w:rsidRPr="00136FC3">
        <w:rPr>
          <w:color w:val="auto"/>
        </w:rPr>
        <w:t>in het z</w:t>
      </w:r>
      <w:r w:rsidR="0075594C" w:rsidRPr="00136FC3">
        <w:rPr>
          <w:color w:val="auto"/>
        </w:rPr>
        <w:t xml:space="preserve">iekenhuis zijn de belangrijkste </w:t>
      </w:r>
      <w:r w:rsidR="009F0A47" w:rsidRPr="00136FC3">
        <w:rPr>
          <w:color w:val="auto"/>
        </w:rPr>
        <w:t>schakel tussen geëscaleerde omgang met klanten en de politie. Zij zijn er juist in getraind om bijstand te verlenen e</w:t>
      </w:r>
      <w:r w:rsidR="0075594C" w:rsidRPr="00136FC3">
        <w:rPr>
          <w:color w:val="auto"/>
        </w:rPr>
        <w:t xml:space="preserve">n in te grijpen. Veiligheid </w:t>
      </w:r>
      <w:r w:rsidR="009F0A47" w:rsidRPr="00136FC3">
        <w:rPr>
          <w:color w:val="auto"/>
        </w:rPr>
        <w:t>eerst!</w:t>
      </w:r>
    </w:p>
    <w:p w:rsidR="00FD6926" w:rsidRPr="00136FC3" w:rsidRDefault="00FD6926" w:rsidP="00FD6926">
      <w:pPr>
        <w:rPr>
          <w:color w:val="auto"/>
        </w:rPr>
      </w:pPr>
    </w:p>
    <w:p w:rsidR="00690E70" w:rsidRPr="00136FC3" w:rsidRDefault="00690E70" w:rsidP="0075594C">
      <w:pPr>
        <w:numPr>
          <w:ilvl w:val="0"/>
          <w:numId w:val="8"/>
        </w:numPr>
        <w:ind w:left="360"/>
        <w:rPr>
          <w:b/>
          <w:color w:val="auto"/>
        </w:rPr>
      </w:pPr>
      <w:r w:rsidRPr="00136FC3">
        <w:rPr>
          <w:b/>
          <w:color w:val="auto"/>
        </w:rPr>
        <w:t>Conclusie</w:t>
      </w:r>
    </w:p>
    <w:p w:rsidR="00690E70" w:rsidRPr="00136FC3" w:rsidRDefault="00690E70" w:rsidP="00690E70">
      <w:pPr>
        <w:rPr>
          <w:color w:val="auto"/>
        </w:rPr>
      </w:pPr>
      <w:r w:rsidRPr="003C6366">
        <w:rPr>
          <w:rStyle w:val="Kleinkapitaal"/>
        </w:rPr>
        <w:t>“Voorkomen is beter dan genezen”</w:t>
      </w:r>
      <w:r w:rsidR="0075594C" w:rsidRPr="00136FC3">
        <w:rPr>
          <w:color w:val="auto"/>
        </w:rPr>
        <w:t xml:space="preserve"> –</w:t>
      </w:r>
      <w:r w:rsidRPr="00136FC3">
        <w:rPr>
          <w:color w:val="auto"/>
        </w:rPr>
        <w:t xml:space="preserve"> Laten we manieren bedenken, uitwerken en implementeren om agressie tot een minimum te beperken. Dit schrijven wil een basis geven om belanghebbenden een handleiding te geven om uniform te komen tot werkwijzen, trainingen en mentaliteit verandering om het gewenste gedrag te ondersteunen.</w:t>
      </w:r>
    </w:p>
    <w:p w:rsidR="00765AD2" w:rsidRPr="00136FC3" w:rsidRDefault="00765AD2" w:rsidP="00765AD2">
      <w:pPr>
        <w:rPr>
          <w:color w:val="auto"/>
        </w:rPr>
      </w:pPr>
    </w:p>
    <w:p w:rsidR="00EA5C19" w:rsidRPr="00136FC3" w:rsidRDefault="00765AD2" w:rsidP="00EA5C19">
      <w:pPr>
        <w:rPr>
          <w:color w:val="auto"/>
        </w:rPr>
      </w:pPr>
      <w:r w:rsidRPr="00136FC3">
        <w:rPr>
          <w:color w:val="auto"/>
        </w:rPr>
        <w:t xml:space="preserve">In het uiterste geval is de agressor in je </w:t>
      </w:r>
      <w:r w:rsidR="00F25E8D" w:rsidRPr="00136FC3">
        <w:rPr>
          <w:color w:val="auto"/>
        </w:rPr>
        <w:t>persoonlijke</w:t>
      </w:r>
      <w:r w:rsidRPr="00136FC3">
        <w:rPr>
          <w:color w:val="auto"/>
        </w:rPr>
        <w:t xml:space="preserve"> zone en ben je niet meer in staat om je bewust te ontspannen. Als je nu niet vlucht dan is </w:t>
      </w:r>
      <w:r w:rsidR="00F25E8D" w:rsidRPr="00136FC3">
        <w:rPr>
          <w:color w:val="auto"/>
        </w:rPr>
        <w:t>normaal</w:t>
      </w:r>
      <w:r w:rsidR="00757409" w:rsidRPr="00136FC3">
        <w:rPr>
          <w:color w:val="auto"/>
        </w:rPr>
        <w:t xml:space="preserve"> </w:t>
      </w:r>
      <w:r w:rsidRPr="00136FC3">
        <w:rPr>
          <w:color w:val="auto"/>
        </w:rPr>
        <w:t>verstijven de eerste reactie die je lichaam te binnen zal schieten</w:t>
      </w:r>
      <w:r w:rsidR="0075594C" w:rsidRPr="00136FC3">
        <w:rPr>
          <w:color w:val="auto"/>
        </w:rPr>
        <w:t xml:space="preserve">. </w:t>
      </w:r>
      <w:r w:rsidR="00757409" w:rsidRPr="00136FC3">
        <w:rPr>
          <w:color w:val="auto"/>
        </w:rPr>
        <w:t>Maar niet voor jou! Mocht hij aanvallen, hanteer dan</w:t>
      </w:r>
      <w:r w:rsidR="0075594C" w:rsidRPr="00136FC3">
        <w:rPr>
          <w:color w:val="auto"/>
        </w:rPr>
        <w:t xml:space="preserve"> de basisprincipes – hier</w:t>
      </w:r>
      <w:r w:rsidR="00757409" w:rsidRPr="00136FC3">
        <w:rPr>
          <w:color w:val="auto"/>
        </w:rPr>
        <w:t>boven</w:t>
      </w:r>
      <w:r w:rsidR="0075594C" w:rsidRPr="00136FC3">
        <w:rPr>
          <w:color w:val="auto"/>
        </w:rPr>
        <w:t xml:space="preserve"> beschreven – en </w:t>
      </w:r>
      <w:r w:rsidR="00757409" w:rsidRPr="00136FC3">
        <w:rPr>
          <w:color w:val="auto"/>
        </w:rPr>
        <w:t>herinner je vaardigheid met</w:t>
      </w:r>
      <w:r w:rsidR="0075594C" w:rsidRPr="00136FC3">
        <w:rPr>
          <w:color w:val="auto"/>
        </w:rPr>
        <w:t xml:space="preserve"> aanvalontwijkende technieken</w:t>
      </w:r>
      <w:r w:rsidR="00757409" w:rsidRPr="00136FC3">
        <w:rPr>
          <w:color w:val="auto"/>
        </w:rPr>
        <w:t>. Je</w:t>
      </w:r>
      <w:r w:rsidR="0075594C" w:rsidRPr="00136FC3">
        <w:rPr>
          <w:color w:val="auto"/>
        </w:rPr>
        <w:t xml:space="preserve"> flinchreactie</w:t>
      </w:r>
      <w:r w:rsidR="00757409" w:rsidRPr="00136FC3">
        <w:rPr>
          <w:color w:val="auto"/>
        </w:rPr>
        <w:t xml:space="preserve"> zal dan</w:t>
      </w:r>
      <w:r w:rsidR="0075594C" w:rsidRPr="00136FC3">
        <w:rPr>
          <w:color w:val="auto"/>
        </w:rPr>
        <w:t xml:space="preserve"> zijn zoals je hebt geoefend: Je bereid </w:t>
      </w:r>
      <w:r w:rsidR="00757409" w:rsidRPr="00136FC3">
        <w:rPr>
          <w:color w:val="auto"/>
        </w:rPr>
        <w:t>je voor door d</w:t>
      </w:r>
      <w:r w:rsidR="0075594C" w:rsidRPr="00136FC3">
        <w:rPr>
          <w:color w:val="auto"/>
        </w:rPr>
        <w:t xml:space="preserve">e automatische </w:t>
      </w:r>
      <w:r w:rsidR="00F25E8D" w:rsidRPr="00136FC3">
        <w:rPr>
          <w:color w:val="auto"/>
        </w:rPr>
        <w:t>zelfbeschermende</w:t>
      </w:r>
      <w:r w:rsidR="0075594C" w:rsidRPr="00136FC3">
        <w:rPr>
          <w:color w:val="auto"/>
        </w:rPr>
        <w:t xml:space="preserve"> </w:t>
      </w:r>
      <w:r w:rsidR="00757409" w:rsidRPr="00136FC3">
        <w:rPr>
          <w:color w:val="auto"/>
        </w:rPr>
        <w:t>houding aan te nemen, je houd de agressor zoveel mogelijk op afstand en roep eventueel hulp in van het interventieteam.</w:t>
      </w:r>
    </w:p>
    <w:p w:rsidR="00757409" w:rsidRPr="00136FC3" w:rsidRDefault="00757409" w:rsidP="00EA5C19">
      <w:pPr>
        <w:rPr>
          <w:color w:val="auto"/>
        </w:rPr>
      </w:pPr>
    </w:p>
    <w:p w:rsidR="00757409" w:rsidRPr="00136FC3" w:rsidRDefault="00757409" w:rsidP="00EA5C19">
      <w:pPr>
        <w:rPr>
          <w:color w:val="auto"/>
        </w:rPr>
      </w:pPr>
      <w:r w:rsidRPr="003C6366">
        <w:rPr>
          <w:rStyle w:val="Kleinkapitaal"/>
        </w:rPr>
        <w:t>Registratie van het voorval</w:t>
      </w:r>
      <w:r w:rsidRPr="00136FC3">
        <w:rPr>
          <w:i/>
          <w:color w:val="auto"/>
        </w:rPr>
        <w:t xml:space="preserve"> </w:t>
      </w:r>
      <w:r w:rsidRPr="00136FC3">
        <w:rPr>
          <w:color w:val="auto"/>
        </w:rPr>
        <w:t xml:space="preserve">– Voor het management is te allen tijde wettelijk geboden minimaal registratie te maken van het gebeuren en te zorgen voor nazorg. </w:t>
      </w:r>
    </w:p>
    <w:p w:rsidR="0075594C" w:rsidRPr="00136FC3" w:rsidRDefault="0075594C" w:rsidP="00EA5C19">
      <w:pPr>
        <w:pBdr>
          <w:bottom w:val="single" w:sz="6" w:space="1" w:color="auto"/>
        </w:pBdr>
        <w:rPr>
          <w:color w:val="auto"/>
        </w:rPr>
      </w:pPr>
    </w:p>
    <w:p w:rsidR="00690E70" w:rsidRPr="00136FC3" w:rsidRDefault="00EA5C19" w:rsidP="00A26F84">
      <w:pPr>
        <w:rPr>
          <w:b/>
          <w:color w:val="auto"/>
        </w:rPr>
      </w:pPr>
      <w:r w:rsidRPr="00136FC3">
        <w:rPr>
          <w:b/>
          <w:color w:val="auto"/>
        </w:rPr>
        <w:t>Literatuur</w:t>
      </w:r>
    </w:p>
    <w:p w:rsidR="002672CE" w:rsidRPr="00136FC3" w:rsidRDefault="002672CE" w:rsidP="002672CE">
      <w:pPr>
        <w:pStyle w:val="Lijstopsomteken"/>
        <w:rPr>
          <w:color w:val="auto"/>
        </w:rPr>
      </w:pPr>
      <w:r w:rsidRPr="00136FC3">
        <w:rPr>
          <w:color w:val="auto"/>
        </w:rPr>
        <w:t>Prein, H. (2009), “Handboek Mediation”.</w:t>
      </w:r>
    </w:p>
    <w:p w:rsidR="00DF61E1" w:rsidRPr="00136FC3" w:rsidRDefault="00DF61E1" w:rsidP="00244693">
      <w:pPr>
        <w:pStyle w:val="Lijstopsomteken"/>
        <w:rPr>
          <w:color w:val="auto"/>
        </w:rPr>
      </w:pPr>
      <w:r w:rsidRPr="00136FC3">
        <w:rPr>
          <w:color w:val="auto"/>
        </w:rPr>
        <w:t>Richard Davidson “neuroscience”</w:t>
      </w:r>
    </w:p>
    <w:p w:rsidR="002672CE" w:rsidRPr="00136FC3" w:rsidRDefault="002672CE" w:rsidP="002672CE">
      <w:pPr>
        <w:pStyle w:val="Lijstopsomteken"/>
        <w:rPr>
          <w:color w:val="auto"/>
          <w:lang w:val="en-US"/>
        </w:rPr>
      </w:pPr>
      <w:r w:rsidRPr="00136FC3">
        <w:rPr>
          <w:color w:val="auto"/>
          <w:lang w:val="en-US"/>
        </w:rPr>
        <w:t>Thompson, G. (2004), “Verbal Judo: The Gentle Art of Persuasion”</w:t>
      </w:r>
    </w:p>
    <w:p w:rsidR="00244693" w:rsidRPr="00136FC3" w:rsidRDefault="00244693" w:rsidP="00244693">
      <w:pPr>
        <w:pStyle w:val="Lijstopsomteken"/>
        <w:rPr>
          <w:color w:val="auto"/>
        </w:rPr>
      </w:pPr>
      <w:r w:rsidRPr="00136FC3">
        <w:rPr>
          <w:color w:val="auto"/>
        </w:rPr>
        <w:t>http://idee-pmc.nl, “Oorzaken agressie”.</w:t>
      </w:r>
    </w:p>
    <w:p w:rsidR="00EB7530" w:rsidRPr="00136FC3" w:rsidRDefault="00244693" w:rsidP="00244693">
      <w:pPr>
        <w:pStyle w:val="Lijstopsomteken"/>
        <w:rPr>
          <w:color w:val="auto"/>
        </w:rPr>
      </w:pPr>
      <w:r w:rsidRPr="00136FC3">
        <w:rPr>
          <w:color w:val="auto"/>
        </w:rPr>
        <w:t>http://telegraaf.nl, “</w:t>
      </w:r>
      <w:r w:rsidR="00EB7530" w:rsidRPr="00136FC3">
        <w:rPr>
          <w:color w:val="auto"/>
        </w:rPr>
        <w:t>VVD-taal lokt agressie uit</w:t>
      </w:r>
      <w:r w:rsidRPr="00136FC3">
        <w:rPr>
          <w:color w:val="auto"/>
        </w:rPr>
        <w:t>”</w:t>
      </w:r>
    </w:p>
    <w:p w:rsidR="00EB7530" w:rsidRPr="00136FC3" w:rsidRDefault="00EB7530" w:rsidP="004533A3">
      <w:pPr>
        <w:rPr>
          <w:color w:val="auto"/>
        </w:rPr>
      </w:pPr>
    </w:p>
    <w:p w:rsidR="00DC306D" w:rsidRPr="00136FC3" w:rsidRDefault="000C19E1" w:rsidP="0087419B">
      <w:pPr>
        <w:pStyle w:val="Kop01"/>
      </w:pPr>
      <w:r w:rsidRPr="00136FC3">
        <w:br w:type="page"/>
      </w:r>
      <w:bookmarkStart w:id="51" w:name="_Toc356133641"/>
      <w:r w:rsidRPr="00136FC3">
        <w:t xml:space="preserve">Bijlage 3: </w:t>
      </w:r>
      <w:r w:rsidR="005C753F" w:rsidRPr="00136FC3">
        <w:t>Oorzaken en redenen van agressief gedrag</w:t>
      </w:r>
      <w:bookmarkEnd w:id="51"/>
    </w:p>
    <w:p w:rsidR="000C19E1" w:rsidRPr="00136FC3" w:rsidRDefault="000C19E1" w:rsidP="000C19E1">
      <w:pPr>
        <w:pStyle w:val="hdr"/>
        <w:spacing w:before="0" w:beforeAutospacing="0" w:after="0" w:afterAutospacing="0"/>
        <w:rPr>
          <w:rFonts w:ascii="Arial" w:hAnsi="Arial" w:cs="Arial"/>
          <w:b/>
          <w:sz w:val="20"/>
          <w:szCs w:val="20"/>
        </w:rPr>
      </w:pPr>
    </w:p>
    <w:p w:rsidR="000C19E1" w:rsidRPr="00136FC3" w:rsidRDefault="000C19E1" w:rsidP="000C19E1">
      <w:pPr>
        <w:rPr>
          <w:color w:val="auto"/>
        </w:rPr>
      </w:pPr>
      <w:r w:rsidRPr="00136FC3">
        <w:rPr>
          <w:color w:val="auto"/>
        </w:rPr>
        <w:t xml:space="preserve">Van deze oorzaken en redenen kun je meestal enkele aanwijzen die bij een persoon cruciaal zijn in het veroorzaken van agressief gedrag, zowel algemeen als op een bepaald moment. </w:t>
      </w:r>
      <w:r w:rsidRPr="00136FC3">
        <w:rPr>
          <w:color w:val="auto"/>
        </w:rPr>
        <w:br/>
      </w:r>
      <w:r w:rsidRPr="00136FC3">
        <w:rPr>
          <w:color w:val="auto"/>
          <w:sz w:val="18"/>
        </w:rPr>
        <w:t>[</w:t>
      </w:r>
      <w:r w:rsidR="00D77708" w:rsidRPr="00136FC3">
        <w:rPr>
          <w:b/>
          <w:color w:val="auto"/>
          <w:sz w:val="16"/>
        </w:rPr>
        <w:t>I</w:t>
      </w:r>
      <w:r w:rsidRPr="00136FC3">
        <w:rPr>
          <w:b/>
          <w:color w:val="auto"/>
          <w:sz w:val="16"/>
        </w:rPr>
        <w:t>dee-pmc.nl</w:t>
      </w:r>
      <w:r w:rsidR="00A368DE" w:rsidRPr="00136FC3">
        <w:rPr>
          <w:b/>
          <w:color w:val="auto"/>
          <w:sz w:val="16"/>
        </w:rPr>
        <w:t xml:space="preserve">, “agressief gedrag” </w:t>
      </w:r>
      <w:r w:rsidRPr="00136FC3">
        <w:rPr>
          <w:color w:val="auto"/>
          <w:sz w:val="18"/>
        </w:rPr>
        <w:t>]</w:t>
      </w:r>
    </w:p>
    <w:p w:rsidR="000C19E1" w:rsidRPr="00136FC3" w:rsidRDefault="000C19E1" w:rsidP="000C19E1">
      <w:pPr>
        <w:pStyle w:val="hdr"/>
        <w:spacing w:before="0" w:beforeAutospacing="0" w:after="0" w:afterAutospacing="0"/>
        <w:rPr>
          <w:rFonts w:ascii="Arial" w:hAnsi="Arial" w:cs="Arial"/>
          <w:b/>
          <w:sz w:val="20"/>
          <w:szCs w:val="20"/>
        </w:rPr>
      </w:pPr>
    </w:p>
    <w:p w:rsidR="000C19E1" w:rsidRPr="00136FC3" w:rsidRDefault="000C19E1" w:rsidP="000C19E1">
      <w:pPr>
        <w:pStyle w:val="hdr"/>
        <w:spacing w:before="0" w:beforeAutospacing="0" w:after="0" w:afterAutospacing="0"/>
        <w:rPr>
          <w:rFonts w:ascii="Arial" w:hAnsi="Arial" w:cs="Arial"/>
          <w:b/>
          <w:sz w:val="20"/>
          <w:szCs w:val="20"/>
        </w:rPr>
      </w:pPr>
      <w:r w:rsidRPr="00136FC3">
        <w:rPr>
          <w:rFonts w:ascii="Arial" w:hAnsi="Arial" w:cs="Arial"/>
          <w:b/>
          <w:sz w:val="20"/>
          <w:szCs w:val="20"/>
        </w:rPr>
        <w:t>1: Aanleg (biochemisch)</w:t>
      </w:r>
    </w:p>
    <w:p w:rsidR="000C19E1" w:rsidRPr="00136FC3" w:rsidRDefault="000C19E1" w:rsidP="000C19E1">
      <w:pPr>
        <w:pStyle w:val="hdr"/>
        <w:spacing w:before="0" w:beforeAutospacing="0" w:after="0" w:afterAutospacing="0"/>
        <w:rPr>
          <w:rFonts w:ascii="Arial" w:hAnsi="Arial" w:cs="Arial"/>
          <w:sz w:val="20"/>
        </w:rPr>
      </w:pPr>
      <w:r w:rsidRPr="00136FC3">
        <w:rPr>
          <w:rFonts w:ascii="Arial" w:hAnsi="Arial" w:cs="Arial"/>
          <w:sz w:val="20"/>
          <w:szCs w:val="20"/>
        </w:rPr>
        <w:t xml:space="preserve">Een mens is een dier, een wezen wat na de geboorte zoekt te overleven in een wereld die hij in feite niet kent en begrijpt. Voor dat overleven kan dat wezen terugvallen op fundamentele vormen: vechten, vluchten, bevriezen (verstarren), goed maken. Op dit niveau, het niveau van aanleg, spelen allerlei genetische, hormonale en neurofysiologische processen een belangrijk rol. </w:t>
      </w:r>
    </w:p>
    <w:p w:rsidR="000C19E1" w:rsidRPr="00136FC3" w:rsidRDefault="000C19E1" w:rsidP="000C19E1">
      <w:pPr>
        <w:pStyle w:val="hdr"/>
        <w:rPr>
          <w:rFonts w:ascii="Arial" w:hAnsi="Arial" w:cs="Arial"/>
          <w:sz w:val="20"/>
          <w:szCs w:val="20"/>
        </w:rPr>
      </w:pPr>
      <w:r w:rsidRPr="00136FC3">
        <w:rPr>
          <w:rFonts w:ascii="Arial" w:hAnsi="Arial" w:cs="Arial"/>
          <w:b/>
          <w:sz w:val="20"/>
          <w:szCs w:val="20"/>
        </w:rPr>
        <w:t>2: Het eigen welbevinden (emotioneel/psychisch)</w:t>
      </w:r>
      <w:r w:rsidRPr="00136FC3">
        <w:rPr>
          <w:rFonts w:ascii="Arial" w:hAnsi="Arial" w:cs="Arial"/>
          <w:b/>
          <w:sz w:val="20"/>
          <w:szCs w:val="20"/>
        </w:rPr>
        <w:br/>
      </w:r>
      <w:r w:rsidRPr="00136FC3">
        <w:rPr>
          <w:rFonts w:ascii="Arial" w:hAnsi="Arial" w:cs="Arial"/>
          <w:sz w:val="20"/>
          <w:szCs w:val="20"/>
        </w:rPr>
        <w:t xml:space="preserve">De “frustratie-agressie theorie” zegt dat mensen gefrustreerd raken door iets, zich niet uitspreken maar </w:t>
      </w:r>
      <w:r w:rsidR="00F25E8D" w:rsidRPr="00136FC3">
        <w:rPr>
          <w:rFonts w:ascii="Arial" w:hAnsi="Arial" w:cs="Arial"/>
          <w:sz w:val="20"/>
          <w:szCs w:val="20"/>
        </w:rPr>
        <w:t>echter</w:t>
      </w:r>
      <w:r w:rsidRPr="00136FC3">
        <w:rPr>
          <w:rFonts w:ascii="Arial" w:hAnsi="Arial" w:cs="Arial"/>
          <w:sz w:val="20"/>
          <w:szCs w:val="20"/>
        </w:rPr>
        <w:t xml:space="preserve"> in agressie uiten richting degene die ze als de oorzaak van hun probleem beschouwen of, wanneer die schijnbaar niet zo eenvoudig aan te wijzen valt, op een ander die past als dader. De reden dat mensen zich niet uitspreken wanneer ze een probleem ervaren is meestal een laag gevoel van eigen</w:t>
      </w:r>
      <w:r w:rsidR="00FF40DA">
        <w:rPr>
          <w:rFonts w:ascii="Arial" w:hAnsi="Arial" w:cs="Arial"/>
          <w:sz w:val="20"/>
          <w:szCs w:val="20"/>
        </w:rPr>
        <w:softHyphen/>
      </w:r>
      <w:r w:rsidRPr="00136FC3">
        <w:rPr>
          <w:rFonts w:ascii="Arial" w:hAnsi="Arial" w:cs="Arial"/>
          <w:sz w:val="20"/>
          <w:szCs w:val="20"/>
        </w:rPr>
        <w:t xml:space="preserve">waarde, sterke normen die hen beletten voor zichzelf op te komen, of het gevoel er niet bij te horen, of een combinatie van deze drie. Ze duiden alle op een klein of groot intern psychisch probleem. </w:t>
      </w:r>
    </w:p>
    <w:p w:rsidR="000C19E1" w:rsidRPr="00136FC3" w:rsidRDefault="000C19E1" w:rsidP="000C19E1">
      <w:pPr>
        <w:pStyle w:val="hdr"/>
        <w:rPr>
          <w:rFonts w:ascii="Arial" w:hAnsi="Arial" w:cs="Arial"/>
          <w:sz w:val="20"/>
          <w:szCs w:val="20"/>
        </w:rPr>
      </w:pPr>
      <w:r w:rsidRPr="00136FC3">
        <w:rPr>
          <w:rFonts w:ascii="Arial" w:hAnsi="Arial" w:cs="Arial"/>
          <w:b/>
          <w:sz w:val="20"/>
          <w:szCs w:val="20"/>
        </w:rPr>
        <w:t>3: Opvoeding en jonge jaren (cultuur)</w:t>
      </w:r>
      <w:r w:rsidRPr="00136FC3">
        <w:rPr>
          <w:rFonts w:ascii="Arial" w:hAnsi="Arial" w:cs="Arial"/>
          <w:sz w:val="20"/>
          <w:szCs w:val="20"/>
        </w:rPr>
        <w:br/>
        <w:t xml:space="preserve">In je jeugd leg je de basis voor de rest van je leven. Een goede opvoeding levert een goede hechting en een goed gevoel over jezelf. Je staat open tegenover anderen, legt </w:t>
      </w:r>
      <w:r w:rsidR="006561C5" w:rsidRPr="00136FC3">
        <w:rPr>
          <w:rFonts w:ascii="Arial" w:hAnsi="Arial" w:cs="Arial"/>
          <w:sz w:val="20"/>
          <w:szCs w:val="20"/>
        </w:rPr>
        <w:t>ge</w:t>
      </w:r>
      <w:r w:rsidRPr="00136FC3">
        <w:rPr>
          <w:rFonts w:ascii="Arial" w:hAnsi="Arial" w:cs="Arial"/>
          <w:sz w:val="20"/>
          <w:szCs w:val="20"/>
        </w:rPr>
        <w:t>makkelijk contacten en voelt minder angst om je te binden</w:t>
      </w:r>
      <w:r w:rsidR="009D0755">
        <w:rPr>
          <w:rFonts w:ascii="Arial" w:hAnsi="Arial" w:cs="Arial"/>
          <w:sz w:val="20"/>
          <w:szCs w:val="20"/>
        </w:rPr>
        <w:t>. En  je</w:t>
      </w:r>
      <w:r w:rsidRPr="00136FC3">
        <w:rPr>
          <w:rFonts w:ascii="Arial" w:hAnsi="Arial" w:cs="Arial"/>
          <w:sz w:val="20"/>
          <w:szCs w:val="20"/>
        </w:rPr>
        <w:t xml:space="preserve"> hebt een groter vermogen tot aanpassen aan een wereld die steeds verandert. Je weet eerder een draai te geven aan je leven en bent daarom tevreden met jezelf. De drang om je agressief te gedragen is daardoor klein. </w:t>
      </w:r>
      <w:r w:rsidRPr="00136FC3">
        <w:rPr>
          <w:rFonts w:ascii="Arial" w:hAnsi="Arial" w:cs="Arial"/>
          <w:sz w:val="20"/>
          <w:szCs w:val="20"/>
        </w:rPr>
        <w:br/>
        <w:t xml:space="preserve">Als een opvoeding of jeugd niet goed is gegaan, is het resultaat nogal eens dat je meer problemen hebt met de wereld om je heen. Dat je moeite hebt met contacten leggen en bindingen aangaan. Dat je minder open bent en juist wantrouwend tegenover anderen staat. Dat je het gevoel hebt er niet bij te horen en dat jij er niet toe doet. In reactie daarop kan de drempel om agressie te gebruiken bijzonder laag zijn. Want dat, is misschien je ervaring, werkte wel om anderen te laten zien dat je wat betekent in deze wereld. </w:t>
      </w:r>
    </w:p>
    <w:p w:rsidR="000C19E1" w:rsidRPr="00136FC3" w:rsidRDefault="000C19E1" w:rsidP="000C19E1">
      <w:pPr>
        <w:pStyle w:val="hdr"/>
        <w:rPr>
          <w:rFonts w:ascii="Arial" w:hAnsi="Arial" w:cs="Arial"/>
          <w:sz w:val="20"/>
          <w:szCs w:val="20"/>
        </w:rPr>
      </w:pPr>
      <w:r w:rsidRPr="00136FC3">
        <w:rPr>
          <w:rFonts w:ascii="Arial" w:hAnsi="Arial" w:cs="Arial"/>
          <w:b/>
          <w:sz w:val="20"/>
          <w:szCs w:val="20"/>
        </w:rPr>
        <w:t xml:space="preserve">4: Traumatische en angstige ervaringen </w:t>
      </w:r>
      <w:r w:rsidRPr="00136FC3">
        <w:rPr>
          <w:rFonts w:ascii="Arial" w:hAnsi="Arial" w:cs="Arial"/>
          <w:b/>
          <w:sz w:val="20"/>
          <w:szCs w:val="20"/>
        </w:rPr>
        <w:br/>
      </w:r>
      <w:r w:rsidRPr="00136FC3">
        <w:rPr>
          <w:rFonts w:ascii="Arial" w:hAnsi="Arial" w:cs="Arial"/>
          <w:sz w:val="20"/>
          <w:szCs w:val="20"/>
        </w:rPr>
        <w:t xml:space="preserve">Mensen die langdurig of een piek traumatiserende ervaringen hebben ondergaan, zoals jaren gedwongen </w:t>
      </w:r>
      <w:r w:rsidR="006561C5" w:rsidRPr="00136FC3">
        <w:rPr>
          <w:rFonts w:ascii="Arial" w:hAnsi="Arial" w:cs="Arial"/>
          <w:sz w:val="20"/>
          <w:szCs w:val="20"/>
        </w:rPr>
        <w:t>seks</w:t>
      </w:r>
      <w:r w:rsidRPr="00136FC3">
        <w:rPr>
          <w:rFonts w:ascii="Arial" w:hAnsi="Arial" w:cs="Arial"/>
          <w:sz w:val="20"/>
          <w:szCs w:val="20"/>
        </w:rPr>
        <w:t xml:space="preserve"> hebben met hun vader of jaren mensen moeten doden in een oorlog, kunnen grote problemen hebben met het reguleren van hun agressie. Het lijkt wel alsof ze boos zijn op alles en iedereen - en misschien is dit ook wel zo. Deze boosheid bouwen ze op </w:t>
      </w:r>
      <w:r w:rsidRPr="00136FC3">
        <w:rPr>
          <w:rFonts w:ascii="Arial" w:hAnsi="Arial" w:cs="Arial"/>
          <w:i/>
          <w:iCs/>
          <w:sz w:val="20"/>
          <w:szCs w:val="20"/>
        </w:rPr>
        <w:t>tijdens</w:t>
      </w:r>
      <w:r w:rsidRPr="00136FC3">
        <w:rPr>
          <w:rFonts w:ascii="Arial" w:hAnsi="Arial" w:cs="Arial"/>
          <w:sz w:val="20"/>
          <w:szCs w:val="20"/>
        </w:rPr>
        <w:t xml:space="preserve"> de periode van ervaringen die het trauma veroorzaken. Omdat ze met de ervaringen en angsten die de ervaringen oproepen geen kant uit kunnen, slaat de boosheid naar binnen en verschijnt vervolgens in de vorm van (zelf)haat, bitterheid en passief-agressief gedrag. In mildere vorm zie je dit bij personen die (langdurig) in onveilige of angst</w:t>
      </w:r>
      <w:r w:rsidR="004367FA" w:rsidRPr="00136FC3">
        <w:rPr>
          <w:rFonts w:ascii="Arial" w:hAnsi="Arial" w:cs="Arial"/>
          <w:sz w:val="20"/>
          <w:szCs w:val="20"/>
        </w:rPr>
        <w:softHyphen/>
      </w:r>
      <w:r w:rsidRPr="00136FC3">
        <w:rPr>
          <w:rFonts w:ascii="Arial" w:hAnsi="Arial" w:cs="Arial"/>
          <w:sz w:val="20"/>
          <w:szCs w:val="20"/>
        </w:rPr>
        <w:t xml:space="preserve">wekkende situaties hebben gezeten en niets konden met de angst die dit opriep. Ze zijn als het ware in de angst blijven haken en stoppen haar daarom liever weg achter een schil van boosheid, woede en agressie. </w:t>
      </w:r>
    </w:p>
    <w:p w:rsidR="000C19E1" w:rsidRPr="00136FC3" w:rsidRDefault="000C19E1" w:rsidP="000C19E1">
      <w:pPr>
        <w:pStyle w:val="Normaalweb"/>
        <w:rPr>
          <w:rFonts w:ascii="Arial" w:hAnsi="Arial" w:cs="Arial"/>
          <w:sz w:val="20"/>
          <w:szCs w:val="20"/>
        </w:rPr>
      </w:pPr>
      <w:r w:rsidRPr="00136FC3">
        <w:rPr>
          <w:rFonts w:ascii="Arial" w:hAnsi="Arial" w:cs="Arial"/>
          <w:sz w:val="20"/>
          <w:szCs w:val="20"/>
        </w:rPr>
        <w:t xml:space="preserve">Mensen met deze vorm van agressie weten dikwijls niet dat er angst achter zit. Indien je te dichtbij komt, bijten ze als een dolle hond. Als je door de agressie heen bent, verschijnt het verdriet. </w:t>
      </w:r>
      <w:r w:rsidRPr="00136FC3">
        <w:rPr>
          <w:rFonts w:ascii="Arial" w:hAnsi="Arial" w:cs="Arial"/>
          <w:sz w:val="20"/>
          <w:szCs w:val="20"/>
        </w:rPr>
        <w:br/>
        <w:t xml:space="preserve">Deze angst is niet te hanteren omdat ze </w:t>
      </w:r>
      <w:r w:rsidRPr="00136FC3">
        <w:rPr>
          <w:rFonts w:ascii="Arial" w:hAnsi="Arial" w:cs="Arial"/>
          <w:i/>
          <w:iCs/>
          <w:sz w:val="20"/>
          <w:szCs w:val="20"/>
        </w:rPr>
        <w:t>te</w:t>
      </w:r>
      <w:r w:rsidRPr="00136FC3">
        <w:rPr>
          <w:rFonts w:ascii="Arial" w:hAnsi="Arial" w:cs="Arial"/>
          <w:sz w:val="20"/>
          <w:szCs w:val="20"/>
        </w:rPr>
        <w:t xml:space="preserve"> bedreigend is om te ervaren: haar te lang voelen betekent doodgaan. Je noemt dit wel </w:t>
      </w:r>
      <w:r w:rsidRPr="00136FC3">
        <w:rPr>
          <w:rFonts w:ascii="Arial" w:hAnsi="Arial" w:cs="Arial"/>
          <w:i/>
          <w:iCs/>
          <w:sz w:val="20"/>
          <w:szCs w:val="20"/>
        </w:rPr>
        <w:t>existentiële angst</w:t>
      </w:r>
      <w:r w:rsidRPr="00136FC3">
        <w:rPr>
          <w:rFonts w:ascii="Arial" w:hAnsi="Arial" w:cs="Arial"/>
          <w:sz w:val="20"/>
          <w:szCs w:val="20"/>
        </w:rPr>
        <w:t xml:space="preserve">, oftewel </w:t>
      </w:r>
      <w:r w:rsidRPr="00136FC3">
        <w:rPr>
          <w:rFonts w:ascii="Arial" w:hAnsi="Arial" w:cs="Arial"/>
          <w:i/>
          <w:iCs/>
          <w:sz w:val="20"/>
          <w:szCs w:val="20"/>
        </w:rPr>
        <w:t>doodsangst</w:t>
      </w:r>
      <w:r w:rsidRPr="00136FC3">
        <w:rPr>
          <w:rFonts w:ascii="Arial" w:hAnsi="Arial" w:cs="Arial"/>
          <w:sz w:val="20"/>
          <w:szCs w:val="20"/>
        </w:rPr>
        <w:t>, angst niet te bestaan en te leven,</w:t>
      </w:r>
      <w:r w:rsidR="00884069">
        <w:rPr>
          <w:rFonts w:ascii="Arial" w:hAnsi="Arial" w:cs="Arial"/>
          <w:sz w:val="20"/>
          <w:szCs w:val="20"/>
        </w:rPr>
        <w:t xml:space="preserve"> is</w:t>
      </w:r>
      <w:r w:rsidRPr="00136FC3">
        <w:rPr>
          <w:rFonts w:ascii="Arial" w:hAnsi="Arial" w:cs="Arial"/>
          <w:sz w:val="20"/>
          <w:szCs w:val="20"/>
        </w:rPr>
        <w:t xml:space="preserve"> te onderscheiden van lichtere vormen van angst zoals bang zijn voor iets. </w:t>
      </w:r>
    </w:p>
    <w:p w:rsidR="000C19E1" w:rsidRPr="00136FC3" w:rsidRDefault="000C19E1" w:rsidP="000C19E1">
      <w:pPr>
        <w:pStyle w:val="hdr"/>
        <w:rPr>
          <w:rFonts w:ascii="Arial" w:hAnsi="Arial" w:cs="Arial"/>
          <w:sz w:val="20"/>
          <w:szCs w:val="20"/>
        </w:rPr>
      </w:pPr>
      <w:r w:rsidRPr="00136FC3">
        <w:rPr>
          <w:rFonts w:ascii="Arial" w:hAnsi="Arial" w:cs="Arial"/>
          <w:b/>
          <w:sz w:val="20"/>
          <w:szCs w:val="20"/>
        </w:rPr>
        <w:t>5: Samenleving en individu (groepsgedrag)</w:t>
      </w:r>
      <w:r w:rsidRPr="00136FC3">
        <w:rPr>
          <w:rFonts w:ascii="Arial" w:hAnsi="Arial" w:cs="Arial"/>
          <w:b/>
          <w:sz w:val="20"/>
          <w:szCs w:val="20"/>
        </w:rPr>
        <w:br/>
      </w:r>
      <w:r w:rsidRPr="00136FC3">
        <w:rPr>
          <w:rFonts w:ascii="Arial" w:hAnsi="Arial" w:cs="Arial"/>
          <w:sz w:val="20"/>
          <w:szCs w:val="20"/>
        </w:rPr>
        <w:t>Vroeger was een gemeenschap klein. Ze omvatte misschien honderd mensen in een dorp die middels discussie of directieven</w:t>
      </w:r>
      <w:r w:rsidR="006561C5" w:rsidRPr="00136FC3">
        <w:rPr>
          <w:rFonts w:ascii="Arial" w:hAnsi="Arial" w:cs="Arial"/>
          <w:sz w:val="20"/>
          <w:szCs w:val="20"/>
        </w:rPr>
        <w:t xml:space="preserve"> –</w:t>
      </w:r>
      <w:r w:rsidRPr="00136FC3">
        <w:rPr>
          <w:rFonts w:ascii="Arial" w:hAnsi="Arial" w:cs="Arial"/>
          <w:sz w:val="20"/>
          <w:szCs w:val="20"/>
        </w:rPr>
        <w:t xml:space="preserve"> gekregen van de heer </w:t>
      </w:r>
      <w:r w:rsidR="006561C5" w:rsidRPr="00136FC3">
        <w:rPr>
          <w:rFonts w:ascii="Arial" w:hAnsi="Arial" w:cs="Arial"/>
          <w:sz w:val="20"/>
          <w:szCs w:val="20"/>
        </w:rPr>
        <w:t xml:space="preserve">– </w:t>
      </w:r>
      <w:r w:rsidRPr="00136FC3">
        <w:rPr>
          <w:rFonts w:ascii="Arial" w:hAnsi="Arial" w:cs="Arial"/>
          <w:sz w:val="20"/>
          <w:szCs w:val="20"/>
        </w:rPr>
        <w:t>besloten wat ze ergens van vonden. Het individu wist daarbinnen zijn plaats</w:t>
      </w:r>
      <w:r w:rsidR="006561C5" w:rsidRPr="00136FC3">
        <w:rPr>
          <w:rFonts w:ascii="Arial" w:hAnsi="Arial" w:cs="Arial"/>
          <w:sz w:val="20"/>
          <w:szCs w:val="20"/>
        </w:rPr>
        <w:t>,</w:t>
      </w:r>
      <w:r w:rsidRPr="00136FC3">
        <w:rPr>
          <w:rFonts w:ascii="Arial" w:hAnsi="Arial" w:cs="Arial"/>
          <w:sz w:val="20"/>
          <w:szCs w:val="20"/>
        </w:rPr>
        <w:t xml:space="preserve"> en als hij die niet wist kon hij die in ieder geval redelijk </w:t>
      </w:r>
      <w:r w:rsidR="006561C5" w:rsidRPr="00136FC3">
        <w:rPr>
          <w:rFonts w:ascii="Arial" w:hAnsi="Arial" w:cs="Arial"/>
          <w:sz w:val="20"/>
          <w:szCs w:val="20"/>
        </w:rPr>
        <w:t>ge</w:t>
      </w:r>
      <w:r w:rsidRPr="00136FC3">
        <w:rPr>
          <w:rFonts w:ascii="Arial" w:hAnsi="Arial" w:cs="Arial"/>
          <w:sz w:val="20"/>
          <w:szCs w:val="20"/>
        </w:rPr>
        <w:t xml:space="preserve">makkelijk zelf afbakenen of kreeg hij die afgebakend door iemand die hoger in positie stond. Het leven was, hoe zwaar en moeilijk ook, overzichtelijk en daarom betrekkelijk rustig en veilig. </w:t>
      </w:r>
    </w:p>
    <w:p w:rsidR="000C19E1" w:rsidRPr="00136FC3" w:rsidRDefault="000C19E1" w:rsidP="000C19E1">
      <w:pPr>
        <w:pStyle w:val="Normaalweb"/>
        <w:rPr>
          <w:rFonts w:ascii="Arial" w:hAnsi="Arial" w:cs="Arial"/>
          <w:sz w:val="20"/>
          <w:szCs w:val="20"/>
        </w:rPr>
      </w:pPr>
      <w:r w:rsidRPr="00136FC3">
        <w:rPr>
          <w:rFonts w:ascii="Arial" w:hAnsi="Arial" w:cs="Arial"/>
          <w:sz w:val="20"/>
          <w:szCs w:val="20"/>
        </w:rPr>
        <w:t xml:space="preserve">De mens is niet goed toegerust om in grote gemeenschappen te leven en zal daarom – vanuit een gevoel van basale onveiligheid – nerveus en wantrouwend reageren op wat op hem afkomt. </w:t>
      </w:r>
      <w:r w:rsidR="00DA4FAE" w:rsidRPr="00136FC3">
        <w:rPr>
          <w:rFonts w:ascii="Arial" w:hAnsi="Arial" w:cs="Arial"/>
          <w:sz w:val="20"/>
          <w:szCs w:val="20"/>
        </w:rPr>
        <w:br/>
      </w:r>
      <w:r w:rsidRPr="00136FC3">
        <w:rPr>
          <w:rFonts w:ascii="Arial" w:hAnsi="Arial" w:cs="Arial"/>
          <w:sz w:val="20"/>
          <w:szCs w:val="20"/>
        </w:rPr>
        <w:t xml:space="preserve">Hij zal strategieën ontwikkelen om die overzichtelijkheid en veiligheid wél binnen te halen. De keus voor een strategie van agressief gedrag is daarbij geen onbekende. </w:t>
      </w:r>
    </w:p>
    <w:p w:rsidR="000C19E1" w:rsidRPr="00136FC3" w:rsidRDefault="000C19E1" w:rsidP="000C19E1">
      <w:pPr>
        <w:pStyle w:val="Normaalweb"/>
        <w:rPr>
          <w:rFonts w:ascii="Arial" w:hAnsi="Arial" w:cs="Arial"/>
          <w:sz w:val="20"/>
          <w:szCs w:val="20"/>
        </w:rPr>
      </w:pPr>
    </w:p>
    <w:p w:rsidR="000C19E1" w:rsidRPr="00136FC3" w:rsidRDefault="000C19E1" w:rsidP="000C19E1">
      <w:pPr>
        <w:pStyle w:val="Normaalweb"/>
        <w:rPr>
          <w:rFonts w:ascii="Arial" w:hAnsi="Arial" w:cs="Arial"/>
          <w:sz w:val="20"/>
          <w:szCs w:val="20"/>
        </w:rPr>
      </w:pPr>
      <w:r w:rsidRPr="00136FC3">
        <w:rPr>
          <w:rFonts w:ascii="Arial" w:hAnsi="Arial" w:cs="Arial"/>
          <w:b/>
          <w:sz w:val="20"/>
          <w:szCs w:val="20"/>
        </w:rPr>
        <w:t xml:space="preserve">6: Gebruik van </w:t>
      </w:r>
      <w:r w:rsidR="004E45A6" w:rsidRPr="00136FC3">
        <w:rPr>
          <w:rFonts w:ascii="Arial" w:hAnsi="Arial" w:cs="Arial"/>
          <w:b/>
          <w:sz w:val="20"/>
          <w:szCs w:val="20"/>
        </w:rPr>
        <w:t xml:space="preserve">toxische en/of </w:t>
      </w:r>
      <w:r w:rsidRPr="00136FC3">
        <w:rPr>
          <w:rFonts w:ascii="Arial" w:hAnsi="Arial" w:cs="Arial"/>
          <w:b/>
          <w:sz w:val="20"/>
          <w:szCs w:val="20"/>
        </w:rPr>
        <w:t>bewustzijnveranderende middelen</w:t>
      </w:r>
      <w:r w:rsidRPr="00136FC3">
        <w:rPr>
          <w:rFonts w:ascii="Arial" w:hAnsi="Arial" w:cs="Arial"/>
          <w:sz w:val="20"/>
          <w:szCs w:val="20"/>
        </w:rPr>
        <w:br/>
        <w:t>Mensen onder invloed van</w:t>
      </w:r>
      <w:r w:rsidR="004E45A6" w:rsidRPr="00136FC3">
        <w:rPr>
          <w:rFonts w:ascii="Arial" w:hAnsi="Arial" w:cs="Arial"/>
          <w:sz w:val="20"/>
          <w:szCs w:val="20"/>
        </w:rPr>
        <w:t xml:space="preserve"> toxische en/of</w:t>
      </w:r>
      <w:r w:rsidRPr="00136FC3">
        <w:rPr>
          <w:rFonts w:ascii="Arial" w:hAnsi="Arial" w:cs="Arial"/>
          <w:sz w:val="20"/>
          <w:szCs w:val="20"/>
        </w:rPr>
        <w:t xml:space="preserve"> bewustzijnveranderende middelen hebben vaak een realiteitszin die ver van de werkelijkheid staat en dichter bij het exponentieel ervaren van hun traumatische, angstige,</w:t>
      </w:r>
      <w:r w:rsidR="006561C5" w:rsidRPr="00136FC3">
        <w:rPr>
          <w:rFonts w:ascii="Arial" w:hAnsi="Arial" w:cs="Arial"/>
          <w:sz w:val="20"/>
          <w:szCs w:val="20"/>
        </w:rPr>
        <w:t xml:space="preserve"> </w:t>
      </w:r>
      <w:r w:rsidRPr="00136FC3">
        <w:rPr>
          <w:rFonts w:ascii="Arial" w:hAnsi="Arial" w:cs="Arial"/>
          <w:sz w:val="20"/>
          <w:szCs w:val="20"/>
        </w:rPr>
        <w:t xml:space="preserve">emotionele en psychische </w:t>
      </w:r>
      <w:r w:rsidR="00F25E8D" w:rsidRPr="00136FC3">
        <w:rPr>
          <w:rFonts w:ascii="Arial" w:hAnsi="Arial" w:cs="Arial"/>
          <w:sz w:val="20"/>
          <w:szCs w:val="20"/>
        </w:rPr>
        <w:t>zorgen</w:t>
      </w:r>
      <w:r w:rsidRPr="00136FC3">
        <w:rPr>
          <w:rFonts w:ascii="Arial" w:hAnsi="Arial" w:cs="Arial"/>
          <w:sz w:val="20"/>
          <w:szCs w:val="20"/>
        </w:rPr>
        <w:t>.</w:t>
      </w:r>
    </w:p>
    <w:p w:rsidR="000C19E1" w:rsidRPr="00136FC3" w:rsidRDefault="000C19E1" w:rsidP="00FF5277">
      <w:pPr>
        <w:pBdr>
          <w:bottom w:val="single" w:sz="6" w:space="1" w:color="auto"/>
        </w:pBdr>
        <w:rPr>
          <w:color w:val="auto"/>
        </w:rPr>
      </w:pPr>
    </w:p>
    <w:p w:rsidR="00A26F84" w:rsidRPr="00136FC3" w:rsidRDefault="00A26F84" w:rsidP="00A26F84">
      <w:pPr>
        <w:rPr>
          <w:b/>
          <w:color w:val="auto"/>
        </w:rPr>
      </w:pPr>
      <w:r w:rsidRPr="00136FC3">
        <w:rPr>
          <w:b/>
          <w:color w:val="auto"/>
        </w:rPr>
        <w:t>Literatuur</w:t>
      </w:r>
    </w:p>
    <w:p w:rsidR="00A26F84" w:rsidRPr="00136FC3" w:rsidRDefault="00A26F84" w:rsidP="00A26F84">
      <w:pPr>
        <w:pStyle w:val="Lijstopsomteken"/>
        <w:rPr>
          <w:color w:val="auto"/>
        </w:rPr>
      </w:pPr>
      <w:r w:rsidRPr="00136FC3">
        <w:rPr>
          <w:color w:val="auto"/>
          <w:sz w:val="18"/>
        </w:rPr>
        <w:t>http://</w:t>
      </w:r>
      <w:r w:rsidR="00F25E8D" w:rsidRPr="00136FC3">
        <w:rPr>
          <w:color w:val="auto"/>
        </w:rPr>
        <w:t>Idee-pmc.nl, “agressief gedrag”</w:t>
      </w:r>
      <w:r w:rsidRPr="00136FC3">
        <w:rPr>
          <w:color w:val="auto"/>
        </w:rPr>
        <w:t>.</w:t>
      </w:r>
    </w:p>
    <w:p w:rsidR="00A26F84" w:rsidRPr="00136FC3" w:rsidRDefault="00A26F84" w:rsidP="0087419B">
      <w:pPr>
        <w:pStyle w:val="Kop01"/>
      </w:pPr>
    </w:p>
    <w:p w:rsidR="00CC7D1D" w:rsidRPr="00136FC3" w:rsidRDefault="00A26F84" w:rsidP="0087419B">
      <w:pPr>
        <w:pStyle w:val="Kop01"/>
      </w:pPr>
      <w:r w:rsidRPr="00136FC3">
        <w:br w:type="page"/>
      </w:r>
      <w:bookmarkStart w:id="52" w:name="_Toc356133642"/>
      <w:r w:rsidR="00711DF9" w:rsidRPr="00136FC3">
        <w:t>Bijlage 4</w:t>
      </w:r>
      <w:r w:rsidR="00CC7D1D" w:rsidRPr="00136FC3">
        <w:t xml:space="preserve">: </w:t>
      </w:r>
      <w:r w:rsidR="00BE0C43" w:rsidRPr="00136FC3">
        <w:t>Effecten</w:t>
      </w:r>
      <w:r w:rsidR="004367FA" w:rsidRPr="00136FC3">
        <w:t xml:space="preserve"> van</w:t>
      </w:r>
      <w:r w:rsidR="00BE0C43" w:rsidRPr="00136FC3">
        <w:t xml:space="preserve"> harder optreden bij agressief gedrag tegen hulpverleners</w:t>
      </w:r>
      <w:bookmarkEnd w:id="52"/>
    </w:p>
    <w:p w:rsidR="00CC7D1D" w:rsidRPr="00136FC3" w:rsidRDefault="00CC7D1D" w:rsidP="00FF6BD5">
      <w:pPr>
        <w:rPr>
          <w:color w:val="auto"/>
        </w:rPr>
      </w:pPr>
      <w:r w:rsidRPr="00136FC3">
        <w:rPr>
          <w:color w:val="auto"/>
        </w:rPr>
        <w:t xml:space="preserve">Vanuit het juridische kader is het interessant om op te merken dat er al veel harder wordt opgetreden tegen agressief gedrag tegen hulpverleners. </w:t>
      </w:r>
    </w:p>
    <w:p w:rsidR="00CC7D1D" w:rsidRPr="00136FC3" w:rsidRDefault="00BE0C43" w:rsidP="00CC7D1D">
      <w:pPr>
        <w:pStyle w:val="Lijstopsomteken"/>
        <w:rPr>
          <w:color w:val="auto"/>
        </w:rPr>
      </w:pPr>
      <w:r w:rsidRPr="00136FC3">
        <w:rPr>
          <w:color w:val="auto"/>
        </w:rPr>
        <w:t xml:space="preserve">Minister Ivo </w:t>
      </w:r>
      <w:r w:rsidR="00CC7D1D" w:rsidRPr="00136FC3">
        <w:rPr>
          <w:color w:val="auto"/>
        </w:rPr>
        <w:t xml:space="preserve">Opstelten (Veiligheid en Justitie) heeft dit jaar al aangegeven harder op te willen treden tegen agressief gedrag tegen hulpverleners. </w:t>
      </w:r>
    </w:p>
    <w:p w:rsidR="00CC7D1D" w:rsidRPr="00136FC3" w:rsidRDefault="00CC7D1D" w:rsidP="00CC7D1D">
      <w:pPr>
        <w:pStyle w:val="Lijstopsomteken"/>
        <w:rPr>
          <w:color w:val="auto"/>
        </w:rPr>
      </w:pPr>
      <w:r w:rsidRPr="00136FC3">
        <w:rPr>
          <w:bCs/>
          <w:color w:val="auto"/>
        </w:rPr>
        <w:t xml:space="preserve">Minister Edith Schippers (Volksgezondheid) heeft eerder aangegeven dat agressie tegen bijvoorbeeld ambulancepersoneel 'onacceptabel' is en dat er paal en perk gesteld moet worden aan dit soort gedrag. </w:t>
      </w:r>
    </w:p>
    <w:p w:rsidR="00CC7D1D" w:rsidRPr="00136FC3" w:rsidRDefault="00CC7D1D" w:rsidP="00CC7D1D">
      <w:pPr>
        <w:pStyle w:val="Lijstopsomteken"/>
        <w:rPr>
          <w:color w:val="auto"/>
        </w:rPr>
      </w:pPr>
      <w:r w:rsidRPr="00136FC3">
        <w:rPr>
          <w:color w:val="auto"/>
        </w:rPr>
        <w:t>Tweede Kamerlid Madeleine van Toorenburg (CDA) heeft aangegeven dat mensen die hulpverleners belagen niet alleen zwaarder moet</w:t>
      </w:r>
      <w:r w:rsidR="00884069">
        <w:rPr>
          <w:color w:val="auto"/>
        </w:rPr>
        <w:t>en</w:t>
      </w:r>
      <w:r w:rsidRPr="00136FC3">
        <w:rPr>
          <w:color w:val="auto"/>
        </w:rPr>
        <w:t xml:space="preserve"> worden gestraft, maar </w:t>
      </w:r>
      <w:r w:rsidR="00884069">
        <w:rPr>
          <w:color w:val="auto"/>
        </w:rPr>
        <w:t xml:space="preserve">dat </w:t>
      </w:r>
      <w:r w:rsidRPr="00136FC3">
        <w:rPr>
          <w:color w:val="auto"/>
        </w:rPr>
        <w:t xml:space="preserve">er ook een manier moet worden gevonden om ze te laten beseffen wat ze hebben gedaan. </w:t>
      </w:r>
    </w:p>
    <w:p w:rsidR="00CC7D1D" w:rsidRPr="00136FC3" w:rsidRDefault="00CC7D1D" w:rsidP="00BE0C43">
      <w:pPr>
        <w:rPr>
          <w:color w:val="auto"/>
        </w:rPr>
      </w:pPr>
    </w:p>
    <w:p w:rsidR="00CC7D1D" w:rsidRPr="00136FC3" w:rsidRDefault="00CC7D1D" w:rsidP="00BE0C43">
      <w:pPr>
        <w:rPr>
          <w:color w:val="auto"/>
        </w:rPr>
      </w:pPr>
      <w:r w:rsidRPr="00136FC3">
        <w:rPr>
          <w:color w:val="auto"/>
        </w:rPr>
        <w:t>Er zijn verschillende scenario’s bedacht om beter op te treden tegen agressief gedrag tegen hulpverle</w:t>
      </w:r>
      <w:r w:rsidR="00BE0C43" w:rsidRPr="00136FC3">
        <w:rPr>
          <w:color w:val="auto"/>
        </w:rPr>
        <w:softHyphen/>
      </w:r>
      <w:r w:rsidRPr="00136FC3">
        <w:rPr>
          <w:color w:val="auto"/>
        </w:rPr>
        <w:t xml:space="preserve">ners. Te denken valt aan o.a. </w:t>
      </w:r>
    </w:p>
    <w:p w:rsidR="00CC7D1D" w:rsidRPr="00136FC3" w:rsidRDefault="00CC7D1D" w:rsidP="00BE0C43">
      <w:pPr>
        <w:pStyle w:val="Lijstopsomteken"/>
        <w:rPr>
          <w:color w:val="auto"/>
        </w:rPr>
      </w:pPr>
      <w:r w:rsidRPr="00136FC3">
        <w:rPr>
          <w:color w:val="auto"/>
        </w:rPr>
        <w:t xml:space="preserve">Snelrecht </w:t>
      </w:r>
    </w:p>
    <w:p w:rsidR="00CC7D1D" w:rsidRPr="00136FC3" w:rsidRDefault="00884069" w:rsidP="00BE0C43">
      <w:pPr>
        <w:pStyle w:val="Lijstopsomteken"/>
        <w:rPr>
          <w:color w:val="auto"/>
        </w:rPr>
      </w:pPr>
      <w:r>
        <w:rPr>
          <w:color w:val="auto"/>
        </w:rPr>
        <w:t>L</w:t>
      </w:r>
      <w:r w:rsidR="00CC7D1D" w:rsidRPr="00136FC3">
        <w:rPr>
          <w:color w:val="auto"/>
        </w:rPr>
        <w:t>ik op stuk</w:t>
      </w:r>
    </w:p>
    <w:p w:rsidR="00CC7D1D" w:rsidRPr="00136FC3" w:rsidRDefault="00CC7D1D" w:rsidP="00BE0C43">
      <w:pPr>
        <w:pStyle w:val="Lijstopsomteken"/>
        <w:rPr>
          <w:color w:val="auto"/>
        </w:rPr>
      </w:pPr>
      <w:r w:rsidRPr="00136FC3">
        <w:rPr>
          <w:color w:val="auto"/>
        </w:rPr>
        <w:t>Pluk ze</w:t>
      </w:r>
    </w:p>
    <w:p w:rsidR="00CC7D1D" w:rsidRPr="00136FC3" w:rsidRDefault="00BE0C43" w:rsidP="00BE0C43">
      <w:pPr>
        <w:pStyle w:val="Lijstopsomteken"/>
        <w:rPr>
          <w:color w:val="auto"/>
        </w:rPr>
      </w:pPr>
      <w:r w:rsidRPr="00136FC3">
        <w:rPr>
          <w:color w:val="auto"/>
        </w:rPr>
        <w:t>Zero tolerance</w:t>
      </w:r>
    </w:p>
    <w:p w:rsidR="00CC7D1D" w:rsidRPr="00136FC3" w:rsidRDefault="00891B10" w:rsidP="00BE0C43">
      <w:pPr>
        <w:pStyle w:val="Lijstopsomteken"/>
        <w:rPr>
          <w:color w:val="auto"/>
        </w:rPr>
      </w:pPr>
      <w:hyperlink r:id="rId38" w:history="1">
        <w:r w:rsidR="00CC7D1D" w:rsidRPr="00136FC3">
          <w:rPr>
            <w:rStyle w:val="Hyperlink"/>
            <w:rFonts w:ascii="Arial" w:hAnsi="Arial" w:cs="Arial"/>
            <w:color w:val="auto"/>
          </w:rPr>
          <w:t>Vetverkeerd</w:t>
        </w:r>
      </w:hyperlink>
      <w:r w:rsidR="00CC7D1D" w:rsidRPr="00136FC3">
        <w:rPr>
          <w:color w:val="auto"/>
        </w:rPr>
        <w:t xml:space="preserve"> </w:t>
      </w:r>
      <w:r w:rsidR="00BE0C43" w:rsidRPr="00136FC3">
        <w:rPr>
          <w:color w:val="auto"/>
        </w:rPr>
        <w:t>[</w:t>
      </w:r>
      <w:r w:rsidR="00BE0C43" w:rsidRPr="00136FC3">
        <w:rPr>
          <w:b/>
          <w:color w:val="auto"/>
          <w:sz w:val="16"/>
        </w:rPr>
        <w:t>www.vetverkeerd.nl</w:t>
      </w:r>
      <w:r w:rsidR="00BE0C43" w:rsidRPr="00136FC3">
        <w:rPr>
          <w:color w:val="auto"/>
        </w:rPr>
        <w:t>]</w:t>
      </w:r>
    </w:p>
    <w:p w:rsidR="00CC7D1D" w:rsidRPr="00136FC3" w:rsidRDefault="00CC7D1D" w:rsidP="00BE0C43">
      <w:pPr>
        <w:pStyle w:val="Lijstopsomteken"/>
        <w:rPr>
          <w:rStyle w:val="Hyperlink"/>
          <w:rFonts w:ascii="Arial" w:hAnsi="Arial" w:cs="Arial"/>
          <w:color w:val="auto"/>
        </w:rPr>
      </w:pPr>
      <w:r w:rsidRPr="00136FC3">
        <w:rPr>
          <w:color w:val="auto"/>
        </w:rPr>
        <w:fldChar w:fldCharType="begin"/>
      </w:r>
      <w:r w:rsidRPr="00136FC3">
        <w:rPr>
          <w:color w:val="auto"/>
        </w:rPr>
        <w:instrText xml:space="preserve"> HYPERLINK "http://www.christenunie.nl/nl/k/87/news/view/169995/240/Nieuw-leven-voor-Doe-normaal-contract.html" </w:instrText>
      </w:r>
      <w:r w:rsidRPr="00136FC3">
        <w:rPr>
          <w:color w:val="auto"/>
        </w:rPr>
        <w:fldChar w:fldCharType="separate"/>
      </w:r>
      <w:r w:rsidRPr="00136FC3">
        <w:rPr>
          <w:rStyle w:val="Hyperlink"/>
          <w:rFonts w:ascii="Arial" w:hAnsi="Arial" w:cs="Arial"/>
          <w:color w:val="auto"/>
        </w:rPr>
        <w:t>Doe-Normaal</w:t>
      </w:r>
      <w:r w:rsidR="00BE0C43" w:rsidRPr="00136FC3">
        <w:rPr>
          <w:color w:val="auto"/>
        </w:rPr>
        <w:t xml:space="preserve"> [</w:t>
      </w:r>
      <w:r w:rsidR="00BE0C43" w:rsidRPr="00136FC3">
        <w:rPr>
          <w:b/>
          <w:color w:val="auto"/>
          <w:sz w:val="16"/>
        </w:rPr>
        <w:t>christenunie.nl</w:t>
      </w:r>
      <w:r w:rsidR="00BE0C43" w:rsidRPr="00136FC3">
        <w:rPr>
          <w:color w:val="auto"/>
        </w:rPr>
        <w:t>]</w:t>
      </w:r>
    </w:p>
    <w:p w:rsidR="00BE0C43" w:rsidRPr="00136FC3" w:rsidRDefault="00CC7D1D" w:rsidP="00BE0C43">
      <w:pPr>
        <w:pStyle w:val="Lijstopsomteken"/>
        <w:rPr>
          <w:color w:val="auto"/>
        </w:rPr>
      </w:pPr>
      <w:r w:rsidRPr="00136FC3">
        <w:rPr>
          <w:rStyle w:val="Hyperlink"/>
          <w:rFonts w:ascii="Arial" w:hAnsi="Arial" w:cs="Arial"/>
          <w:color w:val="auto"/>
        </w:rPr>
        <w:t>Bevel</w:t>
      </w:r>
      <w:r w:rsidRPr="00136FC3">
        <w:rPr>
          <w:color w:val="auto"/>
        </w:rPr>
        <w:fldChar w:fldCharType="end"/>
      </w:r>
      <w:r w:rsidRPr="00136FC3">
        <w:rPr>
          <w:color w:val="auto"/>
        </w:rPr>
        <w:t xml:space="preserve"> </w:t>
      </w:r>
      <w:r w:rsidR="00BE0C43" w:rsidRPr="00136FC3">
        <w:rPr>
          <w:color w:val="auto"/>
        </w:rPr>
        <w:t>[</w:t>
      </w:r>
      <w:r w:rsidR="00BE0C43" w:rsidRPr="00136FC3">
        <w:rPr>
          <w:b/>
          <w:color w:val="auto"/>
          <w:sz w:val="16"/>
        </w:rPr>
        <w:t>christenunie.nl</w:t>
      </w:r>
      <w:r w:rsidR="00BE0C43" w:rsidRPr="00136FC3">
        <w:rPr>
          <w:color w:val="auto"/>
        </w:rPr>
        <w:t>]</w:t>
      </w:r>
    </w:p>
    <w:p w:rsidR="00CC7D1D" w:rsidRPr="00136FC3" w:rsidRDefault="00BE0C43" w:rsidP="00BE0C43">
      <w:pPr>
        <w:pStyle w:val="Lijstopsomteken"/>
        <w:rPr>
          <w:color w:val="auto"/>
        </w:rPr>
      </w:pPr>
      <w:r w:rsidRPr="00136FC3">
        <w:rPr>
          <w:color w:val="auto"/>
        </w:rPr>
        <w:t>Halt en Stopreactie.</w:t>
      </w:r>
    </w:p>
    <w:p w:rsidR="00CC7D1D" w:rsidRPr="00136FC3" w:rsidRDefault="00CC7D1D" w:rsidP="00CC7D1D">
      <w:pPr>
        <w:ind w:left="720"/>
        <w:rPr>
          <w:color w:val="auto"/>
        </w:rPr>
      </w:pPr>
    </w:p>
    <w:p w:rsidR="00CC7D1D" w:rsidRPr="00136FC3" w:rsidRDefault="00CC7D1D" w:rsidP="00BE0C43">
      <w:pPr>
        <w:rPr>
          <w:color w:val="auto"/>
        </w:rPr>
      </w:pPr>
      <w:r w:rsidRPr="00136FC3">
        <w:rPr>
          <w:color w:val="auto"/>
        </w:rPr>
        <w:t>Zoals is op te maken is agressie</w:t>
      </w:r>
      <w:r w:rsidR="006561C5" w:rsidRPr="00136FC3">
        <w:rPr>
          <w:color w:val="auto"/>
        </w:rPr>
        <w:t xml:space="preserve"> </w:t>
      </w:r>
      <w:r w:rsidRPr="00136FC3">
        <w:rPr>
          <w:color w:val="auto"/>
        </w:rPr>
        <w:t>een maatschappelijk probleem, vanuit TNO is op te maken dat agressie</w:t>
      </w:r>
      <w:r w:rsidR="006561C5" w:rsidRPr="00136FC3">
        <w:rPr>
          <w:color w:val="auto"/>
        </w:rPr>
        <w:t xml:space="preserve"> </w:t>
      </w:r>
      <w:r w:rsidRPr="00136FC3">
        <w:rPr>
          <w:color w:val="auto"/>
        </w:rPr>
        <w:t xml:space="preserve">op het werk ook een steeds terugkomend fenomeen is. Door alleen het </w:t>
      </w:r>
      <w:r w:rsidRPr="00136FC3">
        <w:rPr>
          <w:color w:val="auto"/>
          <w:u w:val="single"/>
        </w:rPr>
        <w:t>opleggen van straffen</w:t>
      </w:r>
      <w:r w:rsidRPr="00136FC3">
        <w:rPr>
          <w:color w:val="auto"/>
        </w:rPr>
        <w:t xml:space="preserve"> wor</w:t>
      </w:r>
      <w:r w:rsidR="00DA4FAE" w:rsidRPr="00136FC3">
        <w:rPr>
          <w:color w:val="auto"/>
        </w:rPr>
        <w:t xml:space="preserve">dt ongewenst agressief gedrag – </w:t>
      </w:r>
      <w:r w:rsidRPr="00136FC3">
        <w:rPr>
          <w:color w:val="auto"/>
        </w:rPr>
        <w:t>volgens verschillen</w:t>
      </w:r>
      <w:r w:rsidR="00DA4FAE" w:rsidRPr="00136FC3">
        <w:rPr>
          <w:color w:val="auto"/>
        </w:rPr>
        <w:t xml:space="preserve">de criminologische benaderingen – </w:t>
      </w:r>
      <w:r w:rsidRPr="00136FC3">
        <w:rPr>
          <w:color w:val="auto"/>
        </w:rPr>
        <w:t xml:space="preserve">maar tijdelijk onderdrukt. Je sluit namelijk een dergelijk persoon af van de buitenwereld, waardoor het sociale leven van de persoon ernstig gevaar kan oplopen. Wanneer deze persoon weer terugkeert in de maatschappij </w:t>
      </w:r>
      <w:r w:rsidR="004046F9" w:rsidRPr="00136FC3">
        <w:rPr>
          <w:color w:val="auto"/>
        </w:rPr>
        <w:t xml:space="preserve">– </w:t>
      </w:r>
      <w:r w:rsidRPr="00136FC3">
        <w:rPr>
          <w:color w:val="auto"/>
        </w:rPr>
        <w:t xml:space="preserve">na zijn gevangenisstraf </w:t>
      </w:r>
      <w:r w:rsidR="004046F9" w:rsidRPr="00136FC3">
        <w:rPr>
          <w:color w:val="auto"/>
        </w:rPr>
        <w:t>–</w:t>
      </w:r>
      <w:r w:rsidRPr="00136FC3">
        <w:rPr>
          <w:color w:val="auto"/>
        </w:rPr>
        <w:t xml:space="preserve"> staat hij vaak met lege handen. Vaak met </w:t>
      </w:r>
      <w:r w:rsidR="00884069">
        <w:rPr>
          <w:color w:val="auto"/>
        </w:rPr>
        <w:t xml:space="preserve"> maar één </w:t>
      </w:r>
      <w:r w:rsidRPr="00136FC3">
        <w:rPr>
          <w:color w:val="auto"/>
        </w:rPr>
        <w:t>alternatief: opnieuw in de criminaliteit gaan</w:t>
      </w:r>
      <w:r w:rsidR="00DA4FAE" w:rsidRPr="00136FC3">
        <w:rPr>
          <w:color w:val="auto"/>
        </w:rPr>
        <w:t>.</w:t>
      </w:r>
    </w:p>
    <w:p w:rsidR="00BE0C43" w:rsidRPr="00136FC3" w:rsidRDefault="00BE0C43" w:rsidP="00BE0C43">
      <w:pPr>
        <w:rPr>
          <w:color w:val="auto"/>
        </w:rPr>
      </w:pPr>
    </w:p>
    <w:p w:rsidR="005C6A91" w:rsidRPr="00136FC3" w:rsidRDefault="00CC7D1D" w:rsidP="00DA4FAE">
      <w:pPr>
        <w:rPr>
          <w:color w:val="auto"/>
        </w:rPr>
      </w:pPr>
      <w:r w:rsidRPr="00136FC3">
        <w:rPr>
          <w:color w:val="auto"/>
        </w:rPr>
        <w:t xml:space="preserve">In het </w:t>
      </w:r>
      <w:r w:rsidR="006561C5" w:rsidRPr="00136FC3">
        <w:rPr>
          <w:color w:val="auto"/>
        </w:rPr>
        <w:t xml:space="preserve">NRC </w:t>
      </w:r>
      <w:r w:rsidRPr="00136FC3">
        <w:rPr>
          <w:color w:val="auto"/>
        </w:rPr>
        <w:t>Handelsblad is een artikel geschreven die gebaseerd is op het boek:</w:t>
      </w:r>
      <w:r w:rsidRPr="00136FC3">
        <w:rPr>
          <w:rStyle w:val="Nadruk"/>
          <w:color w:val="auto"/>
        </w:rPr>
        <w:t xml:space="preserve"> </w:t>
      </w:r>
      <w:hyperlink r:id="rId39" w:tgtFrame="_blank" w:history="1">
        <w:r w:rsidR="00A26F84" w:rsidRPr="00136FC3">
          <w:rPr>
            <w:rStyle w:val="Hyperlink"/>
            <w:rFonts w:ascii="Arial" w:hAnsi="Arial" w:cs="Arial"/>
            <w:color w:val="auto"/>
            <w:u w:val="none"/>
          </w:rPr>
          <w:t>“</w:t>
        </w:r>
      </w:hyperlink>
      <w:r w:rsidR="00884069">
        <w:rPr>
          <w:rStyle w:val="Nadruk"/>
          <w:color w:val="auto"/>
        </w:rPr>
        <w:t>P</w:t>
      </w:r>
      <w:hyperlink r:id="rId40" w:tgtFrame="_blank" w:history="1">
        <w:r w:rsidRPr="00136FC3">
          <w:rPr>
            <w:rStyle w:val="Hyperlink"/>
            <w:rFonts w:ascii="Arial" w:hAnsi="Arial" w:cs="Arial"/>
            <w:color w:val="auto"/>
            <w:u w:val="none"/>
          </w:rPr>
          <w:t>raktijk van sociale interventie</w:t>
        </w:r>
        <w:r w:rsidR="00A26F84" w:rsidRPr="00136FC3">
          <w:rPr>
            <w:rStyle w:val="Hyperlink"/>
            <w:rFonts w:ascii="Arial" w:hAnsi="Arial" w:cs="Arial"/>
            <w:color w:val="auto"/>
            <w:u w:val="none"/>
          </w:rPr>
          <w:t>s</w:t>
        </w:r>
      </w:hyperlink>
      <w:r w:rsidR="00A26F84" w:rsidRPr="00136FC3">
        <w:rPr>
          <w:rStyle w:val="Nadruk"/>
          <w:color w:val="auto"/>
        </w:rPr>
        <w:t>”</w:t>
      </w:r>
      <w:r w:rsidR="000061C1">
        <w:rPr>
          <w:rStyle w:val="Nadruk"/>
          <w:color w:val="auto"/>
        </w:rPr>
        <w:t xml:space="preserve"> </w:t>
      </w:r>
      <w:r w:rsidR="00BE0C43" w:rsidRPr="00136FC3">
        <w:rPr>
          <w:color w:val="auto"/>
        </w:rPr>
        <w:t>[</w:t>
      </w:r>
      <w:r w:rsidR="00BE0C43" w:rsidRPr="00136FC3">
        <w:rPr>
          <w:rStyle w:val="Nadruk"/>
          <w:color w:val="auto"/>
          <w:sz w:val="16"/>
        </w:rPr>
        <w:t>watwerktnuwerkelijk.nl</w:t>
      </w:r>
      <w:r w:rsidR="00BE0C43" w:rsidRPr="00136FC3">
        <w:rPr>
          <w:color w:val="auto"/>
        </w:rPr>
        <w:t>]</w:t>
      </w:r>
      <w:r w:rsidR="00DA4FAE" w:rsidRPr="00136FC3">
        <w:rPr>
          <w:color w:val="auto"/>
        </w:rPr>
        <w:t>.</w:t>
      </w:r>
      <w:r w:rsidR="00BE0C43" w:rsidRPr="00136FC3">
        <w:rPr>
          <w:rStyle w:val="Nadruk"/>
          <w:color w:val="auto"/>
        </w:rPr>
        <w:t xml:space="preserve"> </w:t>
      </w:r>
      <w:r w:rsidR="00DA4FAE" w:rsidRPr="00136FC3">
        <w:rPr>
          <w:rStyle w:val="Nadruk"/>
          <w:b w:val="0"/>
          <w:color w:val="auto"/>
        </w:rPr>
        <w:t>H</w:t>
      </w:r>
      <w:r w:rsidRPr="00136FC3">
        <w:rPr>
          <w:rStyle w:val="Nadruk"/>
          <w:b w:val="0"/>
          <w:color w:val="auto"/>
        </w:rPr>
        <w:t>ierin staat beschreven dat</w:t>
      </w:r>
      <w:r w:rsidRPr="00136FC3">
        <w:rPr>
          <w:rStyle w:val="Nadruk"/>
          <w:color w:val="auto"/>
        </w:rPr>
        <w:t xml:space="preserve"> </w:t>
      </w:r>
      <w:r w:rsidRPr="00136FC3">
        <w:rPr>
          <w:rStyle w:val="Nadruk"/>
          <w:b w:val="0"/>
          <w:color w:val="auto"/>
        </w:rPr>
        <w:t>verschil</w:t>
      </w:r>
      <w:r w:rsidR="00BE0C43" w:rsidRPr="00136FC3">
        <w:rPr>
          <w:rStyle w:val="Nadruk"/>
          <w:b w:val="0"/>
          <w:color w:val="auto"/>
        </w:rPr>
        <w:softHyphen/>
      </w:r>
      <w:r w:rsidRPr="00136FC3">
        <w:rPr>
          <w:rStyle w:val="Nadruk"/>
          <w:b w:val="0"/>
          <w:color w:val="auto"/>
        </w:rPr>
        <w:t xml:space="preserve">lende databanken </w:t>
      </w:r>
      <w:r w:rsidRPr="00136FC3">
        <w:rPr>
          <w:color w:val="auto"/>
        </w:rPr>
        <w:t>constateren dat</w:t>
      </w:r>
      <w:r w:rsidR="006561C5" w:rsidRPr="00136FC3">
        <w:rPr>
          <w:color w:val="auto"/>
        </w:rPr>
        <w:t xml:space="preserve"> </w:t>
      </w:r>
      <w:r w:rsidRPr="00136FC3">
        <w:rPr>
          <w:color w:val="auto"/>
        </w:rPr>
        <w:t xml:space="preserve">bootcamps, </w:t>
      </w:r>
      <w:r w:rsidR="00F25E8D" w:rsidRPr="00136FC3">
        <w:rPr>
          <w:color w:val="auto"/>
        </w:rPr>
        <w:t>afschrikkingmethoden</w:t>
      </w:r>
      <w:r w:rsidR="000230DC" w:rsidRPr="00136FC3">
        <w:rPr>
          <w:color w:val="auto"/>
        </w:rPr>
        <w:t xml:space="preserve"> en survivaltochten werken om agressie terug te draaien.</w:t>
      </w:r>
    </w:p>
    <w:p w:rsidR="00DA4FAE" w:rsidRPr="00136FC3" w:rsidRDefault="00DA4FAE" w:rsidP="00BE0C43">
      <w:pPr>
        <w:rPr>
          <w:color w:val="auto"/>
        </w:rPr>
      </w:pPr>
    </w:p>
    <w:p w:rsidR="00CC7D1D" w:rsidRPr="00136FC3" w:rsidRDefault="00CC7D1D" w:rsidP="00DA4FAE">
      <w:pPr>
        <w:rPr>
          <w:color w:val="auto"/>
        </w:rPr>
      </w:pPr>
      <w:r w:rsidRPr="00136FC3">
        <w:rPr>
          <w:color w:val="auto"/>
        </w:rPr>
        <w:t xml:space="preserve">De deconfiture van de </w:t>
      </w:r>
      <w:proofErr w:type="spellStart"/>
      <w:r w:rsidRPr="00136FC3">
        <w:rPr>
          <w:color w:val="auto"/>
        </w:rPr>
        <w:t>Glen</w:t>
      </w:r>
      <w:proofErr w:type="spellEnd"/>
      <w:r w:rsidRPr="00136FC3">
        <w:rPr>
          <w:color w:val="auto"/>
        </w:rPr>
        <w:t xml:space="preserve"> Mills-aanpak staat hier symbool: na jaren van bewieroking viel deze harde disciplinerende aanpak van ontspoorde jongeren ongenadig door de mand. Onafhankelijk onderzoek liet zien dat van de geclaimde succescijfers niet veel overbleef. Recidivecijfers van rond de</w:t>
      </w:r>
      <w:r w:rsidR="006561C5" w:rsidRPr="00136FC3">
        <w:rPr>
          <w:color w:val="auto"/>
        </w:rPr>
        <w:t xml:space="preserve"> </w:t>
      </w:r>
      <w:r w:rsidRPr="00136FC3">
        <w:rPr>
          <w:color w:val="auto"/>
        </w:rPr>
        <w:t>75 procent binnen vier jaar, en bij jongeren</w:t>
      </w:r>
      <w:r w:rsidR="006561C5" w:rsidRPr="00136FC3">
        <w:rPr>
          <w:color w:val="auto"/>
        </w:rPr>
        <w:t xml:space="preserve"> </w:t>
      </w:r>
      <w:r w:rsidR="00DA4FAE" w:rsidRPr="00136FC3">
        <w:rPr>
          <w:color w:val="auto"/>
        </w:rPr>
        <w:t xml:space="preserve">– </w:t>
      </w:r>
      <w:r w:rsidRPr="00136FC3">
        <w:rPr>
          <w:color w:val="auto"/>
        </w:rPr>
        <w:t>die eerder afhaken</w:t>
      </w:r>
      <w:r w:rsidR="006561C5" w:rsidRPr="00136FC3">
        <w:rPr>
          <w:color w:val="auto"/>
        </w:rPr>
        <w:t xml:space="preserve"> </w:t>
      </w:r>
      <w:r w:rsidR="00DA4FAE" w:rsidRPr="00136FC3">
        <w:rPr>
          <w:color w:val="auto"/>
        </w:rPr>
        <w:t xml:space="preserve">– </w:t>
      </w:r>
      <w:r w:rsidRPr="00136FC3">
        <w:rPr>
          <w:color w:val="auto"/>
        </w:rPr>
        <w:t>zelfs 85 procent. Jongeren in andere inrichtingen scoren 58 procent.</w:t>
      </w:r>
      <w:r w:rsidR="00DA4FAE" w:rsidRPr="00136FC3">
        <w:rPr>
          <w:color w:val="auto"/>
        </w:rPr>
        <w:t xml:space="preserve"> [</w:t>
      </w:r>
      <w:r w:rsidR="00DA4FAE" w:rsidRPr="00136FC3">
        <w:rPr>
          <w:b/>
          <w:color w:val="auto"/>
          <w:sz w:val="16"/>
        </w:rPr>
        <w:t>socialevraagstukken.nl</w:t>
      </w:r>
      <w:r w:rsidR="00DA4FAE" w:rsidRPr="00136FC3">
        <w:rPr>
          <w:color w:val="auto"/>
        </w:rPr>
        <w:t>]</w:t>
      </w:r>
    </w:p>
    <w:p w:rsidR="005C6A91" w:rsidRPr="00136FC3" w:rsidRDefault="005C6A91" w:rsidP="00BE0C43">
      <w:pPr>
        <w:rPr>
          <w:color w:val="auto"/>
        </w:rPr>
      </w:pPr>
    </w:p>
    <w:p w:rsidR="00CC7D1D" w:rsidRPr="00136FC3" w:rsidRDefault="00CC7D1D" w:rsidP="00DA4FAE">
      <w:pPr>
        <w:rPr>
          <w:color w:val="auto"/>
        </w:rPr>
      </w:pPr>
      <w:r w:rsidRPr="00136FC3">
        <w:rPr>
          <w:color w:val="auto"/>
        </w:rPr>
        <w:t xml:space="preserve">Ook op grond van de Arbowet zijn werkgevers verplicht om een concreet beleid te voeren dat zich richt op het </w:t>
      </w:r>
      <w:r w:rsidRPr="00136FC3">
        <w:rPr>
          <w:color w:val="auto"/>
          <w:u w:val="single"/>
        </w:rPr>
        <w:t>voorkómen of beperken van agressie en geweld</w:t>
      </w:r>
      <w:r w:rsidRPr="00136FC3">
        <w:rPr>
          <w:color w:val="auto"/>
        </w:rPr>
        <w:t xml:space="preserve">. Als blijkt dat de werkgever in gebreke is gebleven, kan de Inspectie SZW de werkgever opdragen om beleid te maken, het beleid aan te passen en/of zorgvuldig met klachten van werknemers om te gaan. </w:t>
      </w:r>
    </w:p>
    <w:p w:rsidR="005C6A91" w:rsidRPr="00136FC3" w:rsidRDefault="005C6A91" w:rsidP="00BE0C43">
      <w:pPr>
        <w:rPr>
          <w:color w:val="auto"/>
        </w:rPr>
      </w:pPr>
    </w:p>
    <w:p w:rsidR="00CC7D1D" w:rsidRPr="00136FC3" w:rsidRDefault="0018632A" w:rsidP="005C6A91">
      <w:pPr>
        <w:ind w:left="720"/>
        <w:rPr>
          <w:color w:val="auto"/>
        </w:rPr>
      </w:pPr>
      <w:r>
        <w:rPr>
          <w:noProof/>
          <w:color w:val="auto"/>
        </w:rPr>
        <w:drawing>
          <wp:inline distT="0" distB="0" distL="0" distR="0">
            <wp:extent cx="4681220" cy="1779270"/>
            <wp:effectExtent l="1905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4681220" cy="1779270"/>
                    </a:xfrm>
                    <a:prstGeom prst="rect">
                      <a:avLst/>
                    </a:prstGeom>
                    <a:noFill/>
                    <a:ln w="9525">
                      <a:noFill/>
                      <a:miter lim="800000"/>
                      <a:headEnd/>
                      <a:tailEnd/>
                    </a:ln>
                  </pic:spPr>
                </pic:pic>
              </a:graphicData>
            </a:graphic>
          </wp:inline>
        </w:drawing>
      </w:r>
    </w:p>
    <w:p w:rsidR="005C6A91" w:rsidRPr="00136FC3" w:rsidRDefault="005C6A91" w:rsidP="005C6A91">
      <w:pPr>
        <w:ind w:left="720"/>
        <w:rPr>
          <w:color w:val="auto"/>
        </w:rPr>
      </w:pPr>
    </w:p>
    <w:p w:rsidR="005C6A91" w:rsidRPr="00136FC3" w:rsidRDefault="005C6A91" w:rsidP="005C6A91">
      <w:pPr>
        <w:ind w:left="720"/>
        <w:rPr>
          <w:color w:val="auto"/>
          <w:sz w:val="18"/>
        </w:rPr>
      </w:pPr>
      <w:r w:rsidRPr="00136FC3">
        <w:rPr>
          <w:i/>
          <w:color w:val="auto"/>
          <w:sz w:val="16"/>
        </w:rPr>
        <w:t>Figuur illustreert de trends in externe- en interne agressie op het werk tussen 2007 en 2011.</w:t>
      </w:r>
      <w:r w:rsidRPr="00136FC3">
        <w:rPr>
          <w:color w:val="auto"/>
          <w:sz w:val="18"/>
        </w:rPr>
        <w:br/>
        <w:t>[</w:t>
      </w:r>
      <w:r w:rsidRPr="00136FC3">
        <w:rPr>
          <w:b/>
          <w:color w:val="auto"/>
          <w:sz w:val="14"/>
        </w:rPr>
        <w:t>Nationale Enquête Arbeidsomstandigheden (NEA), TNO/CBS</w:t>
      </w:r>
      <w:r w:rsidRPr="00136FC3">
        <w:rPr>
          <w:color w:val="auto"/>
          <w:sz w:val="18"/>
        </w:rPr>
        <w:t>]</w:t>
      </w:r>
    </w:p>
    <w:p w:rsidR="005C6A91" w:rsidRPr="00136FC3" w:rsidRDefault="005C6A91" w:rsidP="00BE0C43">
      <w:pPr>
        <w:rPr>
          <w:color w:val="auto"/>
        </w:rPr>
      </w:pPr>
    </w:p>
    <w:p w:rsidR="00CC7D1D" w:rsidRPr="00136FC3" w:rsidRDefault="00F25E8D" w:rsidP="00DA4FAE">
      <w:pPr>
        <w:rPr>
          <w:color w:val="auto"/>
        </w:rPr>
      </w:pPr>
      <w:r w:rsidRPr="00136FC3">
        <w:rPr>
          <w:color w:val="auto"/>
          <w:u w:val="single"/>
        </w:rPr>
        <w:t>S</w:t>
      </w:r>
      <w:r w:rsidR="00AE631F" w:rsidRPr="00136FC3">
        <w:rPr>
          <w:color w:val="auto"/>
          <w:u w:val="single"/>
        </w:rPr>
        <w:t>traf zonder schuld</w:t>
      </w:r>
      <w:r w:rsidRPr="00136FC3">
        <w:rPr>
          <w:color w:val="auto"/>
        </w:rPr>
        <w:t xml:space="preserve"> bestaat niet</w:t>
      </w:r>
      <w:r w:rsidR="00AE631F" w:rsidRPr="00136FC3">
        <w:rPr>
          <w:color w:val="auto"/>
        </w:rPr>
        <w:t xml:space="preserve">. Dat </w:t>
      </w:r>
      <w:r w:rsidR="00CC7D1D" w:rsidRPr="00136FC3">
        <w:rPr>
          <w:color w:val="auto"/>
        </w:rPr>
        <w:t xml:space="preserve">vormt immers </w:t>
      </w:r>
      <w:r w:rsidRPr="00136FC3">
        <w:rPr>
          <w:color w:val="auto"/>
        </w:rPr>
        <w:t>een</w:t>
      </w:r>
      <w:r w:rsidR="00CC7D1D" w:rsidRPr="00136FC3">
        <w:rPr>
          <w:color w:val="auto"/>
        </w:rPr>
        <w:t xml:space="preserve"> fundament van strafrecht. Dat moet netjes uitgezocht kunnen worden</w:t>
      </w:r>
      <w:r w:rsidR="00AE631F" w:rsidRPr="00136FC3">
        <w:rPr>
          <w:color w:val="auto"/>
        </w:rPr>
        <w:t xml:space="preserve"> en beoordeeld</w:t>
      </w:r>
      <w:r w:rsidR="00CC7D1D" w:rsidRPr="00136FC3">
        <w:rPr>
          <w:color w:val="auto"/>
        </w:rPr>
        <w:t xml:space="preserve">. De </w:t>
      </w:r>
      <w:r w:rsidR="00CC7D1D" w:rsidRPr="00136FC3">
        <w:rPr>
          <w:color w:val="auto"/>
          <w:u w:val="single"/>
        </w:rPr>
        <w:t>verdachte moet schuld (culpa) hebben</w:t>
      </w:r>
      <w:r w:rsidR="00CC7D1D" w:rsidRPr="00136FC3">
        <w:rPr>
          <w:color w:val="auto"/>
        </w:rPr>
        <w:t>, dus verwijtbaar hebben gehandeld. Daar moet bewijs voor zijn. De rechter wil ook eenvoudige zaken kunnen voorbereiden. Net als de verdediging trouwens. Om tot een passende straf te komen</w:t>
      </w:r>
      <w:r w:rsidR="00AE631F" w:rsidRPr="00136FC3">
        <w:rPr>
          <w:color w:val="auto"/>
        </w:rPr>
        <w:t>,</w:t>
      </w:r>
      <w:r w:rsidR="00CC7D1D" w:rsidRPr="00136FC3">
        <w:rPr>
          <w:color w:val="auto"/>
        </w:rPr>
        <w:t xml:space="preserve"> is er soms advies van de reclassering nodig. Ook het slacht</w:t>
      </w:r>
      <w:r w:rsidR="00AE631F" w:rsidRPr="00136FC3">
        <w:rPr>
          <w:color w:val="auto"/>
        </w:rPr>
        <w:softHyphen/>
      </w:r>
      <w:r w:rsidR="00CC7D1D" w:rsidRPr="00136FC3">
        <w:rPr>
          <w:color w:val="auto"/>
        </w:rPr>
        <w:t xml:space="preserve">offer moet gelegenheid hebben om eventuele schadevergoeding als eis in te brengen. Dat kan allemaal niet binnen twee dagen. </w:t>
      </w:r>
      <w:r w:rsidR="005C6A91" w:rsidRPr="00136FC3">
        <w:rPr>
          <w:color w:val="auto"/>
        </w:rPr>
        <w:t>[</w:t>
      </w:r>
      <w:r w:rsidR="005C6A91" w:rsidRPr="00136FC3">
        <w:rPr>
          <w:b/>
          <w:color w:val="auto"/>
          <w:sz w:val="16"/>
        </w:rPr>
        <w:t>nl.wikipedia.org</w:t>
      </w:r>
      <w:r w:rsidR="00A368DE" w:rsidRPr="00136FC3">
        <w:rPr>
          <w:b/>
          <w:color w:val="auto"/>
          <w:sz w:val="16"/>
        </w:rPr>
        <w:t xml:space="preserve">, “Schuld </w:t>
      </w:r>
      <w:r w:rsidR="005C6A91" w:rsidRPr="00136FC3">
        <w:rPr>
          <w:b/>
          <w:color w:val="auto"/>
          <w:sz w:val="16"/>
        </w:rPr>
        <w:t>(strafrecht)</w:t>
      </w:r>
      <w:r w:rsidR="00A368DE" w:rsidRPr="00136FC3">
        <w:rPr>
          <w:b/>
          <w:color w:val="auto"/>
          <w:sz w:val="16"/>
        </w:rPr>
        <w:t xml:space="preserve">” </w:t>
      </w:r>
      <w:r w:rsidR="005C6A91" w:rsidRPr="00136FC3">
        <w:rPr>
          <w:color w:val="auto"/>
        </w:rPr>
        <w:t>]</w:t>
      </w:r>
    </w:p>
    <w:p w:rsidR="00CC7D1D" w:rsidRPr="00136FC3" w:rsidRDefault="00CC7D1D" w:rsidP="00CC7D1D">
      <w:pPr>
        <w:rPr>
          <w:color w:val="auto"/>
        </w:rPr>
      </w:pPr>
    </w:p>
    <w:p w:rsidR="00A26F84" w:rsidRPr="00136FC3" w:rsidRDefault="00A26F84" w:rsidP="00CC7D1D">
      <w:pPr>
        <w:rPr>
          <w:b/>
          <w:color w:val="auto"/>
        </w:rPr>
      </w:pPr>
      <w:r w:rsidRPr="00136FC3">
        <w:rPr>
          <w:b/>
          <w:color w:val="auto"/>
        </w:rPr>
        <w:t>Conclusie</w:t>
      </w:r>
    </w:p>
    <w:p w:rsidR="00A26F84" w:rsidRPr="00136FC3" w:rsidRDefault="000230DC" w:rsidP="00A26F84">
      <w:pPr>
        <w:pStyle w:val="Lijstopsomteken"/>
        <w:rPr>
          <w:color w:val="auto"/>
        </w:rPr>
      </w:pPr>
      <w:r w:rsidRPr="00136FC3">
        <w:rPr>
          <w:color w:val="auto"/>
        </w:rPr>
        <w:t>C</w:t>
      </w:r>
      <w:r w:rsidR="00CC7D1D" w:rsidRPr="00136FC3">
        <w:rPr>
          <w:color w:val="auto"/>
        </w:rPr>
        <w:t>riminologie,</w:t>
      </w:r>
      <w:r w:rsidR="00DA4FAE" w:rsidRPr="00136FC3">
        <w:rPr>
          <w:color w:val="auto"/>
        </w:rPr>
        <w:t xml:space="preserve"> </w:t>
      </w:r>
      <w:r w:rsidR="00CC7D1D" w:rsidRPr="00136FC3">
        <w:rPr>
          <w:color w:val="auto"/>
        </w:rPr>
        <w:t xml:space="preserve">mediation en rechten </w:t>
      </w:r>
      <w:r w:rsidRPr="00136FC3">
        <w:rPr>
          <w:color w:val="auto"/>
        </w:rPr>
        <w:t xml:space="preserve">is </w:t>
      </w:r>
      <w:r w:rsidR="00CC7D1D" w:rsidRPr="00136FC3">
        <w:rPr>
          <w:color w:val="auto"/>
        </w:rPr>
        <w:t>een sa</w:t>
      </w:r>
      <w:r w:rsidRPr="00136FC3">
        <w:rPr>
          <w:color w:val="auto"/>
        </w:rPr>
        <w:t xml:space="preserve">menspel in de maatschappij </w:t>
      </w:r>
      <w:r w:rsidR="00CC7D1D" w:rsidRPr="00136FC3">
        <w:rPr>
          <w:color w:val="auto"/>
        </w:rPr>
        <w:t>als het gaat over agressief gedrag</w:t>
      </w:r>
      <w:r w:rsidR="00A26F84" w:rsidRPr="00136FC3">
        <w:rPr>
          <w:color w:val="auto"/>
        </w:rPr>
        <w:t xml:space="preserve">. </w:t>
      </w:r>
    </w:p>
    <w:p w:rsidR="00AE631F" w:rsidRPr="00136FC3" w:rsidRDefault="00AE631F" w:rsidP="00A26F84">
      <w:pPr>
        <w:pStyle w:val="Lijstopsomteken"/>
        <w:rPr>
          <w:color w:val="auto"/>
        </w:rPr>
      </w:pPr>
      <w:r w:rsidRPr="00136FC3">
        <w:rPr>
          <w:color w:val="auto"/>
        </w:rPr>
        <w:t xml:space="preserve">Deze feiten met elkaar geven het beeld, dat criminologie, mediation en rechten </w:t>
      </w:r>
      <w:r w:rsidR="00DA4FAE" w:rsidRPr="00136FC3">
        <w:rPr>
          <w:color w:val="auto"/>
        </w:rPr>
        <w:t>gezamenlijk</w:t>
      </w:r>
      <w:r w:rsidRPr="00136FC3">
        <w:rPr>
          <w:color w:val="auto"/>
        </w:rPr>
        <w:t xml:space="preserve"> agressief gedrag moeten beteugelen</w:t>
      </w:r>
      <w:r w:rsidR="00DA4FAE" w:rsidRPr="00136FC3">
        <w:rPr>
          <w:color w:val="auto"/>
        </w:rPr>
        <w:t>.</w:t>
      </w:r>
    </w:p>
    <w:p w:rsidR="00AE631F" w:rsidRPr="00136FC3" w:rsidRDefault="00AE631F" w:rsidP="0087419B">
      <w:pPr>
        <w:pStyle w:val="Kop01"/>
        <w:pBdr>
          <w:bottom w:val="single" w:sz="6" w:space="1" w:color="auto"/>
        </w:pBdr>
      </w:pPr>
    </w:p>
    <w:p w:rsidR="004046F9" w:rsidRPr="00136FC3" w:rsidRDefault="004046F9" w:rsidP="007E4127">
      <w:pPr>
        <w:rPr>
          <w:b/>
          <w:color w:val="auto"/>
        </w:rPr>
      </w:pPr>
      <w:r w:rsidRPr="00136FC3">
        <w:rPr>
          <w:b/>
          <w:color w:val="auto"/>
        </w:rPr>
        <w:t>Literatuur</w:t>
      </w:r>
    </w:p>
    <w:p w:rsidR="00A26F84" w:rsidRPr="00136FC3" w:rsidRDefault="00A26F84" w:rsidP="00A26F84">
      <w:pPr>
        <w:pStyle w:val="Lijstopsomteken"/>
        <w:rPr>
          <w:color w:val="auto"/>
        </w:rPr>
      </w:pPr>
      <w:r w:rsidRPr="00136FC3">
        <w:rPr>
          <w:color w:val="auto"/>
        </w:rPr>
        <w:t xml:space="preserve">Uitermark, J; Gielen, A.J. &amp; Ham, M. (2012), </w:t>
      </w:r>
      <w:hyperlink r:id="rId42" w:tgtFrame="_blank" w:history="1">
        <w:r w:rsidRPr="00136FC3">
          <w:rPr>
            <w:color w:val="auto"/>
          </w:rPr>
          <w:t>“Wat</w:t>
        </w:r>
      </w:hyperlink>
      <w:r w:rsidRPr="00136FC3">
        <w:rPr>
          <w:color w:val="auto"/>
        </w:rPr>
        <w:t xml:space="preserve"> werkt nu werkelijk”.</w:t>
      </w:r>
    </w:p>
    <w:p w:rsidR="004046F9" w:rsidRPr="00136FC3" w:rsidRDefault="004046F9" w:rsidP="004046F9">
      <w:pPr>
        <w:pStyle w:val="Lijstopsomteken"/>
        <w:rPr>
          <w:color w:val="auto"/>
        </w:rPr>
      </w:pPr>
      <w:r w:rsidRPr="00136FC3">
        <w:rPr>
          <w:color w:val="auto"/>
        </w:rPr>
        <w:t>http://nl.wikipedia.org, “Schuld (strafrecht)”.</w:t>
      </w:r>
    </w:p>
    <w:p w:rsidR="004046F9" w:rsidRPr="00136FC3" w:rsidRDefault="004046F9" w:rsidP="004046F9">
      <w:pPr>
        <w:pStyle w:val="Lijstopsomteken"/>
        <w:rPr>
          <w:color w:val="auto"/>
        </w:rPr>
      </w:pPr>
      <w:r w:rsidRPr="00136FC3">
        <w:rPr>
          <w:color w:val="auto"/>
        </w:rPr>
        <w:t>http://watwerktnuwerkelijk.nl, “ sociale interventies”.</w:t>
      </w:r>
    </w:p>
    <w:p w:rsidR="004046F9" w:rsidRPr="00136FC3" w:rsidRDefault="004046F9" w:rsidP="004046F9">
      <w:pPr>
        <w:pStyle w:val="Lijstopsomteken"/>
        <w:rPr>
          <w:color w:val="auto"/>
        </w:rPr>
      </w:pPr>
      <w:r w:rsidRPr="00136FC3">
        <w:rPr>
          <w:color w:val="auto"/>
        </w:rPr>
        <w:t>http://vetvekeerd, “</w:t>
      </w:r>
      <w:hyperlink r:id="rId43" w:history="1">
        <w:r w:rsidRPr="00136FC3">
          <w:rPr>
            <w:rStyle w:val="Hyperlink"/>
            <w:rFonts w:ascii="Arial" w:hAnsi="Arial" w:cs="Arial"/>
            <w:color w:val="auto"/>
            <w:u w:val="none"/>
          </w:rPr>
          <w:t>Vetverkeerd</w:t>
        </w:r>
      </w:hyperlink>
      <w:r w:rsidRPr="00136FC3">
        <w:rPr>
          <w:color w:val="auto"/>
        </w:rPr>
        <w:t>”.</w:t>
      </w:r>
    </w:p>
    <w:p w:rsidR="004046F9" w:rsidRPr="00136FC3" w:rsidRDefault="004046F9" w:rsidP="004046F9">
      <w:pPr>
        <w:pStyle w:val="Lijstopsomteken"/>
        <w:rPr>
          <w:color w:val="auto"/>
        </w:rPr>
      </w:pPr>
      <w:r w:rsidRPr="00136FC3">
        <w:rPr>
          <w:color w:val="auto"/>
        </w:rPr>
        <w:t>http://christenunie.nl, “Doe-Normaal”.</w:t>
      </w:r>
    </w:p>
    <w:p w:rsidR="004046F9" w:rsidRPr="00136FC3" w:rsidRDefault="004046F9" w:rsidP="004046F9">
      <w:pPr>
        <w:pStyle w:val="Lijstopsomteken"/>
        <w:rPr>
          <w:color w:val="auto"/>
        </w:rPr>
      </w:pPr>
      <w:r w:rsidRPr="00136FC3">
        <w:rPr>
          <w:color w:val="auto"/>
        </w:rPr>
        <w:t>http://christenunie, “Bevel”.</w:t>
      </w:r>
    </w:p>
    <w:p w:rsidR="00740C32" w:rsidRPr="00136FC3" w:rsidRDefault="00740C32" w:rsidP="0087419B">
      <w:pPr>
        <w:pStyle w:val="Kop01"/>
      </w:pPr>
      <w:r w:rsidRPr="00136FC3">
        <w:br w:type="page"/>
      </w:r>
      <w:bookmarkStart w:id="53" w:name="_Toc356133643"/>
      <w:r w:rsidRPr="00136FC3">
        <w:t xml:space="preserve">Bijlage </w:t>
      </w:r>
      <w:r w:rsidR="00711DF9" w:rsidRPr="00136FC3">
        <w:t>5</w:t>
      </w:r>
      <w:r w:rsidRPr="00136FC3">
        <w:t xml:space="preserve">: </w:t>
      </w:r>
      <w:r w:rsidR="008740D2" w:rsidRPr="00136FC3">
        <w:t>Onderzoek naar agressie in de zorg leidt tot inzicht in</w:t>
      </w:r>
      <w:r w:rsidR="00EC390C" w:rsidRPr="00136FC3">
        <w:t xml:space="preserve"> tactisch gebruik van agressie</w:t>
      </w:r>
      <w:bookmarkEnd w:id="53"/>
    </w:p>
    <w:p w:rsidR="008740D2" w:rsidRPr="00136FC3" w:rsidRDefault="008740D2" w:rsidP="00740C32">
      <w:pPr>
        <w:rPr>
          <w:b/>
          <w:color w:val="auto"/>
        </w:rPr>
      </w:pPr>
    </w:p>
    <w:p w:rsidR="00740C32" w:rsidRPr="00136FC3" w:rsidRDefault="00035BCB" w:rsidP="00740C32">
      <w:pPr>
        <w:rPr>
          <w:b/>
          <w:color w:val="auto"/>
        </w:rPr>
      </w:pPr>
      <w:r w:rsidRPr="00136FC3">
        <w:rPr>
          <w:b/>
          <w:color w:val="auto"/>
        </w:rPr>
        <w:t>Probleemstelling</w:t>
      </w:r>
    </w:p>
    <w:p w:rsidR="00740C32" w:rsidRPr="00136FC3" w:rsidRDefault="00740C32" w:rsidP="00740C32">
      <w:pPr>
        <w:rPr>
          <w:color w:val="auto"/>
        </w:rPr>
      </w:pPr>
      <w:r w:rsidRPr="00136FC3">
        <w:rPr>
          <w:color w:val="auto"/>
        </w:rPr>
        <w:t>Na het lezen van de verschillende artikelen op het internet vroeg ik mij af waarom diegenen</w:t>
      </w:r>
      <w:r w:rsidR="00F25E8D" w:rsidRPr="00136FC3">
        <w:rPr>
          <w:color w:val="auto"/>
        </w:rPr>
        <w:t xml:space="preserve"> -</w:t>
      </w:r>
      <w:r w:rsidRPr="00136FC3">
        <w:rPr>
          <w:color w:val="auto"/>
        </w:rPr>
        <w:t xml:space="preserve"> die ons</w:t>
      </w:r>
      <w:r w:rsidR="00F25E8D" w:rsidRPr="00136FC3">
        <w:rPr>
          <w:color w:val="auto"/>
        </w:rPr>
        <w:t xml:space="preserve"> k</w:t>
      </w:r>
      <w:r w:rsidRPr="00136FC3">
        <w:rPr>
          <w:color w:val="auto"/>
        </w:rPr>
        <w:t>omen helpen</w:t>
      </w:r>
      <w:r w:rsidR="00F25E8D" w:rsidRPr="00136FC3">
        <w:rPr>
          <w:color w:val="auto"/>
        </w:rPr>
        <w:t xml:space="preserve"> – </w:t>
      </w:r>
      <w:r w:rsidRPr="00136FC3">
        <w:rPr>
          <w:color w:val="auto"/>
        </w:rPr>
        <w:t xml:space="preserve">worden </w:t>
      </w:r>
      <w:r w:rsidR="00F25E8D" w:rsidRPr="00136FC3">
        <w:rPr>
          <w:color w:val="auto"/>
        </w:rPr>
        <w:t>bedreigd</w:t>
      </w:r>
      <w:r w:rsidRPr="00136FC3">
        <w:rPr>
          <w:color w:val="auto"/>
        </w:rPr>
        <w:t>, bespuug</w:t>
      </w:r>
      <w:r w:rsidR="0012325C">
        <w:rPr>
          <w:color w:val="auto"/>
        </w:rPr>
        <w:t>d</w:t>
      </w:r>
      <w:r w:rsidRPr="00136FC3">
        <w:rPr>
          <w:color w:val="auto"/>
        </w:rPr>
        <w:t xml:space="preserve"> en uitgescholden. Wat maakt dat mensen overgaan tot het hanteren van agressie? Hoe is dit gedrag te begrijpen? Vanuit de wetenschappelijke literatuur is veel onderzoek gedaan naar de prevalentie en de aard van agressie, maar er is weinig bekend over de oorzaak en de achterliggende motivaties voor het ontstaan van agressie. Voor mij een reden om het agressieproces middels interviews nader te onderzoeken.</w:t>
      </w:r>
      <w:r w:rsidR="006561C5" w:rsidRPr="00136FC3">
        <w:rPr>
          <w:color w:val="auto"/>
        </w:rPr>
        <w:t xml:space="preserve"> </w:t>
      </w:r>
    </w:p>
    <w:p w:rsidR="00740C32" w:rsidRPr="00136FC3" w:rsidRDefault="00740C32" w:rsidP="00740C32">
      <w:pPr>
        <w:rPr>
          <w:color w:val="auto"/>
        </w:rPr>
      </w:pPr>
    </w:p>
    <w:p w:rsidR="00740C32" w:rsidRPr="00136FC3" w:rsidRDefault="00740C32" w:rsidP="00740C32">
      <w:pPr>
        <w:rPr>
          <w:b/>
          <w:color w:val="auto"/>
        </w:rPr>
      </w:pPr>
      <w:r w:rsidRPr="00136FC3">
        <w:rPr>
          <w:b/>
          <w:color w:val="auto"/>
        </w:rPr>
        <w:t>Herkennen</w:t>
      </w:r>
      <w:r w:rsidR="00C25900" w:rsidRPr="00136FC3">
        <w:rPr>
          <w:b/>
          <w:color w:val="auto"/>
        </w:rPr>
        <w:t xml:space="preserve"> van agressie in de zorg</w:t>
      </w:r>
    </w:p>
    <w:p w:rsidR="00740C32" w:rsidRPr="00136FC3" w:rsidRDefault="00740C32" w:rsidP="00740C32">
      <w:pPr>
        <w:rPr>
          <w:color w:val="auto"/>
        </w:rPr>
      </w:pPr>
      <w:r w:rsidRPr="00136FC3">
        <w:rPr>
          <w:color w:val="auto"/>
        </w:rPr>
        <w:t>Om het agressie proces beter te begrijpen dient eerst vastgesteld te worden welke vormen van agressie er bestaan. We onderscheiden in dit onderzoek vijf verschillend</w:t>
      </w:r>
      <w:r w:rsidR="00C96565" w:rsidRPr="00136FC3">
        <w:rPr>
          <w:color w:val="auto"/>
        </w:rPr>
        <w:t>e vormen van agressie en geweld</w:t>
      </w:r>
      <w:r w:rsidRPr="00136FC3">
        <w:rPr>
          <w:color w:val="auto"/>
        </w:rPr>
        <w:t xml:space="preserve">: </w:t>
      </w:r>
    </w:p>
    <w:p w:rsidR="00740C32" w:rsidRPr="00136FC3" w:rsidRDefault="00740C32" w:rsidP="00DB24E8">
      <w:pPr>
        <w:pStyle w:val="Lijstopsomteken"/>
        <w:numPr>
          <w:ilvl w:val="0"/>
          <w:numId w:val="9"/>
        </w:numPr>
        <w:rPr>
          <w:color w:val="auto"/>
        </w:rPr>
      </w:pPr>
      <w:r w:rsidRPr="00136FC3">
        <w:rPr>
          <w:color w:val="auto"/>
          <w:u w:val="single"/>
        </w:rPr>
        <w:t>Verbale agressie</w:t>
      </w:r>
      <w:r w:rsidRPr="00136FC3">
        <w:rPr>
          <w:color w:val="auto"/>
        </w:rPr>
        <w:t xml:space="preserve">: schelden, schreeuwen, vernederen, treiteren, pesten. </w:t>
      </w:r>
    </w:p>
    <w:p w:rsidR="00740C32" w:rsidRPr="00136FC3" w:rsidRDefault="00740C32" w:rsidP="00DB24E8">
      <w:pPr>
        <w:pStyle w:val="Lijstopsomteken"/>
        <w:numPr>
          <w:ilvl w:val="0"/>
          <w:numId w:val="9"/>
        </w:numPr>
        <w:rPr>
          <w:color w:val="auto"/>
        </w:rPr>
      </w:pPr>
      <w:r w:rsidRPr="00136FC3">
        <w:rPr>
          <w:color w:val="auto"/>
          <w:u w:val="single"/>
        </w:rPr>
        <w:t>Bedreiging/intimidatie</w:t>
      </w:r>
      <w:r w:rsidRPr="00136FC3">
        <w:rPr>
          <w:color w:val="auto"/>
        </w:rPr>
        <w:t xml:space="preserve">: bedreigen, stalken, achtervolgen, chanteren, onder druk zetten, dreigbrieven sturen, gezinsleden bedreigen. </w:t>
      </w:r>
    </w:p>
    <w:p w:rsidR="00740C32" w:rsidRPr="00136FC3" w:rsidRDefault="00740C32" w:rsidP="00DB24E8">
      <w:pPr>
        <w:pStyle w:val="Lijstopsomteken"/>
        <w:numPr>
          <w:ilvl w:val="0"/>
          <w:numId w:val="9"/>
        </w:numPr>
        <w:rPr>
          <w:color w:val="auto"/>
        </w:rPr>
      </w:pPr>
      <w:r w:rsidRPr="00136FC3">
        <w:rPr>
          <w:color w:val="auto"/>
          <w:u w:val="single"/>
        </w:rPr>
        <w:t>Fysieke agressie</w:t>
      </w:r>
      <w:r w:rsidRPr="00136FC3">
        <w:rPr>
          <w:color w:val="auto"/>
        </w:rPr>
        <w:t xml:space="preserve">: duwen, slaan, schoppen, spugen, vastgrijpen, verwonden, fysiek hinderen, gooien met/vernielen van voorwerpen. </w:t>
      </w:r>
    </w:p>
    <w:p w:rsidR="00740C32" w:rsidRPr="00136FC3" w:rsidRDefault="00740C32" w:rsidP="00DB24E8">
      <w:pPr>
        <w:pStyle w:val="Lijstopsomteken"/>
        <w:numPr>
          <w:ilvl w:val="0"/>
          <w:numId w:val="9"/>
        </w:numPr>
        <w:rPr>
          <w:color w:val="auto"/>
        </w:rPr>
      </w:pPr>
      <w:r w:rsidRPr="00136FC3">
        <w:rPr>
          <w:color w:val="auto"/>
          <w:u w:val="single"/>
        </w:rPr>
        <w:t>Seksuele intimidatie</w:t>
      </w:r>
      <w:r w:rsidRPr="00136FC3">
        <w:rPr>
          <w:color w:val="auto"/>
        </w:rPr>
        <w:t xml:space="preserve">: nafluiten, seksueel getinte opmerkingen, blikken, handtastelijkheden, aanranding of verkrachting. </w:t>
      </w:r>
    </w:p>
    <w:p w:rsidR="00740C32" w:rsidRPr="00136FC3" w:rsidRDefault="00740C32" w:rsidP="00DB24E8">
      <w:pPr>
        <w:pStyle w:val="Lijstopsomteken"/>
        <w:numPr>
          <w:ilvl w:val="0"/>
          <w:numId w:val="9"/>
        </w:numPr>
        <w:rPr>
          <w:color w:val="auto"/>
        </w:rPr>
      </w:pPr>
      <w:r w:rsidRPr="00136FC3">
        <w:rPr>
          <w:color w:val="auto"/>
          <w:u w:val="single"/>
        </w:rPr>
        <w:t>Discriminatie</w:t>
      </w:r>
      <w:r w:rsidRPr="00136FC3">
        <w:rPr>
          <w:color w:val="auto"/>
        </w:rPr>
        <w:t xml:space="preserve">: negatieve opmerkingen of gedragingen met betrekking tot sekse, huidskleur, geloof, leeftijd of seksuele geaardheid. </w:t>
      </w:r>
    </w:p>
    <w:p w:rsidR="00740C32" w:rsidRPr="00136FC3" w:rsidRDefault="00740C32" w:rsidP="00740C32">
      <w:pPr>
        <w:rPr>
          <w:color w:val="auto"/>
        </w:rPr>
      </w:pPr>
    </w:p>
    <w:p w:rsidR="00740C32" w:rsidRPr="00136FC3" w:rsidRDefault="00740C32" w:rsidP="00740C32">
      <w:pPr>
        <w:rPr>
          <w:color w:val="auto"/>
        </w:rPr>
      </w:pPr>
      <w:r w:rsidRPr="00136FC3">
        <w:rPr>
          <w:color w:val="auto"/>
        </w:rPr>
        <w:t>Aan de hand van risico inventarisatie en evaluaties, welke de mate van agressie meten op elke indivi</w:t>
      </w:r>
      <w:r w:rsidR="00C96565" w:rsidRPr="00136FC3">
        <w:rPr>
          <w:color w:val="auto"/>
        </w:rPr>
        <w:softHyphen/>
      </w:r>
      <w:r w:rsidRPr="00136FC3">
        <w:rPr>
          <w:color w:val="auto"/>
        </w:rPr>
        <w:t>duele afdeling</w:t>
      </w:r>
      <w:r w:rsidR="0012325C">
        <w:rPr>
          <w:color w:val="auto"/>
        </w:rPr>
        <w:t>,</w:t>
      </w:r>
      <w:r w:rsidRPr="00136FC3">
        <w:rPr>
          <w:color w:val="auto"/>
        </w:rPr>
        <w:t xml:space="preserve"> is geconstateerd dat de volgende afdelingen het meest geconfronteerd worden met agressie. Dit zijn de Spoedeisende Hulp, Psychiatrie en Beveiliging. </w:t>
      </w:r>
    </w:p>
    <w:p w:rsidR="00711DF9" w:rsidRPr="00136FC3" w:rsidRDefault="00711DF9" w:rsidP="00740C32">
      <w:pPr>
        <w:rPr>
          <w:color w:val="auto"/>
        </w:rPr>
      </w:pPr>
    </w:p>
    <w:p w:rsidR="00711DF9" w:rsidRPr="00136FC3" w:rsidRDefault="0018632A" w:rsidP="00711DF9">
      <w:pPr>
        <w:rPr>
          <w:b/>
          <w:color w:val="auto"/>
          <w:sz w:val="18"/>
          <w:szCs w:val="18"/>
        </w:rPr>
      </w:pPr>
      <w:r>
        <w:rPr>
          <w:b/>
          <w:noProof/>
          <w:color w:val="auto"/>
          <w:sz w:val="18"/>
          <w:szCs w:val="18"/>
        </w:rPr>
        <w:drawing>
          <wp:inline distT="0" distB="0" distL="0" distR="0" wp14:anchorId="47FA3FAF" wp14:editId="6669F177">
            <wp:extent cx="5486400" cy="292227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5486400" cy="2922270"/>
                    </a:xfrm>
                    <a:prstGeom prst="rect">
                      <a:avLst/>
                    </a:prstGeom>
                    <a:noFill/>
                    <a:ln w="9525">
                      <a:noFill/>
                      <a:miter lim="800000"/>
                      <a:headEnd/>
                      <a:tailEnd/>
                    </a:ln>
                  </pic:spPr>
                </pic:pic>
              </a:graphicData>
            </a:graphic>
          </wp:inline>
        </w:drawing>
      </w:r>
    </w:p>
    <w:p w:rsidR="00711DF9" w:rsidRPr="00136FC3" w:rsidRDefault="00711DF9" w:rsidP="00711DF9">
      <w:pPr>
        <w:rPr>
          <w:b/>
          <w:color w:val="auto"/>
        </w:rPr>
      </w:pPr>
    </w:p>
    <w:p w:rsidR="00711DF9" w:rsidRPr="00136FC3" w:rsidRDefault="00711DF9" w:rsidP="00711DF9">
      <w:pPr>
        <w:rPr>
          <w:b/>
          <w:color w:val="auto"/>
          <w:sz w:val="14"/>
        </w:rPr>
      </w:pPr>
      <w:r w:rsidRPr="00136FC3">
        <w:rPr>
          <w:b/>
          <w:color w:val="auto"/>
          <w:sz w:val="14"/>
        </w:rPr>
        <w:t>Bron: Rijksoverheid</w:t>
      </w:r>
    </w:p>
    <w:p w:rsidR="00C96565" w:rsidRPr="00136FC3" w:rsidRDefault="00C96565" w:rsidP="00740C32">
      <w:pPr>
        <w:rPr>
          <w:color w:val="auto"/>
        </w:rPr>
      </w:pPr>
    </w:p>
    <w:p w:rsidR="00C25900" w:rsidRPr="00136FC3" w:rsidRDefault="00C25900" w:rsidP="00740C32">
      <w:pPr>
        <w:rPr>
          <w:b/>
          <w:color w:val="auto"/>
        </w:rPr>
      </w:pPr>
      <w:r w:rsidRPr="00136FC3">
        <w:rPr>
          <w:b/>
          <w:color w:val="auto"/>
        </w:rPr>
        <w:t>Deelvragen</w:t>
      </w:r>
    </w:p>
    <w:p w:rsidR="00740C32" w:rsidRPr="00136FC3" w:rsidRDefault="00740C32" w:rsidP="00740C32">
      <w:pPr>
        <w:rPr>
          <w:color w:val="auto"/>
        </w:rPr>
      </w:pPr>
      <w:r w:rsidRPr="00136FC3">
        <w:rPr>
          <w:color w:val="auto"/>
        </w:rPr>
        <w:t>Om de gepubliceerde cijfers te kunnen onderbouwen heb ik een aantal vragen beschreven die de geselecteerde medewerkers van de risicovolle afdelingen het beste zou kunnen beantwoorden.</w:t>
      </w:r>
    </w:p>
    <w:p w:rsidR="00740C32" w:rsidRPr="00136FC3" w:rsidRDefault="00740C32" w:rsidP="00DB24E8">
      <w:pPr>
        <w:pStyle w:val="Lijstopsomteken"/>
        <w:numPr>
          <w:ilvl w:val="0"/>
          <w:numId w:val="10"/>
        </w:numPr>
        <w:rPr>
          <w:color w:val="auto"/>
        </w:rPr>
      </w:pPr>
      <w:r w:rsidRPr="00136FC3">
        <w:rPr>
          <w:color w:val="auto"/>
        </w:rPr>
        <w:t xml:space="preserve">Komen de agressie cijfers van de Rijksoverheid overeen met </w:t>
      </w:r>
      <w:r w:rsidR="00891B10">
        <w:rPr>
          <w:color w:val="auto"/>
        </w:rPr>
        <w:t>Ziekenhuis</w:t>
      </w:r>
      <w:r w:rsidR="00C25900" w:rsidRPr="00136FC3">
        <w:rPr>
          <w:color w:val="auto"/>
        </w:rPr>
        <w:t xml:space="preserve"> klinieken</w:t>
      </w:r>
      <w:r w:rsidRPr="00136FC3">
        <w:rPr>
          <w:color w:val="auto"/>
        </w:rPr>
        <w:t>?</w:t>
      </w:r>
    </w:p>
    <w:p w:rsidR="00740C32" w:rsidRPr="00136FC3" w:rsidRDefault="00740C32" w:rsidP="00DB24E8">
      <w:pPr>
        <w:pStyle w:val="Lijstopsomteken"/>
        <w:numPr>
          <w:ilvl w:val="0"/>
          <w:numId w:val="10"/>
        </w:numPr>
        <w:rPr>
          <w:color w:val="auto"/>
        </w:rPr>
      </w:pPr>
      <w:r w:rsidRPr="00136FC3">
        <w:rPr>
          <w:color w:val="auto"/>
        </w:rPr>
        <w:t xml:space="preserve">Hoe ernstig beoordeelt het hoofd Arbo de gepubliceerde cijfers? </w:t>
      </w:r>
    </w:p>
    <w:p w:rsidR="00740C32" w:rsidRPr="00136FC3" w:rsidRDefault="00740C32" w:rsidP="00DB24E8">
      <w:pPr>
        <w:pStyle w:val="Lijstopsomteken"/>
        <w:numPr>
          <w:ilvl w:val="0"/>
          <w:numId w:val="10"/>
        </w:numPr>
        <w:rPr>
          <w:color w:val="auto"/>
        </w:rPr>
      </w:pPr>
      <w:r w:rsidRPr="00136FC3">
        <w:rPr>
          <w:color w:val="auto"/>
        </w:rPr>
        <w:t>Welke ervaringen heeft het ziekenhuis opgedaan?</w:t>
      </w:r>
    </w:p>
    <w:p w:rsidR="00740C32" w:rsidRPr="00136FC3" w:rsidRDefault="00740C32" w:rsidP="00DB24E8">
      <w:pPr>
        <w:pStyle w:val="Lijstopsomteken"/>
        <w:numPr>
          <w:ilvl w:val="0"/>
          <w:numId w:val="10"/>
        </w:numPr>
        <w:rPr>
          <w:color w:val="auto"/>
        </w:rPr>
      </w:pPr>
      <w:r w:rsidRPr="00136FC3">
        <w:rPr>
          <w:color w:val="auto"/>
        </w:rPr>
        <w:t xml:space="preserve">Welke vormen van agressie komen het meest voor? </w:t>
      </w:r>
    </w:p>
    <w:p w:rsidR="00740C32" w:rsidRPr="00136FC3" w:rsidRDefault="00740C32" w:rsidP="00DB24E8">
      <w:pPr>
        <w:pStyle w:val="Lijstopsomteken"/>
        <w:numPr>
          <w:ilvl w:val="0"/>
          <w:numId w:val="10"/>
        </w:numPr>
        <w:rPr>
          <w:color w:val="auto"/>
        </w:rPr>
      </w:pPr>
      <w:r w:rsidRPr="00136FC3">
        <w:rPr>
          <w:color w:val="auto"/>
        </w:rPr>
        <w:t>Vinden de medewerkers dat agressie een onderdeel is van het werk?</w:t>
      </w:r>
    </w:p>
    <w:p w:rsidR="00740C32" w:rsidRPr="00136FC3" w:rsidRDefault="00740C32" w:rsidP="00DB24E8">
      <w:pPr>
        <w:pStyle w:val="Lijstopsomteken"/>
        <w:numPr>
          <w:ilvl w:val="0"/>
          <w:numId w:val="10"/>
        </w:numPr>
        <w:rPr>
          <w:color w:val="auto"/>
        </w:rPr>
      </w:pPr>
      <w:r w:rsidRPr="00136FC3">
        <w:rPr>
          <w:color w:val="auto"/>
        </w:rPr>
        <w:t>Komt agressie het meest tot uiting omdat patiënten en/of dierbaren het niet eens zijn met de zorgbehandeling die zij hebben gekregen?</w:t>
      </w:r>
    </w:p>
    <w:p w:rsidR="00740C32" w:rsidRPr="00136FC3" w:rsidRDefault="00740C32" w:rsidP="00740C32">
      <w:pPr>
        <w:rPr>
          <w:color w:val="auto"/>
        </w:rPr>
      </w:pPr>
    </w:p>
    <w:p w:rsidR="00740C32" w:rsidRPr="00136FC3" w:rsidRDefault="00FF40DA" w:rsidP="00740C32">
      <w:pPr>
        <w:rPr>
          <w:b/>
          <w:color w:val="auto"/>
        </w:rPr>
      </w:pPr>
      <w:r>
        <w:rPr>
          <w:b/>
          <w:color w:val="auto"/>
        </w:rPr>
        <w:br w:type="page"/>
      </w:r>
      <w:r w:rsidR="00C25900" w:rsidRPr="00136FC3">
        <w:rPr>
          <w:b/>
          <w:color w:val="auto"/>
        </w:rPr>
        <w:t>Het i</w:t>
      </w:r>
      <w:r w:rsidR="00740C32" w:rsidRPr="00136FC3">
        <w:rPr>
          <w:b/>
          <w:color w:val="auto"/>
        </w:rPr>
        <w:t xml:space="preserve">nterview </w:t>
      </w:r>
      <w:r w:rsidR="00C25900" w:rsidRPr="00136FC3">
        <w:rPr>
          <w:b/>
          <w:color w:val="auto"/>
        </w:rPr>
        <w:t>als onderzoeks</w:t>
      </w:r>
      <w:r w:rsidR="00740C32" w:rsidRPr="00136FC3">
        <w:rPr>
          <w:b/>
          <w:color w:val="auto"/>
        </w:rPr>
        <w:t>methode</w:t>
      </w:r>
    </w:p>
    <w:p w:rsidR="00740C32" w:rsidRPr="00136FC3" w:rsidRDefault="00740C32" w:rsidP="00740C32">
      <w:pPr>
        <w:rPr>
          <w:color w:val="auto"/>
        </w:rPr>
      </w:pPr>
      <w:r w:rsidRPr="00136FC3">
        <w:rPr>
          <w:color w:val="auto"/>
        </w:rPr>
        <w:t xml:space="preserve">Het afnemen van </w:t>
      </w:r>
      <w:r w:rsidR="0012325C">
        <w:rPr>
          <w:color w:val="auto"/>
        </w:rPr>
        <w:t>i</w:t>
      </w:r>
      <w:r w:rsidR="0012325C" w:rsidRPr="00136FC3">
        <w:rPr>
          <w:color w:val="auto"/>
        </w:rPr>
        <w:t xml:space="preserve">nterviews </w:t>
      </w:r>
      <w:r w:rsidRPr="00136FC3">
        <w:rPr>
          <w:color w:val="auto"/>
        </w:rPr>
        <w:t>is de geschikte manier om agressie op de werkvloer te bespreken, reden hiervoor is dat een interview semigestructureerd is en de mogelijkheid bied</w:t>
      </w:r>
      <w:r w:rsidR="0012325C">
        <w:rPr>
          <w:color w:val="auto"/>
        </w:rPr>
        <w:t>t</w:t>
      </w:r>
      <w:r w:rsidRPr="00136FC3">
        <w:rPr>
          <w:color w:val="auto"/>
        </w:rPr>
        <w:t xml:space="preserve"> om direct door te vragen op de antwoorden die gegeven worden. Voorafgaande aan het interview is er per telefoon contact opgenomen om te vragen of zij mee wilden werken aan het onderzoek. Tijdens dit gesprek werd een afspraak gemaakt voor de tijd en datum waarop het interview zou plaatsvinden. In dit gesprek werd uitgelegd wat het onderzoek inhoudt, waarom en in opdracht van wie het wordt uitgevoerd, hoe lang het interview zou duren en welke vragen aan bod zouden komen.</w:t>
      </w:r>
      <w:r w:rsidR="006561C5" w:rsidRPr="00136FC3">
        <w:rPr>
          <w:color w:val="auto"/>
        </w:rPr>
        <w:t xml:space="preserve"> </w:t>
      </w:r>
      <w:r w:rsidRPr="00136FC3">
        <w:rPr>
          <w:color w:val="auto"/>
        </w:rPr>
        <w:t>Ik heb gekozen om de interviews face-to-face af te nemen zodat er een</w:t>
      </w:r>
      <w:r w:rsidR="0012325C">
        <w:rPr>
          <w:color w:val="auto"/>
        </w:rPr>
        <w:t xml:space="preserve"> zo</w:t>
      </w:r>
      <w:r w:rsidRPr="00136FC3">
        <w:rPr>
          <w:color w:val="auto"/>
        </w:rPr>
        <w:t xml:space="preserve"> volledig mogelijk beeld gecreëerd kan worden en er op deze manier</w:t>
      </w:r>
      <w:r w:rsidR="0012325C">
        <w:rPr>
          <w:color w:val="auto"/>
        </w:rPr>
        <w:t xml:space="preserve"> aan</w:t>
      </w:r>
      <w:r w:rsidRPr="00136FC3">
        <w:rPr>
          <w:color w:val="auto"/>
        </w:rPr>
        <w:t xml:space="preserve"> de elementen, knelpunten en resultaten van de aanpak het beste vorm </w:t>
      </w:r>
      <w:r w:rsidR="00F25E8D" w:rsidRPr="00136FC3">
        <w:rPr>
          <w:color w:val="auto"/>
        </w:rPr>
        <w:t>ge</w:t>
      </w:r>
      <w:r w:rsidRPr="00136FC3">
        <w:rPr>
          <w:color w:val="auto"/>
        </w:rPr>
        <w:t xml:space="preserve">geven kan worden. </w:t>
      </w:r>
    </w:p>
    <w:p w:rsidR="00740C32" w:rsidRPr="00136FC3" w:rsidRDefault="00740C32" w:rsidP="00740C32">
      <w:pPr>
        <w:rPr>
          <w:color w:val="auto"/>
        </w:rPr>
      </w:pPr>
    </w:p>
    <w:p w:rsidR="00740C32" w:rsidRPr="00136FC3" w:rsidRDefault="00740C32" w:rsidP="00740C32">
      <w:pPr>
        <w:rPr>
          <w:b/>
          <w:color w:val="auto"/>
        </w:rPr>
      </w:pPr>
      <w:r w:rsidRPr="00136FC3">
        <w:rPr>
          <w:b/>
          <w:color w:val="auto"/>
        </w:rPr>
        <w:t xml:space="preserve">De resultaten van het </w:t>
      </w:r>
      <w:r w:rsidR="00C25900" w:rsidRPr="00136FC3">
        <w:rPr>
          <w:b/>
          <w:color w:val="auto"/>
        </w:rPr>
        <w:t>interview</w:t>
      </w:r>
      <w:r w:rsidRPr="00136FC3">
        <w:rPr>
          <w:b/>
          <w:color w:val="auto"/>
        </w:rPr>
        <w:t>onderzoek</w:t>
      </w:r>
    </w:p>
    <w:p w:rsidR="00C25900" w:rsidRPr="00136FC3" w:rsidRDefault="00740C32" w:rsidP="00740C32">
      <w:pPr>
        <w:rPr>
          <w:color w:val="auto"/>
        </w:rPr>
      </w:pPr>
      <w:r w:rsidRPr="00136FC3">
        <w:rPr>
          <w:color w:val="auto"/>
        </w:rPr>
        <w:t>Vanuit het interview gesprek valt op te merken dat de medewerkers agressief gedrag accepteren.</w:t>
      </w:r>
      <w:r w:rsidR="00C25900" w:rsidRPr="00136FC3">
        <w:rPr>
          <w:color w:val="auto"/>
        </w:rPr>
        <w:t xml:space="preserve"> (</w:t>
      </w:r>
      <w:r w:rsidR="0012325C">
        <w:rPr>
          <w:color w:val="auto"/>
        </w:rPr>
        <w:t>Z</w:t>
      </w:r>
      <w:r w:rsidR="00C25900" w:rsidRPr="00136FC3">
        <w:rPr>
          <w:color w:val="auto"/>
        </w:rPr>
        <w:t>ie ook: “geaccepteerde agressie” in het onderzoek)</w:t>
      </w:r>
      <w:r w:rsidR="0012325C">
        <w:rPr>
          <w:color w:val="auto"/>
        </w:rPr>
        <w:t>.</w:t>
      </w:r>
      <w:r w:rsidR="00C25900" w:rsidRPr="00136FC3">
        <w:rPr>
          <w:color w:val="auto"/>
        </w:rPr>
        <w:t xml:space="preserve"> </w:t>
      </w:r>
      <w:r w:rsidRPr="00136FC3">
        <w:rPr>
          <w:color w:val="auto"/>
        </w:rPr>
        <w:t>De geïnterviewde</w:t>
      </w:r>
      <w:r w:rsidR="00C25900" w:rsidRPr="00136FC3">
        <w:rPr>
          <w:color w:val="auto"/>
        </w:rPr>
        <w:t>n</w:t>
      </w:r>
      <w:r w:rsidRPr="00136FC3">
        <w:rPr>
          <w:color w:val="auto"/>
        </w:rPr>
        <w:t xml:space="preserve"> geven aan dat het verklaard kan worden vanuit de kenmerken van het beroep (acceptatierepertoire). De medewerkers vinden de agressie ‘normaal’</w:t>
      </w:r>
      <w:r w:rsidR="00C25900" w:rsidRPr="00136FC3">
        <w:rPr>
          <w:color w:val="auto"/>
        </w:rPr>
        <w:t>,</w:t>
      </w:r>
      <w:r w:rsidRPr="00136FC3">
        <w:rPr>
          <w:color w:val="auto"/>
        </w:rPr>
        <w:t xml:space="preserve"> omdat</w:t>
      </w:r>
      <w:r w:rsidR="00C25900" w:rsidRPr="00136FC3">
        <w:rPr>
          <w:color w:val="auto"/>
        </w:rPr>
        <w:t xml:space="preserve"> </w:t>
      </w:r>
      <w:r w:rsidRPr="00136FC3">
        <w:rPr>
          <w:color w:val="auto"/>
        </w:rPr>
        <w:t>‘patiënten’ vaak een psychiatrisch ziektebeeld hebben, emoties vertonen of onder invloed zijn van drank/drugs. De agressoren worden niet veroordeeld voor hun gedrag, daarentegen wordt hun gedrag juist veront</w:t>
      </w:r>
      <w:r w:rsidR="00C96565" w:rsidRPr="00136FC3">
        <w:rPr>
          <w:color w:val="auto"/>
        </w:rPr>
        <w:softHyphen/>
      </w:r>
      <w:r w:rsidRPr="00136FC3">
        <w:rPr>
          <w:color w:val="auto"/>
        </w:rPr>
        <w:t>schuldigd.</w:t>
      </w:r>
      <w:r w:rsidR="006561C5" w:rsidRPr="00136FC3">
        <w:rPr>
          <w:color w:val="auto"/>
        </w:rPr>
        <w:t xml:space="preserve"> </w:t>
      </w:r>
    </w:p>
    <w:p w:rsidR="00C25900" w:rsidRPr="00136FC3" w:rsidRDefault="00C25900" w:rsidP="00740C32">
      <w:pPr>
        <w:rPr>
          <w:color w:val="auto"/>
        </w:rPr>
      </w:pPr>
    </w:p>
    <w:p w:rsidR="00C96565" w:rsidRPr="00136FC3" w:rsidRDefault="00C25900" w:rsidP="00740C32">
      <w:pPr>
        <w:rPr>
          <w:color w:val="auto"/>
        </w:rPr>
      </w:pPr>
      <w:r w:rsidRPr="00136FC3">
        <w:rPr>
          <w:color w:val="auto"/>
        </w:rPr>
        <w:t>Zij</w:t>
      </w:r>
      <w:r w:rsidR="00740C32" w:rsidRPr="00136FC3">
        <w:rPr>
          <w:color w:val="auto"/>
        </w:rPr>
        <w:t xml:space="preserve"> merken op dat ‘mensen’ </w:t>
      </w:r>
      <w:r w:rsidRPr="00136FC3">
        <w:rPr>
          <w:color w:val="auto"/>
        </w:rPr>
        <w:t xml:space="preserve">over het algemeen </w:t>
      </w:r>
      <w:r w:rsidR="00740C32" w:rsidRPr="00136FC3">
        <w:rPr>
          <w:color w:val="auto"/>
        </w:rPr>
        <w:t>minder respect hebben voor de hulpverleners dan vroeger, en er soms onrealistische verwachtingen in het spel zijn</w:t>
      </w:r>
      <w:r w:rsidRPr="00136FC3">
        <w:rPr>
          <w:color w:val="auto"/>
        </w:rPr>
        <w:t>.</w:t>
      </w:r>
      <w:r w:rsidR="00740C32" w:rsidRPr="00136FC3">
        <w:rPr>
          <w:color w:val="auto"/>
        </w:rPr>
        <w:t xml:space="preserve"> </w:t>
      </w:r>
      <w:r w:rsidRPr="00136FC3">
        <w:rPr>
          <w:color w:val="auto"/>
        </w:rPr>
        <w:t>D</w:t>
      </w:r>
      <w:r w:rsidR="00740C32" w:rsidRPr="00136FC3">
        <w:rPr>
          <w:color w:val="auto"/>
        </w:rPr>
        <w:t>it wordt echter niet bestreden maar geaccepteerd. De medewerkers van de afdelingen Spoedeisende Hulp</w:t>
      </w:r>
      <w:r w:rsidRPr="00136FC3">
        <w:rPr>
          <w:color w:val="auto"/>
        </w:rPr>
        <w:t xml:space="preserve"> (SEH)</w:t>
      </w:r>
      <w:r w:rsidR="00740C32" w:rsidRPr="00136FC3">
        <w:rPr>
          <w:color w:val="auto"/>
        </w:rPr>
        <w:t xml:space="preserve"> en Psychiatrie</w:t>
      </w:r>
      <w:r w:rsidRPr="00136FC3">
        <w:rPr>
          <w:color w:val="auto"/>
        </w:rPr>
        <w:t xml:space="preserve"> (PAAZ)</w:t>
      </w:r>
      <w:r w:rsidR="00740C32" w:rsidRPr="00136FC3">
        <w:rPr>
          <w:color w:val="auto"/>
        </w:rPr>
        <w:t xml:space="preserve"> gaven aan</w:t>
      </w:r>
      <w:r w:rsidR="006561C5" w:rsidRPr="00136FC3">
        <w:rPr>
          <w:color w:val="auto"/>
        </w:rPr>
        <w:t xml:space="preserve"> </w:t>
      </w:r>
      <w:r w:rsidR="00740C32" w:rsidRPr="00136FC3">
        <w:rPr>
          <w:color w:val="auto"/>
        </w:rPr>
        <w:t>dat er</w:t>
      </w:r>
      <w:r w:rsidRPr="00136FC3">
        <w:rPr>
          <w:color w:val="auto"/>
        </w:rPr>
        <w:t xml:space="preserve"> onlangs een pilot </w:t>
      </w:r>
      <w:r w:rsidR="0012325C">
        <w:rPr>
          <w:color w:val="auto"/>
        </w:rPr>
        <w:t xml:space="preserve"> is</w:t>
      </w:r>
      <w:r w:rsidRPr="00136FC3">
        <w:rPr>
          <w:color w:val="auto"/>
        </w:rPr>
        <w:t xml:space="preserve"> gehouden.</w:t>
      </w:r>
      <w:r w:rsidR="00740C32" w:rsidRPr="00136FC3">
        <w:rPr>
          <w:color w:val="auto"/>
        </w:rPr>
        <w:t xml:space="preserve"> </w:t>
      </w:r>
      <w:r w:rsidRPr="00136FC3">
        <w:rPr>
          <w:color w:val="auto"/>
        </w:rPr>
        <w:t>D</w:t>
      </w:r>
      <w:r w:rsidR="00740C32" w:rsidRPr="00136FC3">
        <w:rPr>
          <w:color w:val="auto"/>
        </w:rPr>
        <w:t xml:space="preserve">e pilot </w:t>
      </w:r>
      <w:r w:rsidRPr="00136FC3">
        <w:rPr>
          <w:color w:val="auto"/>
        </w:rPr>
        <w:t>hield in</w:t>
      </w:r>
      <w:r w:rsidR="00740C32" w:rsidRPr="00136FC3">
        <w:rPr>
          <w:color w:val="auto"/>
        </w:rPr>
        <w:t xml:space="preserve"> dat ieder incident of risicovolle situatie geregistreerd</w:t>
      </w:r>
      <w:r w:rsidR="006561C5" w:rsidRPr="00136FC3">
        <w:rPr>
          <w:color w:val="auto"/>
        </w:rPr>
        <w:t xml:space="preserve"> </w:t>
      </w:r>
      <w:r w:rsidR="00740C32" w:rsidRPr="00136FC3">
        <w:rPr>
          <w:color w:val="auto"/>
        </w:rPr>
        <w:t xml:space="preserve">moest worden op speciale meldkaartjes. In één week tijd werden meer dan 100 meldingen gedaan. </w:t>
      </w:r>
    </w:p>
    <w:p w:rsidR="00C25900" w:rsidRPr="00136FC3" w:rsidRDefault="00C25900" w:rsidP="00740C32">
      <w:pPr>
        <w:rPr>
          <w:color w:val="auto"/>
        </w:rPr>
      </w:pPr>
    </w:p>
    <w:p w:rsidR="00C96565" w:rsidRPr="00136FC3" w:rsidRDefault="00740C32" w:rsidP="00740C32">
      <w:pPr>
        <w:rPr>
          <w:color w:val="auto"/>
        </w:rPr>
      </w:pPr>
      <w:r w:rsidRPr="00136FC3">
        <w:rPr>
          <w:color w:val="auto"/>
        </w:rPr>
        <w:t xml:space="preserve">De medewerkers gaven aan met verschillende vormen van agressie in aanraking te komen en dan </w:t>
      </w:r>
      <w:r w:rsidR="00F25E8D" w:rsidRPr="00136FC3">
        <w:rPr>
          <w:color w:val="auto"/>
        </w:rPr>
        <w:t>in het bijzonder</w:t>
      </w:r>
      <w:r w:rsidRPr="00136FC3">
        <w:rPr>
          <w:color w:val="auto"/>
        </w:rPr>
        <w:t xml:space="preserve"> de verbale agressie/ernstige belediging, belediging of bedreiging, lichamelijke agressie en vernielingen. </w:t>
      </w:r>
      <w:r w:rsidR="00C25900" w:rsidRPr="00136FC3">
        <w:rPr>
          <w:color w:val="auto"/>
        </w:rPr>
        <w:t>U</w:t>
      </w:r>
      <w:r w:rsidRPr="00136FC3">
        <w:rPr>
          <w:color w:val="auto"/>
        </w:rPr>
        <w:t xml:space="preserve">it de jaarcijfers van </w:t>
      </w:r>
      <w:r w:rsidR="00891B10">
        <w:rPr>
          <w:color w:val="auto"/>
        </w:rPr>
        <w:t>Ziekenhuis</w:t>
      </w:r>
      <w:r w:rsidRPr="00136FC3">
        <w:rPr>
          <w:color w:val="auto"/>
        </w:rPr>
        <w:t xml:space="preserve"> is op te maken dat</w:t>
      </w:r>
      <w:r w:rsidR="006561C5" w:rsidRPr="00136FC3">
        <w:rPr>
          <w:color w:val="auto"/>
        </w:rPr>
        <w:t xml:space="preserve"> </w:t>
      </w:r>
      <w:r w:rsidR="00C25900" w:rsidRPr="00136FC3">
        <w:rPr>
          <w:color w:val="auto"/>
        </w:rPr>
        <w:t xml:space="preserve">met </w:t>
      </w:r>
      <w:r w:rsidRPr="00136FC3">
        <w:rPr>
          <w:color w:val="auto"/>
        </w:rPr>
        <w:t xml:space="preserve">agressiemeldingen nauwelijks </w:t>
      </w:r>
      <w:r w:rsidR="00C25900" w:rsidRPr="00136FC3">
        <w:rPr>
          <w:color w:val="auto"/>
        </w:rPr>
        <w:t xml:space="preserve">iets </w:t>
      </w:r>
      <w:r w:rsidRPr="00136FC3">
        <w:rPr>
          <w:color w:val="auto"/>
        </w:rPr>
        <w:t>word</w:t>
      </w:r>
      <w:r w:rsidR="00C25900" w:rsidRPr="00136FC3">
        <w:rPr>
          <w:color w:val="auto"/>
        </w:rPr>
        <w:t>t</w:t>
      </w:r>
      <w:r w:rsidRPr="00136FC3">
        <w:rPr>
          <w:color w:val="auto"/>
        </w:rPr>
        <w:t xml:space="preserve"> gedaan. Het hoofd van de </w:t>
      </w:r>
      <w:r w:rsidR="006561C5" w:rsidRPr="00136FC3">
        <w:rPr>
          <w:color w:val="auto"/>
        </w:rPr>
        <w:t>Arbo</w:t>
      </w:r>
      <w:r w:rsidRPr="00136FC3">
        <w:rPr>
          <w:color w:val="auto"/>
        </w:rPr>
        <w:t xml:space="preserve">dienst gaf aan wanneer er méér gemeld zou worden, </w:t>
      </w:r>
      <w:r w:rsidR="00C25900" w:rsidRPr="00136FC3">
        <w:rPr>
          <w:color w:val="auto"/>
        </w:rPr>
        <w:t xml:space="preserve">dat </w:t>
      </w:r>
      <w:r w:rsidRPr="00136FC3">
        <w:rPr>
          <w:color w:val="auto"/>
        </w:rPr>
        <w:t>meer inzicht in de oorzaken van bedrijfsongevallen z</w:t>
      </w:r>
      <w:r w:rsidR="00C25900" w:rsidRPr="00136FC3">
        <w:rPr>
          <w:color w:val="auto"/>
        </w:rPr>
        <w:t>a</w:t>
      </w:r>
      <w:r w:rsidRPr="00136FC3">
        <w:rPr>
          <w:color w:val="auto"/>
        </w:rPr>
        <w:t xml:space="preserve">l geven en daarmee de mogelijkheid tot preventief ingrijpen verhoogd </w:t>
      </w:r>
      <w:r w:rsidR="00C25900" w:rsidRPr="00136FC3">
        <w:rPr>
          <w:color w:val="auto"/>
        </w:rPr>
        <w:t>wordt</w:t>
      </w:r>
      <w:r w:rsidRPr="00136FC3">
        <w:rPr>
          <w:color w:val="auto"/>
        </w:rPr>
        <w:t xml:space="preserve">. </w:t>
      </w:r>
    </w:p>
    <w:p w:rsidR="00C96565" w:rsidRPr="00136FC3" w:rsidRDefault="00C96565" w:rsidP="00740C32">
      <w:pPr>
        <w:rPr>
          <w:color w:val="auto"/>
        </w:rPr>
      </w:pPr>
    </w:p>
    <w:p w:rsidR="00740C32" w:rsidRPr="00136FC3" w:rsidRDefault="00F25E8D" w:rsidP="00740C32">
      <w:pPr>
        <w:rPr>
          <w:color w:val="auto"/>
        </w:rPr>
      </w:pPr>
      <w:r w:rsidRPr="00136FC3">
        <w:rPr>
          <w:color w:val="auto"/>
        </w:rPr>
        <w:t>Het hoofd van de Arbo</w:t>
      </w:r>
      <w:r w:rsidR="00740C32" w:rsidRPr="00136FC3">
        <w:rPr>
          <w:color w:val="auto"/>
        </w:rPr>
        <w:t xml:space="preserve">dienst gaf aan geen antwoord te kunnen geven op de cijfers van Rijksoverheid, maar dat er door de Arbo wel gezocht wordt naar wegen om het melden van ongevallen te vergemakkelijken. </w:t>
      </w:r>
      <w:r w:rsidRPr="00136FC3">
        <w:rPr>
          <w:color w:val="auto"/>
        </w:rPr>
        <w:t>T</w:t>
      </w:r>
      <w:r w:rsidR="00740C32" w:rsidRPr="00136FC3">
        <w:rPr>
          <w:color w:val="auto"/>
        </w:rPr>
        <w:t xml:space="preserve">ijdens het interview </w:t>
      </w:r>
      <w:r w:rsidRPr="00136FC3">
        <w:rPr>
          <w:color w:val="auto"/>
        </w:rPr>
        <w:t xml:space="preserve">werd </w:t>
      </w:r>
      <w:r w:rsidR="00740C32" w:rsidRPr="00136FC3">
        <w:rPr>
          <w:color w:val="auto"/>
        </w:rPr>
        <w:t xml:space="preserve">aangegeven dat </w:t>
      </w:r>
      <w:r w:rsidRPr="00136FC3">
        <w:rPr>
          <w:color w:val="auto"/>
        </w:rPr>
        <w:t xml:space="preserve">in verband met </w:t>
      </w:r>
      <w:r w:rsidR="00740C32" w:rsidRPr="00136FC3">
        <w:rPr>
          <w:color w:val="auto"/>
        </w:rPr>
        <w:t>de sterke stijging van het aantal meldingen van geweld tegen het personeel een convenant getekend is met de politie</w:t>
      </w:r>
      <w:r w:rsidRPr="00136FC3">
        <w:rPr>
          <w:color w:val="auto"/>
        </w:rPr>
        <w:t xml:space="preserve"> om agressie en geweld terug te dringen.</w:t>
      </w:r>
      <w:r w:rsidR="006561C5" w:rsidRPr="00136FC3">
        <w:rPr>
          <w:color w:val="auto"/>
        </w:rPr>
        <w:t xml:space="preserve"> </w:t>
      </w:r>
    </w:p>
    <w:p w:rsidR="00C96565" w:rsidRPr="00136FC3" w:rsidRDefault="00C96565" w:rsidP="00740C32">
      <w:pPr>
        <w:rPr>
          <w:color w:val="auto"/>
        </w:rPr>
      </w:pPr>
    </w:p>
    <w:p w:rsidR="00740C32" w:rsidRPr="00136FC3" w:rsidRDefault="008740D2" w:rsidP="00740C32">
      <w:pPr>
        <w:rPr>
          <w:b/>
          <w:color w:val="auto"/>
        </w:rPr>
      </w:pPr>
      <w:r w:rsidRPr="00136FC3">
        <w:rPr>
          <w:b/>
          <w:color w:val="auto"/>
        </w:rPr>
        <w:t>Resultaten van literatuur</w:t>
      </w:r>
      <w:r w:rsidR="00740C32" w:rsidRPr="00136FC3">
        <w:rPr>
          <w:b/>
          <w:color w:val="auto"/>
        </w:rPr>
        <w:t>onderzoek</w:t>
      </w:r>
    </w:p>
    <w:p w:rsidR="00740C32" w:rsidRPr="00136FC3" w:rsidRDefault="00740C32" w:rsidP="00740C32">
      <w:pPr>
        <w:rPr>
          <w:color w:val="auto"/>
        </w:rPr>
      </w:pPr>
      <w:r w:rsidRPr="00136FC3">
        <w:rPr>
          <w:color w:val="auto"/>
        </w:rPr>
        <w:t>Onder invloed zijn van drank/drugs (Veelvoorkomend voorval bij een SEH)</w:t>
      </w:r>
    </w:p>
    <w:p w:rsidR="00740C32" w:rsidRPr="00136FC3" w:rsidRDefault="00740C32" w:rsidP="00C96565">
      <w:pPr>
        <w:pStyle w:val="Lijstopsomteken"/>
        <w:rPr>
          <w:color w:val="auto"/>
        </w:rPr>
      </w:pPr>
      <w:r w:rsidRPr="00136FC3">
        <w:rPr>
          <w:color w:val="auto"/>
        </w:rPr>
        <w:t>Hughes e.a.</w:t>
      </w:r>
      <w:r w:rsidR="00C96565" w:rsidRPr="00136FC3">
        <w:rPr>
          <w:color w:val="auto"/>
        </w:rPr>
        <w:t xml:space="preserve"> (</w:t>
      </w:r>
      <w:r w:rsidRPr="00136FC3">
        <w:rPr>
          <w:color w:val="auto"/>
        </w:rPr>
        <w:t>2012</w:t>
      </w:r>
      <w:r w:rsidR="00C96565" w:rsidRPr="00136FC3">
        <w:rPr>
          <w:color w:val="auto"/>
        </w:rPr>
        <w:t>):</w:t>
      </w:r>
      <w:r w:rsidRPr="00136FC3">
        <w:rPr>
          <w:color w:val="auto"/>
        </w:rPr>
        <w:t xml:space="preserve"> </w:t>
      </w:r>
      <w:r w:rsidR="00DF61E1" w:rsidRPr="00136FC3">
        <w:rPr>
          <w:color w:val="auto"/>
        </w:rPr>
        <w:t>“</w:t>
      </w:r>
      <w:r w:rsidRPr="00136FC3">
        <w:rPr>
          <w:color w:val="auto"/>
        </w:rPr>
        <w:t>Langer drinken en indrinken vergroot de kans op dronkenschap en vergroot daarmee tevens de agressie</w:t>
      </w:r>
      <w:r w:rsidR="00DF61E1" w:rsidRPr="00136FC3">
        <w:rPr>
          <w:color w:val="auto"/>
        </w:rPr>
        <w:t>”</w:t>
      </w:r>
      <w:r w:rsidRPr="00136FC3">
        <w:rPr>
          <w:color w:val="auto"/>
        </w:rPr>
        <w:t>.</w:t>
      </w:r>
    </w:p>
    <w:p w:rsidR="00740C32" w:rsidRPr="00136FC3" w:rsidRDefault="00740C32" w:rsidP="00C96565">
      <w:pPr>
        <w:pStyle w:val="Lijstopsomteken"/>
        <w:rPr>
          <w:color w:val="auto"/>
        </w:rPr>
      </w:pPr>
      <w:r w:rsidRPr="00136FC3">
        <w:rPr>
          <w:color w:val="auto"/>
        </w:rPr>
        <w:t>Bieleman e.a.</w:t>
      </w:r>
      <w:r w:rsidR="00C96565" w:rsidRPr="00136FC3">
        <w:rPr>
          <w:color w:val="auto"/>
        </w:rPr>
        <w:t xml:space="preserve"> (</w:t>
      </w:r>
      <w:r w:rsidRPr="00136FC3">
        <w:rPr>
          <w:color w:val="auto"/>
        </w:rPr>
        <w:t>1998</w:t>
      </w:r>
      <w:r w:rsidR="00C96565" w:rsidRPr="00136FC3">
        <w:rPr>
          <w:color w:val="auto"/>
        </w:rPr>
        <w:t>),</w:t>
      </w:r>
      <w:r w:rsidRPr="00136FC3">
        <w:rPr>
          <w:color w:val="auto"/>
        </w:rPr>
        <w:t xml:space="preserve"> </w:t>
      </w:r>
      <w:r w:rsidR="00DF61E1" w:rsidRPr="00136FC3">
        <w:rPr>
          <w:color w:val="auto"/>
        </w:rPr>
        <w:t>“</w:t>
      </w:r>
      <w:r w:rsidRPr="00136FC3">
        <w:rPr>
          <w:color w:val="auto"/>
        </w:rPr>
        <w:t>84% van de daders van uitgaansgeweld zijn onder invloed</w:t>
      </w:r>
      <w:r w:rsidR="00DF61E1" w:rsidRPr="00136FC3">
        <w:rPr>
          <w:color w:val="auto"/>
        </w:rPr>
        <w:t>”.</w:t>
      </w:r>
    </w:p>
    <w:p w:rsidR="00740C32" w:rsidRPr="00136FC3" w:rsidRDefault="00740C32" w:rsidP="00C96565">
      <w:pPr>
        <w:pStyle w:val="Lijstopsomteken"/>
        <w:rPr>
          <w:color w:val="auto"/>
        </w:rPr>
      </w:pPr>
      <w:r w:rsidRPr="00136FC3">
        <w:rPr>
          <w:color w:val="auto"/>
        </w:rPr>
        <w:t>Ferwerda e.a</w:t>
      </w:r>
      <w:r w:rsidR="00C96565" w:rsidRPr="00136FC3">
        <w:rPr>
          <w:color w:val="auto"/>
        </w:rPr>
        <w:t>. (</w:t>
      </w:r>
      <w:r w:rsidRPr="00136FC3">
        <w:rPr>
          <w:color w:val="auto"/>
        </w:rPr>
        <w:t>2012</w:t>
      </w:r>
      <w:r w:rsidR="00C96565" w:rsidRPr="00136FC3">
        <w:rPr>
          <w:color w:val="auto"/>
        </w:rPr>
        <w:t>):</w:t>
      </w:r>
      <w:r w:rsidRPr="00136FC3">
        <w:rPr>
          <w:color w:val="auto"/>
        </w:rPr>
        <w:t xml:space="preserve"> </w:t>
      </w:r>
      <w:r w:rsidR="00DF61E1" w:rsidRPr="00136FC3">
        <w:rPr>
          <w:color w:val="auto"/>
        </w:rPr>
        <w:t>“</w:t>
      </w:r>
      <w:r w:rsidR="00C96565" w:rsidRPr="00136FC3">
        <w:rPr>
          <w:color w:val="auto"/>
        </w:rPr>
        <w:t>G</w:t>
      </w:r>
      <w:r w:rsidRPr="00136FC3">
        <w:rPr>
          <w:color w:val="auto"/>
        </w:rPr>
        <w:t>ezien de impact van alcohol op het brein, is het logisch dat onder invloed van drank meer agressie ontstaat. Zo werkt de prefrontale cortex minder goed met een slok op en raakt de amygdala van</w:t>
      </w:r>
      <w:r w:rsidR="00DF61E1" w:rsidRPr="00136FC3">
        <w:rPr>
          <w:color w:val="auto"/>
        </w:rPr>
        <w:t xml:space="preserve"> </w:t>
      </w:r>
      <w:r w:rsidRPr="00136FC3">
        <w:rPr>
          <w:color w:val="auto"/>
        </w:rPr>
        <w:t>slag</w:t>
      </w:r>
      <w:r w:rsidR="00DF61E1" w:rsidRPr="00136FC3">
        <w:rPr>
          <w:color w:val="auto"/>
        </w:rPr>
        <w:t>”.</w:t>
      </w:r>
    </w:p>
    <w:p w:rsidR="00740C32" w:rsidRPr="00136FC3" w:rsidRDefault="00740C32" w:rsidP="00C96565">
      <w:pPr>
        <w:pStyle w:val="Lijstopsomteken"/>
        <w:rPr>
          <w:color w:val="auto"/>
        </w:rPr>
      </w:pPr>
      <w:r w:rsidRPr="00136FC3">
        <w:rPr>
          <w:color w:val="auto"/>
        </w:rPr>
        <w:t xml:space="preserve">Bieleman e.a. </w:t>
      </w:r>
      <w:r w:rsidR="00C96565" w:rsidRPr="00136FC3">
        <w:rPr>
          <w:color w:val="auto"/>
        </w:rPr>
        <w:t>(</w:t>
      </w:r>
      <w:r w:rsidRPr="00136FC3">
        <w:rPr>
          <w:color w:val="auto"/>
        </w:rPr>
        <w:t>1998</w:t>
      </w:r>
      <w:r w:rsidR="00C96565" w:rsidRPr="00136FC3">
        <w:rPr>
          <w:color w:val="auto"/>
        </w:rPr>
        <w:t>):</w:t>
      </w:r>
      <w:r w:rsidRPr="00136FC3">
        <w:rPr>
          <w:color w:val="auto"/>
        </w:rPr>
        <w:t xml:space="preserve"> </w:t>
      </w:r>
      <w:r w:rsidR="00DF61E1" w:rsidRPr="00136FC3">
        <w:rPr>
          <w:color w:val="auto"/>
        </w:rPr>
        <w:t>“</w:t>
      </w:r>
      <w:r w:rsidR="00C96565" w:rsidRPr="00136FC3">
        <w:rPr>
          <w:color w:val="auto"/>
        </w:rPr>
        <w:t>N</w:t>
      </w:r>
      <w:r w:rsidRPr="00136FC3">
        <w:rPr>
          <w:color w:val="auto"/>
        </w:rPr>
        <w:t>aast fysieke persoonskenmerken spelen ook verwachtingen een rol. Jonge mannen voelen zich meteen glas op eerder sterk, agressief, moedig en minder angstig, vooral als ze met een grote groep andere jongens zijn</w:t>
      </w:r>
      <w:r w:rsidR="00DF61E1" w:rsidRPr="00136FC3">
        <w:rPr>
          <w:color w:val="auto"/>
        </w:rPr>
        <w:t>”</w:t>
      </w:r>
      <w:r w:rsidRPr="00136FC3">
        <w:rPr>
          <w:color w:val="auto"/>
        </w:rPr>
        <w:t>.</w:t>
      </w:r>
    </w:p>
    <w:p w:rsidR="00740C32" w:rsidRPr="00136FC3" w:rsidRDefault="00740C32" w:rsidP="00C96565">
      <w:pPr>
        <w:pStyle w:val="Lijstopsomteken"/>
        <w:rPr>
          <w:color w:val="auto"/>
        </w:rPr>
      </w:pPr>
      <w:r w:rsidRPr="00136FC3">
        <w:rPr>
          <w:color w:val="auto"/>
        </w:rPr>
        <w:t>Smucker,</w:t>
      </w:r>
      <w:r w:rsidR="00C96565" w:rsidRPr="00136FC3">
        <w:rPr>
          <w:color w:val="auto"/>
        </w:rPr>
        <w:t xml:space="preserve"> Barnwell, Borders &amp; Earleywine (</w:t>
      </w:r>
      <w:r w:rsidRPr="00136FC3">
        <w:rPr>
          <w:color w:val="auto"/>
        </w:rPr>
        <w:t>2006</w:t>
      </w:r>
      <w:r w:rsidR="00C96565" w:rsidRPr="00136FC3">
        <w:rPr>
          <w:color w:val="auto"/>
        </w:rPr>
        <w:t>)</w:t>
      </w:r>
      <w:r w:rsidRPr="00136FC3">
        <w:rPr>
          <w:color w:val="auto"/>
        </w:rPr>
        <w:t xml:space="preserve"> lat</w:t>
      </w:r>
      <w:r w:rsidR="00DF61E1" w:rsidRPr="00136FC3">
        <w:rPr>
          <w:color w:val="auto"/>
        </w:rPr>
        <w:t>en</w:t>
      </w:r>
      <w:r w:rsidRPr="00136FC3">
        <w:rPr>
          <w:color w:val="auto"/>
        </w:rPr>
        <w:t xml:space="preserve"> zien dat </w:t>
      </w:r>
      <w:r w:rsidR="00DF61E1" w:rsidRPr="00136FC3">
        <w:rPr>
          <w:color w:val="auto"/>
        </w:rPr>
        <w:t>“</w:t>
      </w:r>
      <w:r w:rsidRPr="00136FC3">
        <w:rPr>
          <w:color w:val="auto"/>
        </w:rPr>
        <w:t>wie denkt dat alcohol bijdraagt aan agressie,vaker betrokken is bij geweld</w:t>
      </w:r>
      <w:r w:rsidR="00DF61E1" w:rsidRPr="00136FC3">
        <w:rPr>
          <w:color w:val="auto"/>
        </w:rPr>
        <w:t>”.</w:t>
      </w:r>
    </w:p>
    <w:p w:rsidR="00740C32" w:rsidRPr="00136FC3" w:rsidRDefault="00740C32" w:rsidP="00C96565">
      <w:pPr>
        <w:pStyle w:val="Lijstopsomteken"/>
        <w:rPr>
          <w:color w:val="auto"/>
        </w:rPr>
      </w:pPr>
      <w:r w:rsidRPr="00136FC3">
        <w:rPr>
          <w:color w:val="auto"/>
        </w:rPr>
        <w:t xml:space="preserve">Schnitzer e.a. </w:t>
      </w:r>
      <w:r w:rsidR="00C96565" w:rsidRPr="00136FC3">
        <w:rPr>
          <w:color w:val="auto"/>
        </w:rPr>
        <w:t>(</w:t>
      </w:r>
      <w:r w:rsidRPr="00136FC3">
        <w:rPr>
          <w:color w:val="auto"/>
        </w:rPr>
        <w:t>2010</w:t>
      </w:r>
      <w:r w:rsidR="00C96565" w:rsidRPr="00136FC3">
        <w:rPr>
          <w:color w:val="auto"/>
        </w:rPr>
        <w:t xml:space="preserve">): </w:t>
      </w:r>
      <w:r w:rsidR="00DF61E1" w:rsidRPr="00136FC3">
        <w:rPr>
          <w:color w:val="auto"/>
        </w:rPr>
        <w:t>“</w:t>
      </w:r>
      <w:r w:rsidR="00C96565" w:rsidRPr="00136FC3">
        <w:rPr>
          <w:color w:val="auto"/>
        </w:rPr>
        <w:t>M</w:t>
      </w:r>
      <w:r w:rsidRPr="00136FC3">
        <w:rPr>
          <w:color w:val="auto"/>
        </w:rPr>
        <w:t>annelijke cocaïnegebruikers zijn twee keer zo vaak betrokken bij geweldsincidenten als niet gebruikers</w:t>
      </w:r>
      <w:r w:rsidR="00DF61E1" w:rsidRPr="00136FC3">
        <w:rPr>
          <w:color w:val="auto"/>
        </w:rPr>
        <w:t>”.</w:t>
      </w:r>
    </w:p>
    <w:p w:rsidR="00740C32" w:rsidRPr="00136FC3" w:rsidRDefault="00C96565" w:rsidP="00C96565">
      <w:pPr>
        <w:pStyle w:val="Lijstopsomteken"/>
        <w:rPr>
          <w:color w:val="auto"/>
        </w:rPr>
      </w:pPr>
      <w:r w:rsidRPr="00136FC3">
        <w:rPr>
          <w:color w:val="auto"/>
        </w:rPr>
        <w:t>Ferwerda e.a. (</w:t>
      </w:r>
      <w:r w:rsidR="00740C32" w:rsidRPr="00136FC3">
        <w:rPr>
          <w:color w:val="auto"/>
        </w:rPr>
        <w:t>2010</w:t>
      </w:r>
      <w:r w:rsidRPr="00136FC3">
        <w:rPr>
          <w:color w:val="auto"/>
        </w:rPr>
        <w:t>)</w:t>
      </w:r>
      <w:r w:rsidR="00740C32" w:rsidRPr="00136FC3">
        <w:rPr>
          <w:color w:val="auto"/>
        </w:rPr>
        <w:t xml:space="preserve"> en</w:t>
      </w:r>
      <w:r w:rsidR="006561C5" w:rsidRPr="00136FC3">
        <w:rPr>
          <w:color w:val="auto"/>
        </w:rPr>
        <w:t xml:space="preserve"> </w:t>
      </w:r>
      <w:r w:rsidR="00740C32" w:rsidRPr="00136FC3">
        <w:rPr>
          <w:color w:val="auto"/>
        </w:rPr>
        <w:t>Bushman &amp; Cooper</w:t>
      </w:r>
      <w:r w:rsidRPr="00136FC3">
        <w:rPr>
          <w:color w:val="auto"/>
        </w:rPr>
        <w:t xml:space="preserve"> (</w:t>
      </w:r>
      <w:r w:rsidR="00740C32" w:rsidRPr="00136FC3">
        <w:rPr>
          <w:color w:val="auto"/>
        </w:rPr>
        <w:t>1990</w:t>
      </w:r>
      <w:r w:rsidRPr="00136FC3">
        <w:rPr>
          <w:color w:val="auto"/>
        </w:rPr>
        <w:t xml:space="preserve">): </w:t>
      </w:r>
      <w:r w:rsidR="00DF61E1" w:rsidRPr="00136FC3">
        <w:rPr>
          <w:color w:val="auto"/>
        </w:rPr>
        <w:t>“</w:t>
      </w:r>
      <w:r w:rsidRPr="00136FC3">
        <w:rPr>
          <w:color w:val="auto"/>
        </w:rPr>
        <w:t>J</w:t>
      </w:r>
      <w:r w:rsidR="00740C32" w:rsidRPr="00136FC3">
        <w:rPr>
          <w:color w:val="auto"/>
        </w:rPr>
        <w:t>ongeren die geweld opzoeken, gebruiken drugsmiddelen</w:t>
      </w:r>
      <w:r w:rsidR="006561C5" w:rsidRPr="00136FC3">
        <w:rPr>
          <w:color w:val="auto"/>
        </w:rPr>
        <w:t xml:space="preserve"> </w:t>
      </w:r>
      <w:r w:rsidR="00740C32" w:rsidRPr="00136FC3">
        <w:rPr>
          <w:color w:val="auto"/>
        </w:rPr>
        <w:t>soms bewust ter voorbereiding op geweld of om een excuus te hebben voor betrokkenheid daarbij</w:t>
      </w:r>
      <w:r w:rsidR="00DF61E1" w:rsidRPr="00136FC3">
        <w:rPr>
          <w:color w:val="auto"/>
        </w:rPr>
        <w:t>”</w:t>
      </w:r>
      <w:r w:rsidR="00740C32" w:rsidRPr="00136FC3">
        <w:rPr>
          <w:color w:val="auto"/>
        </w:rPr>
        <w:t>.</w:t>
      </w:r>
    </w:p>
    <w:p w:rsidR="00740C32" w:rsidRPr="00136FC3" w:rsidRDefault="00740C32" w:rsidP="00740C32">
      <w:pPr>
        <w:pStyle w:val="Lijstopsomteken"/>
        <w:rPr>
          <w:color w:val="auto"/>
        </w:rPr>
      </w:pPr>
      <w:r w:rsidRPr="00136FC3">
        <w:rPr>
          <w:color w:val="auto"/>
        </w:rPr>
        <w:t>Graham e.a.</w:t>
      </w:r>
      <w:r w:rsidR="00C96565" w:rsidRPr="00136FC3">
        <w:rPr>
          <w:color w:val="auto"/>
        </w:rPr>
        <w:t xml:space="preserve"> (</w:t>
      </w:r>
      <w:r w:rsidRPr="00136FC3">
        <w:rPr>
          <w:color w:val="auto"/>
        </w:rPr>
        <w:t>1980</w:t>
      </w:r>
      <w:r w:rsidR="00C96565" w:rsidRPr="00136FC3">
        <w:rPr>
          <w:color w:val="auto"/>
        </w:rPr>
        <w:t>) en</w:t>
      </w:r>
      <w:r w:rsidRPr="00136FC3">
        <w:rPr>
          <w:color w:val="auto"/>
        </w:rPr>
        <w:t xml:space="preserve"> Quigley, Leonard, &amp; Collins</w:t>
      </w:r>
      <w:r w:rsidR="00C96565" w:rsidRPr="00136FC3">
        <w:rPr>
          <w:color w:val="auto"/>
        </w:rPr>
        <w:t xml:space="preserve"> (</w:t>
      </w:r>
      <w:r w:rsidRPr="00136FC3">
        <w:rPr>
          <w:color w:val="auto"/>
        </w:rPr>
        <w:t>2003</w:t>
      </w:r>
      <w:r w:rsidR="00C96565" w:rsidRPr="00136FC3">
        <w:rPr>
          <w:color w:val="auto"/>
        </w:rPr>
        <w:t>):</w:t>
      </w:r>
      <w:r w:rsidRPr="00136FC3">
        <w:rPr>
          <w:color w:val="auto"/>
        </w:rPr>
        <w:t xml:space="preserve"> </w:t>
      </w:r>
      <w:r w:rsidR="00DF61E1" w:rsidRPr="00136FC3">
        <w:rPr>
          <w:color w:val="auto"/>
        </w:rPr>
        <w:t>“</w:t>
      </w:r>
      <w:r w:rsidR="00C96565" w:rsidRPr="00136FC3">
        <w:rPr>
          <w:color w:val="auto"/>
        </w:rPr>
        <w:t>O</w:t>
      </w:r>
      <w:r w:rsidRPr="00136FC3">
        <w:rPr>
          <w:color w:val="auto"/>
        </w:rPr>
        <w:t>ngemak en irritatie vergroten de kans op agressie</w:t>
      </w:r>
      <w:r w:rsidR="00DF61E1" w:rsidRPr="00136FC3">
        <w:rPr>
          <w:color w:val="auto"/>
        </w:rPr>
        <w:t>”</w:t>
      </w:r>
      <w:r w:rsidR="008740D2" w:rsidRPr="00136FC3">
        <w:rPr>
          <w:color w:val="auto"/>
        </w:rPr>
        <w:t xml:space="preserve">, </w:t>
      </w:r>
      <w:r w:rsidR="00DF61E1" w:rsidRPr="00136FC3">
        <w:rPr>
          <w:color w:val="auto"/>
        </w:rPr>
        <w:t>“</w:t>
      </w:r>
      <w:r w:rsidRPr="00136FC3">
        <w:rPr>
          <w:color w:val="auto"/>
        </w:rPr>
        <w:t xml:space="preserve">De medewerkers gaven aan met verschillende vormen van agressie in aanraking te komen en dan </w:t>
      </w:r>
      <w:r w:rsidR="00F25E8D" w:rsidRPr="00136FC3">
        <w:rPr>
          <w:color w:val="auto"/>
        </w:rPr>
        <w:t>vooral</w:t>
      </w:r>
      <w:r w:rsidRPr="00136FC3">
        <w:rPr>
          <w:color w:val="auto"/>
        </w:rPr>
        <w:t xml:space="preserve"> de verbale agressie/ernstige belediging, belediging of bedreiging, lichamelijke agressie en vernielingen”.</w:t>
      </w:r>
    </w:p>
    <w:p w:rsidR="00740C32" w:rsidRPr="00136FC3" w:rsidRDefault="00740C32" w:rsidP="00740C32">
      <w:pPr>
        <w:rPr>
          <w:color w:val="auto"/>
        </w:rPr>
      </w:pPr>
    </w:p>
    <w:p w:rsidR="00740C32" w:rsidRPr="00136FC3" w:rsidRDefault="00740C32" w:rsidP="00C96565">
      <w:pPr>
        <w:pStyle w:val="Lijstopsomteken"/>
        <w:rPr>
          <w:color w:val="auto"/>
        </w:rPr>
      </w:pPr>
      <w:r w:rsidRPr="00136FC3">
        <w:rPr>
          <w:color w:val="auto"/>
        </w:rPr>
        <w:t>Collins</w:t>
      </w:r>
      <w:r w:rsidR="000230DC" w:rsidRPr="00136FC3">
        <w:rPr>
          <w:color w:val="auto"/>
        </w:rPr>
        <w:t xml:space="preserve"> </w:t>
      </w:r>
      <w:r w:rsidR="00DF61E1" w:rsidRPr="00136FC3">
        <w:rPr>
          <w:color w:val="auto"/>
        </w:rPr>
        <w:t>(</w:t>
      </w:r>
      <w:r w:rsidR="000230DC" w:rsidRPr="00136FC3">
        <w:rPr>
          <w:color w:val="auto"/>
        </w:rPr>
        <w:t>2008</w:t>
      </w:r>
      <w:r w:rsidR="00DF61E1" w:rsidRPr="00136FC3">
        <w:rPr>
          <w:color w:val="auto"/>
        </w:rPr>
        <w:t>)</w:t>
      </w:r>
      <w:r w:rsidR="000230DC" w:rsidRPr="00136FC3">
        <w:rPr>
          <w:color w:val="auto"/>
        </w:rPr>
        <w:t xml:space="preserve"> </w:t>
      </w:r>
      <w:r w:rsidR="00DF61E1" w:rsidRPr="00136FC3">
        <w:rPr>
          <w:color w:val="auto"/>
        </w:rPr>
        <w:t>[</w:t>
      </w:r>
      <w:r w:rsidR="000230DC" w:rsidRPr="00136FC3">
        <w:rPr>
          <w:color w:val="auto"/>
        </w:rPr>
        <w:t>microsociologische theorie over agressie</w:t>
      </w:r>
      <w:r w:rsidR="00DF61E1" w:rsidRPr="00136FC3">
        <w:rPr>
          <w:color w:val="auto"/>
        </w:rPr>
        <w:t>]</w:t>
      </w:r>
      <w:r w:rsidR="00C96565" w:rsidRPr="00136FC3">
        <w:rPr>
          <w:color w:val="auto"/>
        </w:rPr>
        <w:t>:</w:t>
      </w:r>
      <w:r w:rsidRPr="00136FC3">
        <w:rPr>
          <w:color w:val="auto"/>
        </w:rPr>
        <w:t xml:space="preserve"> </w:t>
      </w:r>
      <w:r w:rsidR="00DF61E1" w:rsidRPr="00136FC3">
        <w:rPr>
          <w:color w:val="auto"/>
        </w:rPr>
        <w:t>“</w:t>
      </w:r>
      <w:r w:rsidRPr="00136FC3">
        <w:rPr>
          <w:color w:val="auto"/>
        </w:rPr>
        <w:t>Agressie komt naar voren als een zeer breed begrip dat zich uitstrekt van een klap in je gezicht tot het voeren van oorlog</w:t>
      </w:r>
      <w:r w:rsidR="00DF61E1" w:rsidRPr="00136FC3">
        <w:rPr>
          <w:color w:val="auto"/>
        </w:rPr>
        <w:t>”.</w:t>
      </w:r>
      <w:r w:rsidRPr="00136FC3">
        <w:rPr>
          <w:color w:val="auto"/>
        </w:rPr>
        <w:t xml:space="preserve"> </w:t>
      </w:r>
    </w:p>
    <w:p w:rsidR="00740C32" w:rsidRPr="00136FC3" w:rsidRDefault="00740C32" w:rsidP="00C96565">
      <w:pPr>
        <w:pStyle w:val="Lijstopsomteken"/>
        <w:rPr>
          <w:color w:val="auto"/>
        </w:rPr>
      </w:pPr>
      <w:r w:rsidRPr="00136FC3">
        <w:rPr>
          <w:color w:val="auto"/>
        </w:rPr>
        <w:t>Anderson &amp; Bushman</w:t>
      </w:r>
      <w:r w:rsidR="0033122D" w:rsidRPr="00136FC3">
        <w:rPr>
          <w:color w:val="auto"/>
        </w:rPr>
        <w:t xml:space="preserve"> 2002</w:t>
      </w:r>
      <w:r w:rsidR="00DF61E1" w:rsidRPr="00136FC3">
        <w:rPr>
          <w:color w:val="auto"/>
        </w:rPr>
        <w:t>,</w:t>
      </w:r>
      <w:r w:rsidRPr="00136FC3">
        <w:rPr>
          <w:color w:val="auto"/>
        </w:rPr>
        <w:t xml:space="preserve"> </w:t>
      </w:r>
      <w:r w:rsidR="00DF61E1" w:rsidRPr="00136FC3">
        <w:rPr>
          <w:color w:val="auto"/>
        </w:rPr>
        <w:t>“A</w:t>
      </w:r>
      <w:r w:rsidRPr="00136FC3">
        <w:rPr>
          <w:color w:val="auto"/>
        </w:rPr>
        <w:t xml:space="preserve">gressie </w:t>
      </w:r>
      <w:r w:rsidR="00DF61E1" w:rsidRPr="00136FC3">
        <w:rPr>
          <w:color w:val="auto"/>
        </w:rPr>
        <w:t>is</w:t>
      </w:r>
      <w:r w:rsidRPr="00136FC3">
        <w:rPr>
          <w:color w:val="auto"/>
        </w:rPr>
        <w:t xml:space="preserve"> elk gedrag dat naar een ander gericht is met het doel de ander schade toe te brengen</w:t>
      </w:r>
      <w:r w:rsidR="00DF61E1" w:rsidRPr="00136FC3">
        <w:rPr>
          <w:color w:val="auto"/>
        </w:rPr>
        <w:t>, w</w:t>
      </w:r>
      <w:r w:rsidRPr="00136FC3">
        <w:rPr>
          <w:color w:val="auto"/>
        </w:rPr>
        <w:t>aarbij een onderscheid wordt gemaakt tussen expressieve en instrumentale agressie</w:t>
      </w:r>
      <w:r w:rsidR="00DF61E1" w:rsidRPr="00136FC3">
        <w:rPr>
          <w:color w:val="auto"/>
        </w:rPr>
        <w:t>”</w:t>
      </w:r>
      <w:r w:rsidRPr="00136FC3">
        <w:rPr>
          <w:color w:val="auto"/>
        </w:rPr>
        <w:t xml:space="preserve">. </w:t>
      </w:r>
    </w:p>
    <w:p w:rsidR="00740C32" w:rsidRPr="00136FC3" w:rsidRDefault="00740C32" w:rsidP="00C96565">
      <w:pPr>
        <w:pStyle w:val="Lijstopsomteken"/>
        <w:rPr>
          <w:color w:val="auto"/>
        </w:rPr>
      </w:pPr>
      <w:r w:rsidRPr="00136FC3">
        <w:rPr>
          <w:color w:val="auto"/>
        </w:rPr>
        <w:t xml:space="preserve">Sikkema e.a. </w:t>
      </w:r>
      <w:r w:rsidR="00C96565" w:rsidRPr="00136FC3">
        <w:rPr>
          <w:color w:val="auto"/>
        </w:rPr>
        <w:t>(</w:t>
      </w:r>
      <w:r w:rsidRPr="00136FC3">
        <w:rPr>
          <w:color w:val="auto"/>
        </w:rPr>
        <w:t>2008</w:t>
      </w:r>
      <w:r w:rsidR="00C96565" w:rsidRPr="00136FC3">
        <w:rPr>
          <w:color w:val="auto"/>
        </w:rPr>
        <w:t>):</w:t>
      </w:r>
      <w:r w:rsidRPr="00136FC3">
        <w:rPr>
          <w:color w:val="auto"/>
        </w:rPr>
        <w:t xml:space="preserve"> </w:t>
      </w:r>
      <w:r w:rsidR="00DF61E1" w:rsidRPr="00136FC3">
        <w:rPr>
          <w:color w:val="auto"/>
        </w:rPr>
        <w:t>“</w:t>
      </w:r>
      <w:r w:rsidRPr="00136FC3">
        <w:rPr>
          <w:color w:val="auto"/>
        </w:rPr>
        <w:t>Instrumentele agressie is minder impulsief van aard en komt eerder voort uit situaties waarin de belangen van verschillende partijen uiteenlopen. Er wordt een onderscheid gemaakt in de verschillende soorten agressie, zoals fysieke en verbale agressie, (seksuele) intimidatie en discriminat</w:t>
      </w:r>
      <w:r w:rsidR="00DF61E1" w:rsidRPr="00136FC3">
        <w:rPr>
          <w:color w:val="auto"/>
        </w:rPr>
        <w:t>ie”.</w:t>
      </w:r>
    </w:p>
    <w:p w:rsidR="00740C32" w:rsidRPr="00136FC3" w:rsidRDefault="00740C32" w:rsidP="00C96565">
      <w:pPr>
        <w:pStyle w:val="Lijstopsomteken"/>
        <w:rPr>
          <w:color w:val="auto"/>
        </w:rPr>
      </w:pPr>
      <w:r w:rsidRPr="00136FC3">
        <w:rPr>
          <w:color w:val="auto"/>
        </w:rPr>
        <w:t>Berkowitz</w:t>
      </w:r>
      <w:r w:rsidR="0033122D" w:rsidRPr="00136FC3">
        <w:rPr>
          <w:color w:val="auto"/>
        </w:rPr>
        <w:t xml:space="preserve"> </w:t>
      </w:r>
      <w:r w:rsidR="00DF61E1" w:rsidRPr="00136FC3">
        <w:rPr>
          <w:color w:val="auto"/>
        </w:rPr>
        <w:t>(</w:t>
      </w:r>
      <w:r w:rsidR="0033122D" w:rsidRPr="00136FC3">
        <w:rPr>
          <w:color w:val="auto"/>
        </w:rPr>
        <w:t>1989</w:t>
      </w:r>
      <w:r w:rsidR="00DF61E1" w:rsidRPr="00136FC3">
        <w:rPr>
          <w:color w:val="auto"/>
        </w:rPr>
        <w:t>)</w:t>
      </w:r>
      <w:r w:rsidR="00C96565" w:rsidRPr="00136FC3">
        <w:rPr>
          <w:color w:val="auto"/>
        </w:rPr>
        <w:t>:</w:t>
      </w:r>
      <w:r w:rsidRPr="00136FC3">
        <w:rPr>
          <w:color w:val="auto"/>
        </w:rPr>
        <w:t xml:space="preserve"> </w:t>
      </w:r>
      <w:r w:rsidR="00DF61E1" w:rsidRPr="00136FC3">
        <w:rPr>
          <w:color w:val="auto"/>
        </w:rPr>
        <w:t>“</w:t>
      </w:r>
      <w:r w:rsidRPr="00136FC3">
        <w:rPr>
          <w:color w:val="auto"/>
        </w:rPr>
        <w:t>Frustratie kan, als er sprake is van negatieve emoties en zal leiden tot agressief gedrag</w:t>
      </w:r>
      <w:r w:rsidR="00DF61E1" w:rsidRPr="00136FC3">
        <w:rPr>
          <w:color w:val="auto"/>
        </w:rPr>
        <w:t>”</w:t>
      </w:r>
      <w:r w:rsidRPr="00136FC3">
        <w:rPr>
          <w:color w:val="auto"/>
        </w:rPr>
        <w:t>.</w:t>
      </w:r>
    </w:p>
    <w:p w:rsidR="00740C32" w:rsidRPr="00136FC3" w:rsidRDefault="00C96565" w:rsidP="00C96565">
      <w:pPr>
        <w:pStyle w:val="Lijstopsomteken"/>
        <w:rPr>
          <w:color w:val="auto"/>
        </w:rPr>
      </w:pPr>
      <w:r w:rsidRPr="00136FC3">
        <w:rPr>
          <w:color w:val="auto"/>
        </w:rPr>
        <w:t>Post</w:t>
      </w:r>
      <w:r w:rsidR="00DF61E1" w:rsidRPr="00136FC3">
        <w:rPr>
          <w:color w:val="auto"/>
        </w:rPr>
        <w:t>, L. van der</w:t>
      </w:r>
      <w:r w:rsidRPr="00136FC3">
        <w:rPr>
          <w:color w:val="auto"/>
        </w:rPr>
        <w:t xml:space="preserve"> (</w:t>
      </w:r>
      <w:r w:rsidR="0033122D" w:rsidRPr="00136FC3">
        <w:rPr>
          <w:color w:val="auto"/>
        </w:rPr>
        <w:t>2012</w:t>
      </w:r>
      <w:r w:rsidRPr="00136FC3">
        <w:rPr>
          <w:color w:val="auto"/>
        </w:rPr>
        <w:t xml:space="preserve">): </w:t>
      </w:r>
      <w:r w:rsidR="00DF61E1" w:rsidRPr="00136FC3">
        <w:rPr>
          <w:color w:val="auto"/>
        </w:rPr>
        <w:t>“</w:t>
      </w:r>
      <w:r w:rsidR="00740C32" w:rsidRPr="00136FC3">
        <w:rPr>
          <w:color w:val="auto"/>
        </w:rPr>
        <w:t>Het aantal psychiatrische dwangopnames in Amsterdam is de laatste twintig jaar meer dan verdubbeld</w:t>
      </w:r>
      <w:r w:rsidR="00DF61E1" w:rsidRPr="00136FC3">
        <w:rPr>
          <w:color w:val="auto"/>
        </w:rPr>
        <w:t>”</w:t>
      </w:r>
      <w:r w:rsidRPr="00136FC3">
        <w:rPr>
          <w:color w:val="auto"/>
        </w:rPr>
        <w:t>.</w:t>
      </w:r>
    </w:p>
    <w:p w:rsidR="00740C32" w:rsidRPr="00136FC3" w:rsidRDefault="00C96565" w:rsidP="00C96565">
      <w:pPr>
        <w:pStyle w:val="Lijstopsomteken"/>
        <w:rPr>
          <w:color w:val="auto"/>
        </w:rPr>
      </w:pPr>
      <w:r w:rsidRPr="00136FC3">
        <w:rPr>
          <w:color w:val="auto"/>
        </w:rPr>
        <w:t>ANP (</w:t>
      </w:r>
      <w:r w:rsidR="0033122D" w:rsidRPr="00136FC3">
        <w:rPr>
          <w:color w:val="auto"/>
        </w:rPr>
        <w:t>2012</w:t>
      </w:r>
      <w:r w:rsidRPr="00136FC3">
        <w:rPr>
          <w:color w:val="auto"/>
        </w:rPr>
        <w:t xml:space="preserve">): </w:t>
      </w:r>
      <w:r w:rsidR="00DF61E1" w:rsidRPr="00136FC3">
        <w:rPr>
          <w:color w:val="auto"/>
        </w:rPr>
        <w:t>“</w:t>
      </w:r>
      <w:r w:rsidRPr="00136FC3">
        <w:rPr>
          <w:color w:val="auto"/>
        </w:rPr>
        <w:t>L</w:t>
      </w:r>
      <w:r w:rsidR="00740C32" w:rsidRPr="00136FC3">
        <w:rPr>
          <w:color w:val="auto"/>
        </w:rPr>
        <w:t xml:space="preserve">adderzatte bromfietser </w:t>
      </w:r>
      <w:r w:rsidR="00DF61E1" w:rsidRPr="00136FC3">
        <w:rPr>
          <w:color w:val="auto"/>
        </w:rPr>
        <w:t>gaat ambulancepersoneel te lijf”.</w:t>
      </w:r>
    </w:p>
    <w:p w:rsidR="00740C32" w:rsidRPr="00136FC3" w:rsidRDefault="00C96565" w:rsidP="00C96565">
      <w:pPr>
        <w:pStyle w:val="Lijstopsomteken"/>
        <w:rPr>
          <w:color w:val="auto"/>
        </w:rPr>
      </w:pPr>
      <w:r w:rsidRPr="00136FC3">
        <w:rPr>
          <w:color w:val="auto"/>
        </w:rPr>
        <w:t>NOVUM onderzoek Vrije Universiteit op therapeuten en verpleegkundigen</w:t>
      </w:r>
      <w:r w:rsidR="006561C5" w:rsidRPr="00136FC3">
        <w:rPr>
          <w:color w:val="auto"/>
        </w:rPr>
        <w:t xml:space="preserve"> </w:t>
      </w:r>
      <w:r w:rsidRPr="00136FC3">
        <w:rPr>
          <w:color w:val="auto"/>
        </w:rPr>
        <w:t>(</w:t>
      </w:r>
      <w:r w:rsidR="0033122D" w:rsidRPr="00136FC3">
        <w:rPr>
          <w:color w:val="auto"/>
        </w:rPr>
        <w:t>2012</w:t>
      </w:r>
      <w:r w:rsidRPr="00136FC3">
        <w:rPr>
          <w:color w:val="auto"/>
        </w:rPr>
        <w:t xml:space="preserve">): </w:t>
      </w:r>
      <w:r w:rsidR="00DF61E1" w:rsidRPr="00136FC3">
        <w:rPr>
          <w:color w:val="auto"/>
        </w:rPr>
        <w:t>“</w:t>
      </w:r>
      <w:r w:rsidR="00740C32" w:rsidRPr="00136FC3">
        <w:rPr>
          <w:color w:val="auto"/>
        </w:rPr>
        <w:t xml:space="preserve">Bijna zeven op de tien hulpverleners zijn in de afgelopen vijf jaar slachtoffer geworden van </w:t>
      </w:r>
      <w:r w:rsidRPr="00136FC3">
        <w:rPr>
          <w:color w:val="auto"/>
        </w:rPr>
        <w:t>bedreiging of mishandeling</w:t>
      </w:r>
      <w:r w:rsidR="00DF61E1" w:rsidRPr="00136FC3">
        <w:rPr>
          <w:color w:val="auto"/>
        </w:rPr>
        <w:t>”</w:t>
      </w:r>
      <w:r w:rsidRPr="00136FC3">
        <w:rPr>
          <w:color w:val="auto"/>
        </w:rPr>
        <w:t>.</w:t>
      </w:r>
    </w:p>
    <w:p w:rsidR="00740C32" w:rsidRPr="00136FC3" w:rsidRDefault="00C96565" w:rsidP="00C96565">
      <w:pPr>
        <w:pStyle w:val="Lijstopsomteken"/>
        <w:rPr>
          <w:color w:val="auto"/>
        </w:rPr>
      </w:pPr>
      <w:r w:rsidRPr="00136FC3">
        <w:rPr>
          <w:color w:val="auto"/>
        </w:rPr>
        <w:t>Omroep Brabant (</w:t>
      </w:r>
      <w:r w:rsidR="0033122D" w:rsidRPr="00136FC3">
        <w:rPr>
          <w:color w:val="auto"/>
        </w:rPr>
        <w:t>2011</w:t>
      </w:r>
      <w:r w:rsidRPr="00136FC3">
        <w:rPr>
          <w:color w:val="auto"/>
        </w:rPr>
        <w:t xml:space="preserve">): </w:t>
      </w:r>
      <w:r w:rsidR="00DF61E1" w:rsidRPr="00136FC3">
        <w:rPr>
          <w:color w:val="auto"/>
        </w:rPr>
        <w:t>“</w:t>
      </w:r>
      <w:r w:rsidR="00740C32" w:rsidRPr="00136FC3">
        <w:rPr>
          <w:color w:val="auto"/>
        </w:rPr>
        <w:t xml:space="preserve">Gewonde automobilist </w:t>
      </w:r>
      <w:r w:rsidRPr="00136FC3">
        <w:rPr>
          <w:color w:val="auto"/>
        </w:rPr>
        <w:t>slaat ambulance verpleegkundige</w:t>
      </w:r>
      <w:r w:rsidR="00DF61E1" w:rsidRPr="00136FC3">
        <w:rPr>
          <w:color w:val="auto"/>
        </w:rPr>
        <w:t>”</w:t>
      </w:r>
      <w:r w:rsidRPr="00136FC3">
        <w:rPr>
          <w:color w:val="auto"/>
        </w:rPr>
        <w:t>.</w:t>
      </w:r>
    </w:p>
    <w:p w:rsidR="00740C32" w:rsidRPr="00136FC3" w:rsidRDefault="0033122D" w:rsidP="00C96565">
      <w:pPr>
        <w:pStyle w:val="Lijstopsomteken"/>
        <w:rPr>
          <w:color w:val="auto"/>
        </w:rPr>
      </w:pPr>
      <w:r w:rsidRPr="00136FC3">
        <w:rPr>
          <w:color w:val="auto"/>
        </w:rPr>
        <w:t>Zorgvisie (2011</w:t>
      </w:r>
      <w:r w:rsidR="00C96565" w:rsidRPr="00136FC3">
        <w:rPr>
          <w:color w:val="auto"/>
        </w:rPr>
        <w:t xml:space="preserve">): </w:t>
      </w:r>
      <w:r w:rsidR="00DF61E1" w:rsidRPr="00136FC3">
        <w:rPr>
          <w:color w:val="auto"/>
        </w:rPr>
        <w:t>“</w:t>
      </w:r>
      <w:r w:rsidR="00740C32" w:rsidRPr="00136FC3">
        <w:rPr>
          <w:color w:val="auto"/>
        </w:rPr>
        <w:t>Patiënt in ziekenh</w:t>
      </w:r>
      <w:r w:rsidR="00C96565" w:rsidRPr="00136FC3">
        <w:rPr>
          <w:color w:val="auto"/>
        </w:rPr>
        <w:t>uis aangevallen</w:t>
      </w:r>
      <w:r w:rsidR="00DF61E1" w:rsidRPr="00136FC3">
        <w:rPr>
          <w:color w:val="auto"/>
        </w:rPr>
        <w:t>”</w:t>
      </w:r>
      <w:r w:rsidR="00C96565" w:rsidRPr="00136FC3">
        <w:rPr>
          <w:color w:val="auto"/>
        </w:rPr>
        <w:t>.</w:t>
      </w:r>
    </w:p>
    <w:p w:rsidR="00740C32" w:rsidRPr="00136FC3" w:rsidRDefault="00740C32" w:rsidP="00740C32">
      <w:pPr>
        <w:rPr>
          <w:color w:val="auto"/>
        </w:rPr>
      </w:pPr>
    </w:p>
    <w:p w:rsidR="00740C32" w:rsidRPr="00136FC3" w:rsidRDefault="00740C32" w:rsidP="00740C32">
      <w:pPr>
        <w:rPr>
          <w:color w:val="auto"/>
        </w:rPr>
      </w:pPr>
      <w:r w:rsidRPr="00136FC3">
        <w:rPr>
          <w:color w:val="auto"/>
        </w:rPr>
        <w:t>Vanuit de psychologie zijn er verschillende theorieën te onderscheiden die een mogelijke verklaring voor agressief gedrag geven. Een van de beschreven theorieën gaat ervan uit dat frustratie en provocatie ten grondslag liggen aan agressief gedrag.</w:t>
      </w:r>
    </w:p>
    <w:p w:rsidR="00740C32" w:rsidRPr="00136FC3" w:rsidRDefault="00740C32" w:rsidP="00740C32">
      <w:pPr>
        <w:rPr>
          <w:color w:val="auto"/>
        </w:rPr>
      </w:pPr>
    </w:p>
    <w:p w:rsidR="008740D2" w:rsidRPr="00136FC3" w:rsidRDefault="00740C32" w:rsidP="00740C32">
      <w:pPr>
        <w:rPr>
          <w:color w:val="auto"/>
        </w:rPr>
      </w:pPr>
      <w:r w:rsidRPr="00136FC3">
        <w:rPr>
          <w:color w:val="auto"/>
        </w:rPr>
        <w:t xml:space="preserve">Frustratie kan negatieve emoties produceren, waardoor automatisch herinneringen, gedachten en gevoelens van eerdere negatieve gebeurtenissen worden opgeroepen. Deze negatieve emoties roepen een fight-or-flight reactie op. </w:t>
      </w:r>
      <w:r w:rsidR="00EC390C" w:rsidRPr="00136FC3">
        <w:rPr>
          <w:color w:val="auto"/>
        </w:rPr>
        <w:t>D</w:t>
      </w:r>
      <w:r w:rsidRPr="00136FC3">
        <w:rPr>
          <w:color w:val="auto"/>
        </w:rPr>
        <w:t xml:space="preserve">it </w:t>
      </w:r>
      <w:r w:rsidR="00EC390C" w:rsidRPr="00136FC3">
        <w:rPr>
          <w:color w:val="auto"/>
        </w:rPr>
        <w:t xml:space="preserve">is </w:t>
      </w:r>
      <w:r w:rsidRPr="00136FC3">
        <w:rPr>
          <w:color w:val="auto"/>
        </w:rPr>
        <w:t>een van de oorzaken</w:t>
      </w:r>
      <w:r w:rsidR="00EC390C" w:rsidRPr="00136FC3">
        <w:rPr>
          <w:color w:val="auto"/>
        </w:rPr>
        <w:t>,</w:t>
      </w:r>
      <w:r w:rsidRPr="00136FC3">
        <w:rPr>
          <w:color w:val="auto"/>
        </w:rPr>
        <w:t xml:space="preserve"> waarom mensen op de spoedeisende hulp over kunnen gaan tot het vertonen van agressief gedrag.</w:t>
      </w:r>
      <w:r w:rsidR="00EC390C" w:rsidRPr="00136FC3">
        <w:rPr>
          <w:color w:val="auto"/>
        </w:rPr>
        <w:t xml:space="preserve"> [</w:t>
      </w:r>
      <w:r w:rsidR="00EC390C" w:rsidRPr="00136FC3">
        <w:rPr>
          <w:b/>
          <w:color w:val="auto"/>
          <w:sz w:val="16"/>
        </w:rPr>
        <w:t xml:space="preserve">Bagchus, </w:t>
      </w:r>
      <w:r w:rsidR="00A424F3" w:rsidRPr="00136FC3">
        <w:rPr>
          <w:b/>
          <w:color w:val="auto"/>
          <w:sz w:val="16"/>
        </w:rPr>
        <w:t>2007</w:t>
      </w:r>
      <w:r w:rsidR="00EC390C" w:rsidRPr="00136FC3">
        <w:rPr>
          <w:color w:val="auto"/>
        </w:rPr>
        <w:t>]</w:t>
      </w:r>
      <w:r w:rsidRPr="00136FC3">
        <w:rPr>
          <w:color w:val="auto"/>
        </w:rPr>
        <w:t xml:space="preserve"> </w:t>
      </w:r>
    </w:p>
    <w:p w:rsidR="008740D2" w:rsidRPr="00136FC3" w:rsidRDefault="008740D2" w:rsidP="00740C32">
      <w:pPr>
        <w:rPr>
          <w:color w:val="auto"/>
        </w:rPr>
      </w:pPr>
    </w:p>
    <w:p w:rsidR="00740C32" w:rsidRPr="00136FC3" w:rsidRDefault="00740C32" w:rsidP="00740C32">
      <w:pPr>
        <w:rPr>
          <w:color w:val="auto"/>
        </w:rPr>
      </w:pPr>
      <w:r w:rsidRPr="00136FC3">
        <w:rPr>
          <w:color w:val="auto"/>
        </w:rPr>
        <w:t xml:space="preserve">De tijd die een ambulance nodig geeft om ter plaatse te komen en de ongecontroleerde aard van de setting maakt het ambulancepersoneel kwetsbaar als het gaat om het ontstaan van frustratie </w:t>
      </w:r>
      <w:r w:rsidR="00C96565" w:rsidRPr="00136FC3">
        <w:rPr>
          <w:color w:val="auto"/>
        </w:rPr>
        <w:t>[</w:t>
      </w:r>
      <w:r w:rsidRPr="00136FC3">
        <w:rPr>
          <w:b/>
          <w:color w:val="auto"/>
          <w:sz w:val="16"/>
        </w:rPr>
        <w:t>Reynolds</w:t>
      </w:r>
      <w:r w:rsidR="00C96565" w:rsidRPr="00136FC3">
        <w:rPr>
          <w:b/>
          <w:color w:val="auto"/>
          <w:sz w:val="16"/>
        </w:rPr>
        <w:t>,</w:t>
      </w:r>
      <w:r w:rsidRPr="00136FC3">
        <w:rPr>
          <w:b/>
          <w:color w:val="auto"/>
          <w:sz w:val="16"/>
        </w:rPr>
        <w:t xml:space="preserve"> 2008</w:t>
      </w:r>
      <w:r w:rsidR="00C96565" w:rsidRPr="00136FC3">
        <w:rPr>
          <w:color w:val="auto"/>
        </w:rPr>
        <w:t>]</w:t>
      </w:r>
      <w:r w:rsidRPr="00136FC3">
        <w:rPr>
          <w:color w:val="auto"/>
        </w:rPr>
        <w:t xml:space="preserve">. In dit onderzoek wordt verondersteld dat met het verhoogde risico op het ontstaan van frustratie, ambulancepersoneel kwetsbaar is als het gaat om het ontstaan van agressie. </w:t>
      </w:r>
    </w:p>
    <w:p w:rsidR="00740C32" w:rsidRPr="00136FC3" w:rsidRDefault="00740C32" w:rsidP="00740C32">
      <w:pPr>
        <w:rPr>
          <w:color w:val="auto"/>
        </w:rPr>
      </w:pPr>
    </w:p>
    <w:p w:rsidR="00EC390C" w:rsidRPr="00136FC3" w:rsidRDefault="00740C32" w:rsidP="00740C32">
      <w:pPr>
        <w:rPr>
          <w:color w:val="auto"/>
        </w:rPr>
      </w:pPr>
      <w:r w:rsidRPr="00136FC3">
        <w:rPr>
          <w:color w:val="auto"/>
        </w:rPr>
        <w:t>Een tweede theorie uit de psychologie is de sociale interactie theorie. Agressief gedrag wordt geïnter</w:t>
      </w:r>
      <w:r w:rsidR="008740D2" w:rsidRPr="00136FC3">
        <w:rPr>
          <w:color w:val="auto"/>
        </w:rPr>
        <w:softHyphen/>
      </w:r>
      <w:r w:rsidRPr="00136FC3">
        <w:rPr>
          <w:color w:val="auto"/>
        </w:rPr>
        <w:t>preteerd als sociaal beïnvloedingsgedrag, waarbij het agressieve gedrag wordt ingezet om verandering tot stand te brengen en de sociale situatie te beïnvloeden</w:t>
      </w:r>
      <w:r w:rsidR="00C96565" w:rsidRPr="00136FC3">
        <w:rPr>
          <w:color w:val="auto"/>
        </w:rPr>
        <w:t>.</w:t>
      </w:r>
      <w:r w:rsidRPr="00136FC3">
        <w:rPr>
          <w:color w:val="auto"/>
        </w:rPr>
        <w:t xml:space="preserve"> </w:t>
      </w:r>
      <w:r w:rsidR="00C96565" w:rsidRPr="00136FC3">
        <w:rPr>
          <w:color w:val="auto"/>
        </w:rPr>
        <w:t>[</w:t>
      </w:r>
      <w:r w:rsidR="00C96565" w:rsidRPr="00136FC3">
        <w:rPr>
          <w:b/>
          <w:color w:val="auto"/>
          <w:sz w:val="16"/>
        </w:rPr>
        <w:t>Anderson &amp; Bushman</w:t>
      </w:r>
      <w:r w:rsidR="00AE631F" w:rsidRPr="00136FC3">
        <w:rPr>
          <w:b/>
          <w:color w:val="auto"/>
          <w:sz w:val="16"/>
        </w:rPr>
        <w:t>,</w:t>
      </w:r>
      <w:r w:rsidR="00C96565" w:rsidRPr="00136FC3">
        <w:rPr>
          <w:b/>
          <w:color w:val="auto"/>
          <w:sz w:val="16"/>
        </w:rPr>
        <w:t xml:space="preserve"> 2002</w:t>
      </w:r>
      <w:r w:rsidR="00C96565" w:rsidRPr="00136FC3">
        <w:rPr>
          <w:color w:val="auto"/>
        </w:rPr>
        <w:t>]</w:t>
      </w:r>
      <w:r w:rsidRPr="00136FC3">
        <w:rPr>
          <w:color w:val="auto"/>
        </w:rPr>
        <w:t xml:space="preserve"> </w:t>
      </w:r>
    </w:p>
    <w:p w:rsidR="00EC390C" w:rsidRPr="00136FC3" w:rsidRDefault="00EC390C" w:rsidP="00740C32">
      <w:pPr>
        <w:rPr>
          <w:color w:val="auto"/>
        </w:rPr>
      </w:pPr>
    </w:p>
    <w:p w:rsidR="00EC390C" w:rsidRPr="00136FC3" w:rsidRDefault="00740C32" w:rsidP="00740C32">
      <w:pPr>
        <w:rPr>
          <w:color w:val="auto"/>
        </w:rPr>
      </w:pPr>
      <w:r w:rsidRPr="00136FC3">
        <w:rPr>
          <w:color w:val="auto"/>
        </w:rPr>
        <w:t xml:space="preserve">Een sociologische theorie die hierop aansluit is </w:t>
      </w:r>
      <w:r w:rsidR="008740D2" w:rsidRPr="00136FC3">
        <w:rPr>
          <w:color w:val="auto"/>
        </w:rPr>
        <w:t>“</w:t>
      </w:r>
      <w:r w:rsidRPr="00136FC3">
        <w:rPr>
          <w:color w:val="auto"/>
        </w:rPr>
        <w:t>social control</w:t>
      </w:r>
      <w:r w:rsidR="008740D2" w:rsidRPr="00136FC3">
        <w:rPr>
          <w:color w:val="auto"/>
        </w:rPr>
        <w:t>”</w:t>
      </w:r>
      <w:r w:rsidRPr="00136FC3">
        <w:rPr>
          <w:color w:val="auto"/>
        </w:rPr>
        <w:t>. Agressief gedrag wordt ingezet om een doel te bereiken en om recht te doen aan een situatie</w:t>
      </w:r>
      <w:r w:rsidR="00C96565" w:rsidRPr="00136FC3">
        <w:rPr>
          <w:color w:val="auto"/>
        </w:rPr>
        <w:t>.</w:t>
      </w:r>
      <w:r w:rsidRPr="00136FC3">
        <w:rPr>
          <w:color w:val="auto"/>
        </w:rPr>
        <w:t xml:space="preserve"> Deze vorm van agressie is vooral aanwezig waar de wet en de wetshandhaving minder prominent aanwezig zijn. Mensen met een sociaal lagere status ervaren minder bescherming van de wet. Verondersteld wordt dat problemen van deze groepen als minder serieus en hun verwondingen als minder ernstig worden beschouwd. Agressief gedrag wordt door deze groepen ingezet om recht te doen en controle uit te oefenen </w:t>
      </w:r>
      <w:r w:rsidR="00EC390C" w:rsidRPr="00136FC3">
        <w:rPr>
          <w:color w:val="auto"/>
        </w:rPr>
        <w:t>op de sociale situatie. [</w:t>
      </w:r>
      <w:r w:rsidR="00EC390C" w:rsidRPr="00136FC3">
        <w:rPr>
          <w:b/>
          <w:color w:val="auto"/>
          <w:sz w:val="16"/>
        </w:rPr>
        <w:t>Black,</w:t>
      </w:r>
      <w:r w:rsidR="00DF61E1" w:rsidRPr="00136FC3">
        <w:rPr>
          <w:b/>
          <w:color w:val="auto"/>
          <w:sz w:val="16"/>
        </w:rPr>
        <w:t>1983</w:t>
      </w:r>
      <w:r w:rsidR="00EC390C" w:rsidRPr="00136FC3">
        <w:rPr>
          <w:color w:val="auto"/>
        </w:rPr>
        <w:t>]</w:t>
      </w:r>
    </w:p>
    <w:p w:rsidR="00740C32" w:rsidRPr="00136FC3" w:rsidRDefault="00740C32" w:rsidP="00740C32">
      <w:pPr>
        <w:rPr>
          <w:color w:val="auto"/>
        </w:rPr>
      </w:pPr>
    </w:p>
    <w:p w:rsidR="00740C32" w:rsidRPr="00136FC3" w:rsidRDefault="00740C32" w:rsidP="00740C32">
      <w:pPr>
        <w:rPr>
          <w:color w:val="auto"/>
        </w:rPr>
      </w:pPr>
      <w:r w:rsidRPr="00136FC3">
        <w:rPr>
          <w:color w:val="auto"/>
        </w:rPr>
        <w:t>In een artikel in de Volkskrant</w:t>
      </w:r>
      <w:r w:rsidR="006561C5" w:rsidRPr="00136FC3">
        <w:rPr>
          <w:color w:val="auto"/>
        </w:rPr>
        <w:t xml:space="preserve"> </w:t>
      </w:r>
      <w:r w:rsidR="008740D2" w:rsidRPr="00136FC3">
        <w:rPr>
          <w:color w:val="auto"/>
        </w:rPr>
        <w:t>(</w:t>
      </w:r>
      <w:r w:rsidRPr="00136FC3">
        <w:rPr>
          <w:color w:val="auto"/>
        </w:rPr>
        <w:t>20 september 2008</w:t>
      </w:r>
      <w:r w:rsidR="008740D2" w:rsidRPr="00136FC3">
        <w:rPr>
          <w:color w:val="auto"/>
        </w:rPr>
        <w:t>)</w:t>
      </w:r>
      <w:r w:rsidRPr="00136FC3">
        <w:rPr>
          <w:color w:val="auto"/>
        </w:rPr>
        <w:t xml:space="preserve"> beaamt hoogleraar maatschappelijke opvoed</w:t>
      </w:r>
      <w:r w:rsidR="00EC390C" w:rsidRPr="00136FC3">
        <w:rPr>
          <w:color w:val="auto"/>
        </w:rPr>
        <w:softHyphen/>
      </w:r>
      <w:r w:rsidRPr="00136FC3">
        <w:rPr>
          <w:color w:val="auto"/>
        </w:rPr>
        <w:t>vraag</w:t>
      </w:r>
      <w:r w:rsidR="00EC390C" w:rsidRPr="00136FC3">
        <w:rPr>
          <w:color w:val="auto"/>
        </w:rPr>
        <w:softHyphen/>
      </w:r>
      <w:r w:rsidRPr="00136FC3">
        <w:rPr>
          <w:color w:val="auto"/>
        </w:rPr>
        <w:t xml:space="preserve">stukken M. de Winter dat de sociale context waarin agressie tegen ambulancepersoneel plaatsvindt niet onderschat moet worden. Aan de randen van grote steden wordt het op straat viezer en lijkt de politiek verder weg. In deze straatcultuur staat de ambulance net als de brandweer niet meer voor hulpverlening, maar voor vertegenwoordigers van de overheid. </w:t>
      </w:r>
    </w:p>
    <w:p w:rsidR="00EC390C" w:rsidRPr="00136FC3" w:rsidRDefault="00EC390C" w:rsidP="00740C32">
      <w:pPr>
        <w:rPr>
          <w:color w:val="auto"/>
        </w:rPr>
      </w:pPr>
    </w:p>
    <w:p w:rsidR="00EC390C" w:rsidRPr="00136FC3" w:rsidRDefault="008740D2" w:rsidP="00740C32">
      <w:pPr>
        <w:rPr>
          <w:color w:val="auto"/>
        </w:rPr>
      </w:pPr>
      <w:r w:rsidRPr="00136FC3">
        <w:rPr>
          <w:color w:val="auto"/>
        </w:rPr>
        <w:t xml:space="preserve">Uit </w:t>
      </w:r>
      <w:r w:rsidR="00F25E8D" w:rsidRPr="00136FC3">
        <w:rPr>
          <w:color w:val="auto"/>
        </w:rPr>
        <w:t>de</w:t>
      </w:r>
      <w:r w:rsidRPr="00136FC3">
        <w:rPr>
          <w:color w:val="auto"/>
        </w:rPr>
        <w:t xml:space="preserve"> deskresearch en de inte</w:t>
      </w:r>
      <w:r w:rsidR="004046F9" w:rsidRPr="00136FC3">
        <w:rPr>
          <w:color w:val="auto"/>
        </w:rPr>
        <w:t>r</w:t>
      </w:r>
      <w:r w:rsidRPr="00136FC3">
        <w:rPr>
          <w:color w:val="auto"/>
        </w:rPr>
        <w:t>views</w:t>
      </w:r>
      <w:r w:rsidR="00740C32" w:rsidRPr="00136FC3">
        <w:rPr>
          <w:color w:val="auto"/>
        </w:rPr>
        <w:t xml:space="preserve"> kan worden opgemaakt dat agressie vrijwel altijd ontstaat in een contact tussen personen of groepen. Het is een interactief proces waarbij communicatie essentieel is.</w:t>
      </w:r>
      <w:r w:rsidR="006561C5" w:rsidRPr="00136FC3">
        <w:rPr>
          <w:color w:val="auto"/>
        </w:rPr>
        <w:t xml:space="preserve"> </w:t>
      </w:r>
    </w:p>
    <w:p w:rsidR="004046F9" w:rsidRPr="00136FC3" w:rsidRDefault="008740D2" w:rsidP="00740C32">
      <w:pPr>
        <w:rPr>
          <w:color w:val="auto"/>
        </w:rPr>
      </w:pPr>
      <w:r w:rsidRPr="00136FC3">
        <w:rPr>
          <w:color w:val="auto"/>
        </w:rPr>
        <w:t>Er is ee</w:t>
      </w:r>
      <w:r w:rsidR="004046F9" w:rsidRPr="00136FC3">
        <w:rPr>
          <w:color w:val="auto"/>
        </w:rPr>
        <w:t>n</w:t>
      </w:r>
      <w:r w:rsidRPr="00136FC3">
        <w:rPr>
          <w:color w:val="auto"/>
        </w:rPr>
        <w:t xml:space="preserve"> natuurlijk vorm van agressie: frustratie</w:t>
      </w:r>
      <w:r w:rsidR="004367FA" w:rsidRPr="00136FC3">
        <w:rPr>
          <w:color w:val="auto"/>
        </w:rPr>
        <w:t>!</w:t>
      </w:r>
      <w:r w:rsidRPr="00136FC3">
        <w:rPr>
          <w:color w:val="auto"/>
        </w:rPr>
        <w:t xml:space="preserve"> </w:t>
      </w:r>
    </w:p>
    <w:p w:rsidR="004046F9" w:rsidRPr="00136FC3" w:rsidRDefault="004046F9" w:rsidP="00740C32">
      <w:pPr>
        <w:rPr>
          <w:color w:val="auto"/>
        </w:rPr>
      </w:pPr>
    </w:p>
    <w:p w:rsidR="00FF40DA" w:rsidRPr="00FF40DA" w:rsidRDefault="00FF40DA" w:rsidP="00740C32">
      <w:pPr>
        <w:rPr>
          <w:b/>
          <w:color w:val="auto"/>
        </w:rPr>
      </w:pPr>
      <w:r w:rsidRPr="00FF40DA">
        <w:rPr>
          <w:b/>
          <w:color w:val="auto"/>
        </w:rPr>
        <w:t>Tactische inzet van agressie</w:t>
      </w:r>
    </w:p>
    <w:p w:rsidR="00740C32" w:rsidRPr="00136FC3" w:rsidRDefault="004046F9" w:rsidP="00740C32">
      <w:pPr>
        <w:rPr>
          <w:color w:val="auto"/>
        </w:rPr>
      </w:pPr>
      <w:r w:rsidRPr="00136FC3">
        <w:rPr>
          <w:color w:val="auto"/>
        </w:rPr>
        <w:t xml:space="preserve">Frustratie kan ook </w:t>
      </w:r>
      <w:r w:rsidR="00F25E8D" w:rsidRPr="00136FC3">
        <w:rPr>
          <w:color w:val="auto"/>
        </w:rPr>
        <w:t>geveinsd</w:t>
      </w:r>
      <w:r w:rsidRPr="00136FC3">
        <w:rPr>
          <w:color w:val="auto"/>
        </w:rPr>
        <w:t xml:space="preserve"> worden en dus </w:t>
      </w:r>
      <w:r w:rsidR="00EC390C" w:rsidRPr="00136FC3">
        <w:rPr>
          <w:color w:val="auto"/>
        </w:rPr>
        <w:t xml:space="preserve">tactisch </w:t>
      </w:r>
      <w:r w:rsidR="008740D2" w:rsidRPr="00136FC3">
        <w:rPr>
          <w:color w:val="auto"/>
        </w:rPr>
        <w:t>worden</w:t>
      </w:r>
      <w:r w:rsidRPr="00136FC3">
        <w:rPr>
          <w:color w:val="auto"/>
        </w:rPr>
        <w:t xml:space="preserve"> ingezet</w:t>
      </w:r>
      <w:r w:rsidR="008740D2" w:rsidRPr="00136FC3">
        <w:rPr>
          <w:color w:val="auto"/>
        </w:rPr>
        <w:t xml:space="preserve"> om te krijgen wat men wil</w:t>
      </w:r>
      <w:r w:rsidRPr="00136FC3">
        <w:rPr>
          <w:color w:val="auto"/>
        </w:rPr>
        <w:t xml:space="preserve">, </w:t>
      </w:r>
      <w:r w:rsidR="00F25E8D" w:rsidRPr="00136FC3">
        <w:rPr>
          <w:color w:val="auto"/>
        </w:rPr>
        <w:t>daardoor</w:t>
      </w:r>
      <w:r w:rsidR="008740D2" w:rsidRPr="00136FC3">
        <w:rPr>
          <w:color w:val="auto"/>
        </w:rPr>
        <w:t xml:space="preserve"> </w:t>
      </w:r>
      <w:r w:rsidRPr="00136FC3">
        <w:rPr>
          <w:color w:val="auto"/>
        </w:rPr>
        <w:t>zijn de volgende theorieën mogelijk om agressie tactisch in te zetten</w:t>
      </w:r>
      <w:r w:rsidR="00740C32" w:rsidRPr="00136FC3">
        <w:rPr>
          <w:color w:val="auto"/>
        </w:rPr>
        <w:t>:</w:t>
      </w:r>
    </w:p>
    <w:p w:rsidR="008740D2" w:rsidRPr="00136FC3" w:rsidRDefault="00740C32" w:rsidP="00DB24E8">
      <w:pPr>
        <w:pStyle w:val="Lijstopsomteken"/>
        <w:numPr>
          <w:ilvl w:val="0"/>
          <w:numId w:val="12"/>
        </w:numPr>
        <w:rPr>
          <w:color w:val="auto"/>
        </w:rPr>
      </w:pPr>
      <w:r w:rsidRPr="00136FC3">
        <w:rPr>
          <w:color w:val="auto"/>
        </w:rPr>
        <w:t>Expressieve agressie</w:t>
      </w:r>
      <w:r w:rsidR="00EC390C" w:rsidRPr="00136FC3">
        <w:rPr>
          <w:color w:val="auto"/>
        </w:rPr>
        <w:t>-theorie</w:t>
      </w:r>
    </w:p>
    <w:p w:rsidR="008740D2" w:rsidRPr="00136FC3" w:rsidRDefault="00740C32" w:rsidP="00DB24E8">
      <w:pPr>
        <w:pStyle w:val="Lijstopsomteken"/>
        <w:numPr>
          <w:ilvl w:val="0"/>
          <w:numId w:val="12"/>
        </w:numPr>
        <w:rPr>
          <w:color w:val="auto"/>
        </w:rPr>
      </w:pPr>
      <w:r w:rsidRPr="00136FC3">
        <w:rPr>
          <w:color w:val="auto"/>
        </w:rPr>
        <w:t>Frustratie agressie</w:t>
      </w:r>
      <w:r w:rsidR="00EC390C" w:rsidRPr="00136FC3">
        <w:rPr>
          <w:color w:val="auto"/>
        </w:rPr>
        <w:t>-theorie</w:t>
      </w:r>
    </w:p>
    <w:p w:rsidR="00740C32" w:rsidRPr="00136FC3" w:rsidRDefault="00740C32" w:rsidP="00DB24E8">
      <w:pPr>
        <w:pStyle w:val="Lijstopsomteken"/>
        <w:numPr>
          <w:ilvl w:val="0"/>
          <w:numId w:val="12"/>
        </w:numPr>
        <w:rPr>
          <w:color w:val="auto"/>
        </w:rPr>
      </w:pPr>
      <w:r w:rsidRPr="00136FC3">
        <w:rPr>
          <w:color w:val="auto"/>
        </w:rPr>
        <w:t>Instrumentele agressie</w:t>
      </w:r>
      <w:r w:rsidR="00EC390C" w:rsidRPr="00136FC3">
        <w:rPr>
          <w:color w:val="auto"/>
        </w:rPr>
        <w:t>-theorie</w:t>
      </w:r>
    </w:p>
    <w:p w:rsidR="00740C32" w:rsidRPr="00136FC3" w:rsidRDefault="00740C32" w:rsidP="00DB24E8">
      <w:pPr>
        <w:pStyle w:val="Lijstopsomteken"/>
        <w:numPr>
          <w:ilvl w:val="0"/>
          <w:numId w:val="12"/>
        </w:numPr>
        <w:rPr>
          <w:color w:val="auto"/>
        </w:rPr>
      </w:pPr>
      <w:r w:rsidRPr="00136FC3">
        <w:rPr>
          <w:color w:val="auto"/>
        </w:rPr>
        <w:t>Willekeurige agressie</w:t>
      </w:r>
      <w:r w:rsidR="00EC390C" w:rsidRPr="00136FC3">
        <w:rPr>
          <w:color w:val="auto"/>
        </w:rPr>
        <w:t>-theorie</w:t>
      </w:r>
    </w:p>
    <w:p w:rsidR="00E16502" w:rsidRPr="00136FC3" w:rsidRDefault="00E16502" w:rsidP="00E16502">
      <w:pPr>
        <w:pStyle w:val="Lijstopsomteken"/>
        <w:numPr>
          <w:ilvl w:val="0"/>
          <w:numId w:val="0"/>
        </w:numPr>
        <w:ind w:left="360"/>
        <w:rPr>
          <w:color w:val="auto"/>
        </w:rPr>
      </w:pPr>
    </w:p>
    <w:p w:rsidR="004046F9" w:rsidRPr="00136FC3" w:rsidRDefault="004046F9" w:rsidP="00740C32">
      <w:pPr>
        <w:rPr>
          <w:color w:val="auto"/>
        </w:rPr>
      </w:pPr>
    </w:p>
    <w:p w:rsidR="00740C32" w:rsidRPr="00136FC3" w:rsidRDefault="00EC390C" w:rsidP="00740C32">
      <w:pPr>
        <w:rPr>
          <w:color w:val="auto"/>
        </w:rPr>
      </w:pPr>
      <w:r w:rsidRPr="00136FC3">
        <w:rPr>
          <w:color w:val="auto"/>
        </w:rPr>
        <w:t>A</w:t>
      </w:r>
      <w:r w:rsidR="00740C32" w:rsidRPr="00136FC3">
        <w:rPr>
          <w:color w:val="auto"/>
        </w:rPr>
        <w:t xml:space="preserve">d 1) </w:t>
      </w:r>
      <w:r w:rsidR="00740C32" w:rsidRPr="00136FC3">
        <w:rPr>
          <w:color w:val="auto"/>
          <w:u w:val="single"/>
        </w:rPr>
        <w:t>Expressieve agressie</w:t>
      </w:r>
      <w:r w:rsidR="00740C32" w:rsidRPr="00136FC3">
        <w:rPr>
          <w:color w:val="auto"/>
        </w:rPr>
        <w:t xml:space="preserve"> manifesteert zich in de vorm van het (luidruchtig) uiten van ongenoegen, meestal gericht op de organisatie en/of de situatie, (nog) niet persoonlijk.</w:t>
      </w:r>
      <w:r w:rsidR="00F25E8D" w:rsidRPr="00136FC3">
        <w:rPr>
          <w:color w:val="auto"/>
        </w:rPr>
        <w:t xml:space="preserve"> </w:t>
      </w:r>
      <w:r w:rsidR="00740C32" w:rsidRPr="00136FC3">
        <w:rPr>
          <w:color w:val="auto"/>
        </w:rPr>
        <w:t xml:space="preserve">Wanneer de medewerker verkeerd reageert op deze vorm kan deze eenvoudig escaleren tot frustratie agressie. </w:t>
      </w:r>
      <w:r w:rsidR="004046F9" w:rsidRPr="00136FC3">
        <w:rPr>
          <w:color w:val="auto"/>
        </w:rPr>
        <w:br/>
      </w:r>
      <w:r w:rsidR="00740C32" w:rsidRPr="00136FC3">
        <w:rPr>
          <w:color w:val="auto"/>
        </w:rPr>
        <w:t xml:space="preserve">Medewerkers met onvoldoende </w:t>
      </w:r>
      <w:r w:rsidR="00F25E8D" w:rsidRPr="00136FC3">
        <w:rPr>
          <w:color w:val="auto"/>
        </w:rPr>
        <w:t>inter-persoonlijke</w:t>
      </w:r>
      <w:r w:rsidR="00740C32" w:rsidRPr="00136FC3">
        <w:rPr>
          <w:color w:val="auto"/>
        </w:rPr>
        <w:t xml:space="preserve"> vaardigheden worden over het algemeen meer met agressie geconfronteerd dan collegae die wél hun verbale en non-verbale communicatie beheersen.</w:t>
      </w:r>
    </w:p>
    <w:p w:rsidR="00EC390C" w:rsidRPr="00136FC3" w:rsidRDefault="00EC390C" w:rsidP="00740C32">
      <w:pPr>
        <w:rPr>
          <w:color w:val="auto"/>
        </w:rPr>
      </w:pPr>
    </w:p>
    <w:p w:rsidR="00740C32" w:rsidRPr="00136FC3" w:rsidRDefault="00EC390C" w:rsidP="00740C32">
      <w:pPr>
        <w:rPr>
          <w:color w:val="auto"/>
        </w:rPr>
      </w:pPr>
      <w:r w:rsidRPr="00136FC3">
        <w:rPr>
          <w:color w:val="auto"/>
        </w:rPr>
        <w:t>A</w:t>
      </w:r>
      <w:r w:rsidR="00740C32" w:rsidRPr="00136FC3">
        <w:rPr>
          <w:color w:val="auto"/>
        </w:rPr>
        <w:t xml:space="preserve">d 2) </w:t>
      </w:r>
      <w:r w:rsidR="00740C32" w:rsidRPr="00136FC3">
        <w:rPr>
          <w:color w:val="auto"/>
          <w:u w:val="single"/>
        </w:rPr>
        <w:t>Frustratie agressie</w:t>
      </w:r>
      <w:r w:rsidR="00740C32" w:rsidRPr="00136FC3">
        <w:rPr>
          <w:color w:val="auto"/>
        </w:rPr>
        <w:t xml:space="preserve"> kenmerkt zich door snel en onverwacht oplopende emoties en een verminderde controle over het eigen gedrag. Kan alle stadia van agressie doorlopen of ineens tot een uitbarsting van geweld leiden. Dit type agressie is meestal ontstaan door frustraties over de dienstverlening of procedures, het reëel of denkbeeldig blokkeren van de door de klant gewenste weg. Vaak nog niet persoonlijk, maar ook wel in reactie op het gedrag van de medewerker. Een kleine ergernis kan door verkeerd optreden escaleren tot frustratie agressie.</w:t>
      </w:r>
    </w:p>
    <w:p w:rsidR="00EC390C" w:rsidRPr="00136FC3" w:rsidRDefault="00EC390C" w:rsidP="00740C32">
      <w:pPr>
        <w:rPr>
          <w:color w:val="auto"/>
        </w:rPr>
      </w:pPr>
    </w:p>
    <w:p w:rsidR="00740C32" w:rsidRPr="00136FC3" w:rsidRDefault="00EC390C" w:rsidP="00740C32">
      <w:pPr>
        <w:rPr>
          <w:color w:val="auto"/>
        </w:rPr>
      </w:pPr>
      <w:r w:rsidRPr="00136FC3">
        <w:rPr>
          <w:color w:val="auto"/>
        </w:rPr>
        <w:t>A</w:t>
      </w:r>
      <w:r w:rsidR="00740C32" w:rsidRPr="00136FC3">
        <w:rPr>
          <w:color w:val="auto"/>
        </w:rPr>
        <w:t xml:space="preserve">d 3) </w:t>
      </w:r>
      <w:r w:rsidR="00740C32" w:rsidRPr="00136FC3">
        <w:rPr>
          <w:color w:val="auto"/>
          <w:u w:val="single"/>
        </w:rPr>
        <w:t>Instrumentele agressie</w:t>
      </w:r>
      <w:r w:rsidR="00740C32" w:rsidRPr="00136FC3">
        <w:rPr>
          <w:color w:val="auto"/>
        </w:rPr>
        <w:t xml:space="preserve"> is het weloverwogen gebruik van agressie om een doel te bereiken. In tegenstelling tot de eerdere twee soorten is het dus geen reactie maar een bewuste actie. De agressie richt zich vaak op een persoon, maar is meestal niet persoonlijk. De agressor heeft volledige controle over zijn/haar eigen gedrag, speelt veelal de emoties en voert de druk op als het gedrag niet het beoogde resultaat heeft. Dreigementen zullen meestal niet worden uitgevoerd, maar als de agressor de controle over zijn/haar eigen gedrag verliest kan de situatie toch uit de hand lopen. Een (gewapende) overval is een extreme vorm van instrumentele agressie.</w:t>
      </w:r>
    </w:p>
    <w:p w:rsidR="00EC390C" w:rsidRPr="00136FC3" w:rsidRDefault="00EC390C" w:rsidP="00740C32">
      <w:pPr>
        <w:rPr>
          <w:color w:val="auto"/>
        </w:rPr>
      </w:pPr>
    </w:p>
    <w:p w:rsidR="00740C32" w:rsidRPr="00136FC3" w:rsidRDefault="00EC390C" w:rsidP="00EC390C">
      <w:pPr>
        <w:rPr>
          <w:color w:val="auto"/>
        </w:rPr>
      </w:pPr>
      <w:r w:rsidRPr="00136FC3">
        <w:rPr>
          <w:color w:val="auto"/>
        </w:rPr>
        <w:t>A</w:t>
      </w:r>
      <w:r w:rsidR="00740C32" w:rsidRPr="00136FC3">
        <w:rPr>
          <w:color w:val="auto"/>
        </w:rPr>
        <w:t xml:space="preserve">d 4) Bij </w:t>
      </w:r>
      <w:r w:rsidR="00740C32" w:rsidRPr="00136FC3">
        <w:rPr>
          <w:color w:val="auto"/>
          <w:u w:val="single"/>
        </w:rPr>
        <w:t>willekeurige agressie</w:t>
      </w:r>
      <w:r w:rsidR="00740C32" w:rsidRPr="00136FC3">
        <w:rPr>
          <w:color w:val="auto"/>
        </w:rPr>
        <w:t xml:space="preserve"> (ook wel psychopathologische agressie genoemd) hebben we te maken met een persoon wiens gedrag beïnvloed is door een verslaving en/of een psychische stoornis. Het lijkt qua gedrag het meest op frustratie agressie maar is onvoorspelbaar en snel gewelddadig. Rationaliteit ontbreekt vaak volledig</w:t>
      </w:r>
      <w:r w:rsidRPr="00136FC3">
        <w:rPr>
          <w:color w:val="auto"/>
        </w:rPr>
        <w:t>.</w:t>
      </w:r>
    </w:p>
    <w:p w:rsidR="008A17C3" w:rsidRPr="00136FC3" w:rsidRDefault="008A17C3" w:rsidP="00EC390C">
      <w:pPr>
        <w:pBdr>
          <w:bottom w:val="single" w:sz="6" w:space="1" w:color="auto"/>
        </w:pBdr>
        <w:rPr>
          <w:color w:val="auto"/>
        </w:rPr>
      </w:pPr>
    </w:p>
    <w:p w:rsidR="004046F9" w:rsidRPr="00136FC3" w:rsidRDefault="004046F9" w:rsidP="00EC390C">
      <w:pPr>
        <w:pBdr>
          <w:bottom w:val="single" w:sz="6" w:space="1" w:color="auto"/>
        </w:pBdr>
        <w:rPr>
          <w:color w:val="auto"/>
        </w:rPr>
      </w:pPr>
    </w:p>
    <w:p w:rsidR="00A368DE" w:rsidRPr="00136FC3" w:rsidRDefault="00A368DE" w:rsidP="007E4127">
      <w:pPr>
        <w:rPr>
          <w:b/>
          <w:color w:val="auto"/>
        </w:rPr>
      </w:pPr>
      <w:r w:rsidRPr="00136FC3">
        <w:rPr>
          <w:b/>
          <w:color w:val="auto"/>
        </w:rPr>
        <w:t>Literatuur</w:t>
      </w:r>
    </w:p>
    <w:p w:rsidR="00A368DE" w:rsidRPr="00136FC3" w:rsidRDefault="00A424F3" w:rsidP="00A424F3">
      <w:pPr>
        <w:pStyle w:val="Lijstopsomteken"/>
        <w:rPr>
          <w:color w:val="auto"/>
        </w:rPr>
      </w:pPr>
      <w:r w:rsidRPr="00681C65">
        <w:rPr>
          <w:color w:val="auto"/>
          <w:lang w:val="en-US"/>
        </w:rPr>
        <w:t xml:space="preserve">Black, D. (1983), “Crime as Social </w:t>
      </w:r>
      <w:proofErr w:type="spellStart"/>
      <w:r w:rsidRPr="00681C65">
        <w:rPr>
          <w:color w:val="auto"/>
          <w:lang w:val="en-US"/>
        </w:rPr>
        <w:t>Controle</w:t>
      </w:r>
      <w:proofErr w:type="spellEnd"/>
      <w:r w:rsidRPr="00681C65">
        <w:rPr>
          <w:color w:val="auto"/>
          <w:lang w:val="en-US"/>
        </w:rPr>
        <w:t xml:space="preserve">”. </w:t>
      </w:r>
      <w:r w:rsidRPr="00136FC3">
        <w:rPr>
          <w:color w:val="auto"/>
        </w:rPr>
        <w:t xml:space="preserve">American </w:t>
      </w:r>
      <w:proofErr w:type="spellStart"/>
      <w:r w:rsidRPr="00136FC3">
        <w:rPr>
          <w:color w:val="auto"/>
        </w:rPr>
        <w:t>Sociological</w:t>
      </w:r>
      <w:proofErr w:type="spellEnd"/>
      <w:r w:rsidRPr="00136FC3">
        <w:rPr>
          <w:color w:val="auto"/>
        </w:rPr>
        <w:t xml:space="preserve"> Review:</w:t>
      </w:r>
      <w:r w:rsidR="000061C1">
        <w:rPr>
          <w:color w:val="auto"/>
        </w:rPr>
        <w:t xml:space="preserve"> </w:t>
      </w:r>
      <w:r w:rsidRPr="00136FC3">
        <w:rPr>
          <w:color w:val="auto"/>
        </w:rPr>
        <w:t>48(1), pp.34-45.</w:t>
      </w:r>
      <w:r w:rsidR="000061C1">
        <w:rPr>
          <w:color w:val="auto"/>
        </w:rPr>
        <w:t xml:space="preserve"> </w:t>
      </w:r>
      <w:r w:rsidR="00A368DE" w:rsidRPr="00136FC3">
        <w:rPr>
          <w:color w:val="auto"/>
        </w:rPr>
        <w:t xml:space="preserve"> </w:t>
      </w:r>
    </w:p>
    <w:p w:rsidR="00A424F3" w:rsidRPr="00136FC3" w:rsidRDefault="00A424F3" w:rsidP="00A424F3">
      <w:pPr>
        <w:pStyle w:val="Lijstopsomteken"/>
        <w:rPr>
          <w:color w:val="auto"/>
        </w:rPr>
      </w:pPr>
      <w:r w:rsidRPr="00136FC3">
        <w:rPr>
          <w:color w:val="auto"/>
          <w:lang w:val="en-US"/>
        </w:rPr>
        <w:t xml:space="preserve">Anderson, C.A. &amp; Bushman, B.J. (2002), “Annual Review Human Agression”. Annual </w:t>
      </w:r>
      <w:r w:rsidRPr="00136FC3">
        <w:rPr>
          <w:color w:val="auto"/>
        </w:rPr>
        <w:t>Review Psychology, 53, pp. 27-51.</w:t>
      </w:r>
    </w:p>
    <w:p w:rsidR="00A424F3" w:rsidRPr="00136FC3" w:rsidRDefault="00A424F3" w:rsidP="00A424F3">
      <w:pPr>
        <w:pStyle w:val="Lijstopsomteken"/>
        <w:rPr>
          <w:color w:val="auto"/>
        </w:rPr>
      </w:pPr>
      <w:r w:rsidRPr="00136FC3">
        <w:rPr>
          <w:color w:val="auto"/>
        </w:rPr>
        <w:t>Bagchus, C. (2007), “ Als ik niet snel geholpen word. Een etnografisch onderzoek naar agressief gedrag van patiënten en begeleiders op een spoedeisende hulp”. Master Scriptie Medische Antropologie en Sociologie, Universiteit van Amsterdam</w:t>
      </w:r>
    </w:p>
    <w:p w:rsidR="007E4127" w:rsidRPr="00136FC3" w:rsidRDefault="007E4127" w:rsidP="0087419B">
      <w:pPr>
        <w:pStyle w:val="Kop01"/>
      </w:pPr>
    </w:p>
    <w:sectPr w:rsidR="007E4127" w:rsidRPr="00136FC3" w:rsidSect="002D7F17">
      <w:pgSz w:w="11909" w:h="16834" w:code="9"/>
      <w:pgMar w:top="1236" w:right="1111" w:bottom="993" w:left="1418" w:header="720" w:footer="302"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534" w:rsidRDefault="00567534" w:rsidP="00FF5277">
      <w:r>
        <w:separator/>
      </w:r>
    </w:p>
  </w:endnote>
  <w:endnote w:type="continuationSeparator" w:id="0">
    <w:p w:rsidR="00567534" w:rsidRDefault="00567534" w:rsidP="00FF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EBMWHD+NeoTech-Light">
    <w:altName w:val="Neo Tech"/>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Imago Book">
    <w:altName w:val="Imago Book"/>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TriniteNo1-RomConExp">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Look w:val="0000" w:firstRow="0" w:lastRow="0" w:firstColumn="0" w:lastColumn="0" w:noHBand="0" w:noVBand="0"/>
    </w:tblPr>
    <w:tblGrid>
      <w:gridCol w:w="7088"/>
      <w:gridCol w:w="2410"/>
    </w:tblGrid>
    <w:tr w:rsidR="00592CF9" w:rsidTr="00F05DDF">
      <w:trPr>
        <w:cantSplit/>
        <w:trHeight w:val="240"/>
      </w:trPr>
      <w:tc>
        <w:tcPr>
          <w:tcW w:w="7088" w:type="dxa"/>
          <w:vMerge w:val="restart"/>
          <w:tcBorders>
            <w:top w:val="single" w:sz="4" w:space="0" w:color="auto"/>
          </w:tcBorders>
        </w:tcPr>
        <w:p w:rsidR="00592CF9" w:rsidRPr="00F05DDF" w:rsidRDefault="00592CF9" w:rsidP="00FF5277">
          <w:pPr>
            <w:pStyle w:val="Voettekst"/>
            <w:rPr>
              <w:b/>
            </w:rPr>
          </w:pPr>
          <w:r w:rsidRPr="00F05DDF">
            <w:rPr>
              <w:b/>
            </w:rPr>
            <w:t>Vertrouwelijk document</w:t>
          </w:r>
        </w:p>
      </w:tc>
      <w:tc>
        <w:tcPr>
          <w:tcW w:w="2410" w:type="dxa"/>
          <w:tcBorders>
            <w:top w:val="single" w:sz="4" w:space="0" w:color="auto"/>
            <w:bottom w:val="nil"/>
          </w:tcBorders>
        </w:tcPr>
        <w:p w:rsidR="00592CF9" w:rsidRPr="00F05DDF" w:rsidRDefault="00592CF9" w:rsidP="00FF5277">
          <w:pPr>
            <w:pStyle w:val="Voettekst"/>
          </w:pPr>
          <w:r w:rsidRPr="00F05DDF">
            <w:t>Docent: Hans Matthee</w:t>
          </w:r>
        </w:p>
      </w:tc>
    </w:tr>
    <w:tr w:rsidR="00592CF9" w:rsidTr="00F05DDF">
      <w:trPr>
        <w:cantSplit/>
        <w:trHeight w:val="240"/>
      </w:trPr>
      <w:tc>
        <w:tcPr>
          <w:tcW w:w="7088" w:type="dxa"/>
          <w:vMerge/>
        </w:tcPr>
        <w:p w:rsidR="00592CF9" w:rsidRPr="009D68AB" w:rsidRDefault="00592CF9" w:rsidP="00FF5277">
          <w:pPr>
            <w:pStyle w:val="Voettekst"/>
          </w:pPr>
        </w:p>
      </w:tc>
      <w:tc>
        <w:tcPr>
          <w:tcW w:w="2410" w:type="dxa"/>
        </w:tcPr>
        <w:p w:rsidR="00592CF9" w:rsidRPr="009D68AB" w:rsidRDefault="00592CF9" w:rsidP="00FF5277">
          <w:pPr>
            <w:pStyle w:val="Voettekst"/>
          </w:pPr>
          <w:r>
            <w:fldChar w:fldCharType="begin"/>
          </w:r>
          <w:r>
            <w:instrText xml:space="preserve"> PAGE  \* MERGEFORMAT </w:instrText>
          </w:r>
          <w:r>
            <w:fldChar w:fldCharType="separate"/>
          </w:r>
          <w:r w:rsidR="00891B10">
            <w:rPr>
              <w:noProof/>
            </w:rPr>
            <w:t>ii</w:t>
          </w:r>
          <w:r>
            <w:rPr>
              <w:noProof/>
            </w:rPr>
            <w:fldChar w:fldCharType="end"/>
          </w:r>
          <w:r w:rsidRPr="009D68AB">
            <w:t>/</w:t>
          </w:r>
          <w:r w:rsidR="00891B10">
            <w:fldChar w:fldCharType="begin"/>
          </w:r>
          <w:r w:rsidR="00891B10">
            <w:instrText xml:space="preserve"> NUMPAGES  \* MERGEFORMAT </w:instrText>
          </w:r>
          <w:r w:rsidR="00891B10">
            <w:fldChar w:fldCharType="separate"/>
          </w:r>
          <w:r w:rsidR="00891B10">
            <w:rPr>
              <w:noProof/>
            </w:rPr>
            <w:t>38</w:t>
          </w:r>
          <w:r w:rsidR="00891B10">
            <w:rPr>
              <w:noProof/>
            </w:rPr>
            <w:fldChar w:fldCharType="end"/>
          </w:r>
        </w:p>
      </w:tc>
    </w:tr>
  </w:tbl>
  <w:p w:rsidR="00592CF9" w:rsidRDefault="00592CF9" w:rsidP="00FF52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Layout w:type="fixed"/>
      <w:tblLook w:val="0000" w:firstRow="0" w:lastRow="0" w:firstColumn="0" w:lastColumn="0" w:noHBand="0" w:noVBand="0"/>
    </w:tblPr>
    <w:tblGrid>
      <w:gridCol w:w="6521"/>
      <w:gridCol w:w="2835"/>
    </w:tblGrid>
    <w:tr w:rsidR="00592CF9">
      <w:trPr>
        <w:cantSplit/>
        <w:trHeight w:val="240"/>
      </w:trPr>
      <w:tc>
        <w:tcPr>
          <w:tcW w:w="6521" w:type="dxa"/>
          <w:vMerge w:val="restart"/>
          <w:tcBorders>
            <w:top w:val="single" w:sz="4" w:space="0" w:color="auto"/>
          </w:tcBorders>
        </w:tcPr>
        <w:p w:rsidR="00592CF9" w:rsidRPr="00F05DDF" w:rsidRDefault="00592CF9" w:rsidP="00FF5277">
          <w:pPr>
            <w:pStyle w:val="Voettekst"/>
            <w:rPr>
              <w:b/>
            </w:rPr>
          </w:pPr>
          <w:r w:rsidRPr="00F05DDF">
            <w:rPr>
              <w:b/>
            </w:rPr>
            <w:t>Vertrouwelijk document</w:t>
          </w:r>
        </w:p>
      </w:tc>
      <w:tc>
        <w:tcPr>
          <w:tcW w:w="2835" w:type="dxa"/>
          <w:tcBorders>
            <w:top w:val="single" w:sz="4" w:space="0" w:color="auto"/>
            <w:bottom w:val="nil"/>
          </w:tcBorders>
        </w:tcPr>
        <w:p w:rsidR="00592CF9" w:rsidRPr="009D68AB" w:rsidRDefault="00592CF9" w:rsidP="00FF5277">
          <w:pPr>
            <w:pStyle w:val="Voettekst"/>
            <w:rPr>
              <w:rFonts w:cs="Arial"/>
            </w:rPr>
          </w:pPr>
          <w:r w:rsidRPr="00F05DDF">
            <w:t>Docent: Hans Matthee</w:t>
          </w:r>
        </w:p>
      </w:tc>
    </w:tr>
    <w:tr w:rsidR="00592CF9">
      <w:trPr>
        <w:cantSplit/>
        <w:trHeight w:val="240"/>
      </w:trPr>
      <w:tc>
        <w:tcPr>
          <w:tcW w:w="6521" w:type="dxa"/>
          <w:vMerge/>
        </w:tcPr>
        <w:p w:rsidR="00592CF9" w:rsidRPr="009D68AB" w:rsidRDefault="00592CF9" w:rsidP="00FF5277">
          <w:pPr>
            <w:pStyle w:val="Voettekst"/>
          </w:pPr>
        </w:p>
      </w:tc>
      <w:tc>
        <w:tcPr>
          <w:tcW w:w="2835" w:type="dxa"/>
        </w:tcPr>
        <w:p w:rsidR="00592CF9" w:rsidRPr="009D68AB" w:rsidRDefault="00592CF9" w:rsidP="00FF5277">
          <w:pPr>
            <w:pStyle w:val="Voettekst"/>
          </w:pPr>
          <w:r>
            <w:fldChar w:fldCharType="begin"/>
          </w:r>
          <w:r>
            <w:instrText xml:space="preserve"> PAGE  \* MERGEFORMAT </w:instrText>
          </w:r>
          <w:r>
            <w:fldChar w:fldCharType="separate"/>
          </w:r>
          <w:r w:rsidR="00891B10">
            <w:rPr>
              <w:noProof/>
            </w:rPr>
            <w:t>i</w:t>
          </w:r>
          <w:r>
            <w:rPr>
              <w:noProof/>
            </w:rPr>
            <w:fldChar w:fldCharType="end"/>
          </w:r>
          <w:r w:rsidRPr="009D68AB">
            <w:t>/</w:t>
          </w:r>
          <w:r w:rsidR="00891B10">
            <w:fldChar w:fldCharType="begin"/>
          </w:r>
          <w:r w:rsidR="00891B10">
            <w:instrText xml:space="preserve"> NUMPAGES  \* MERGEFORMAT </w:instrText>
          </w:r>
          <w:r w:rsidR="00891B10">
            <w:fldChar w:fldCharType="separate"/>
          </w:r>
          <w:r w:rsidR="00891B10">
            <w:rPr>
              <w:noProof/>
            </w:rPr>
            <w:t>38</w:t>
          </w:r>
          <w:r w:rsidR="00891B10">
            <w:rPr>
              <w:noProof/>
            </w:rPr>
            <w:fldChar w:fldCharType="end"/>
          </w:r>
        </w:p>
      </w:tc>
    </w:tr>
  </w:tbl>
  <w:p w:rsidR="00592CF9" w:rsidRPr="00D21C4E" w:rsidRDefault="00592CF9" w:rsidP="00FF52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534" w:rsidRDefault="00567534" w:rsidP="00FF5277">
      <w:r>
        <w:separator/>
      </w:r>
    </w:p>
  </w:footnote>
  <w:footnote w:type="continuationSeparator" w:id="0">
    <w:p w:rsidR="00567534" w:rsidRDefault="00567534" w:rsidP="00FF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F9" w:rsidRPr="006F35AE" w:rsidRDefault="00592CF9" w:rsidP="00FF5277">
    <w:pPr>
      <w:pStyle w:val="Koptekst"/>
    </w:pPr>
    <w:r>
      <w:t>Eindscriptie</w:t>
    </w:r>
    <w:r w:rsidRPr="00B65939">
      <w:t>:</w:t>
    </w:r>
    <w:r>
      <w:t xml:space="preserve"> </w:t>
    </w:r>
    <w:r w:rsidRPr="00EA1BFA">
      <w:t xml:space="preserve">Onderzoeksverslag </w:t>
    </w:r>
    <w:r>
      <w:t>“Agressie</w:t>
    </w:r>
    <w:r w:rsidRPr="00FF5277">
      <w:t xml:space="preserve"> als proces</w:t>
    </w:r>
    <w:r>
      <w:t xml:space="preserve"> – </w:t>
    </w:r>
    <w:r w:rsidRPr="00EA1BFA">
      <w:t xml:space="preserve">Beter omgaan met agressie </w:t>
    </w:r>
    <w:r w:rsidRPr="004D36C6">
      <w:t>in de same</w:t>
    </w:r>
    <w:r>
      <w:t>n</w:t>
    </w:r>
    <w:r w:rsidRPr="004D36C6">
      <w:t>leving</w:t>
    </w:r>
    <w:r>
      <w:t>”</w:t>
    </w:r>
    <w:r w:rsidRPr="00EA1BFA">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F9" w:rsidRPr="004D36C6" w:rsidRDefault="00592CF9" w:rsidP="00FF5277">
    <w:pPr>
      <w:pStyle w:val="Koptekst"/>
    </w:pPr>
    <w:r>
      <w:t>Eindscriptie</w:t>
    </w:r>
    <w:r w:rsidRPr="00B65939">
      <w:t>:</w:t>
    </w:r>
    <w:r>
      <w:t xml:space="preserve"> </w:t>
    </w:r>
    <w:r w:rsidRPr="00EA1BFA">
      <w:t xml:space="preserve">Onderzoeksverslag </w:t>
    </w:r>
    <w:r w:rsidRPr="00B65939">
      <w:t>“a</w:t>
    </w:r>
    <w:r>
      <w:t>gressie</w:t>
    </w:r>
    <w:r w:rsidRPr="00FF5277">
      <w:t xml:space="preserve"> als proces</w:t>
    </w:r>
    <w:r>
      <w:t xml:space="preserve"> – </w:t>
    </w:r>
    <w:r w:rsidRPr="00EA1BFA">
      <w:t xml:space="preserve">Beter omgaan met agressie </w:t>
    </w:r>
    <w:r w:rsidRPr="004D36C6">
      <w:t xml:space="preserve">in de </w:t>
    </w:r>
    <w:proofErr w:type="spellStart"/>
    <w:r w:rsidRPr="004D36C6">
      <w:t>sameleving</w:t>
    </w:r>
    <w:proofErr w:type="spellEnd"/>
    <w:r>
      <w:t>”</w:t>
    </w:r>
    <w:r w:rsidRPr="00EA1BFA">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F5647D7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706415"/>
    <w:multiLevelType w:val="hybridMultilevel"/>
    <w:tmpl w:val="C45C8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1E6D7F"/>
    <w:multiLevelType w:val="hybridMultilevel"/>
    <w:tmpl w:val="E32EED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2442048"/>
    <w:multiLevelType w:val="hybridMultilevel"/>
    <w:tmpl w:val="B40CC3CA"/>
    <w:lvl w:ilvl="0" w:tplc="D76E2C2A">
      <w:start w:val="1"/>
      <w:numFmt w:val="decimal"/>
      <w:lvlText w:val="%1."/>
      <w:lvlJc w:val="left"/>
      <w:pPr>
        <w:ind w:left="72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77E29FB"/>
    <w:multiLevelType w:val="hybridMultilevel"/>
    <w:tmpl w:val="A1084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8763F99"/>
    <w:multiLevelType w:val="hybridMultilevel"/>
    <w:tmpl w:val="10BC59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0C0495B"/>
    <w:multiLevelType w:val="hybridMultilevel"/>
    <w:tmpl w:val="C00898AE"/>
    <w:lvl w:ilvl="0" w:tplc="D67C14C0">
      <w:start w:val="1"/>
      <w:numFmt w:val="bullet"/>
      <w:lvlText w:val="•"/>
      <w:lvlJc w:val="left"/>
      <w:pPr>
        <w:tabs>
          <w:tab w:val="num" w:pos="720"/>
        </w:tabs>
        <w:ind w:left="720" w:hanging="360"/>
      </w:pPr>
      <w:rPr>
        <w:rFonts w:ascii="Arial" w:hAnsi="Arial" w:hint="default"/>
      </w:rPr>
    </w:lvl>
    <w:lvl w:ilvl="1" w:tplc="7CF406C8" w:tentative="1">
      <w:start w:val="1"/>
      <w:numFmt w:val="bullet"/>
      <w:lvlText w:val="•"/>
      <w:lvlJc w:val="left"/>
      <w:pPr>
        <w:tabs>
          <w:tab w:val="num" w:pos="1440"/>
        </w:tabs>
        <w:ind w:left="1440" w:hanging="360"/>
      </w:pPr>
      <w:rPr>
        <w:rFonts w:ascii="Arial" w:hAnsi="Arial" w:hint="default"/>
      </w:rPr>
    </w:lvl>
    <w:lvl w:ilvl="2" w:tplc="6AC8EF78" w:tentative="1">
      <w:start w:val="1"/>
      <w:numFmt w:val="bullet"/>
      <w:lvlText w:val="•"/>
      <w:lvlJc w:val="left"/>
      <w:pPr>
        <w:tabs>
          <w:tab w:val="num" w:pos="2160"/>
        </w:tabs>
        <w:ind w:left="2160" w:hanging="360"/>
      </w:pPr>
      <w:rPr>
        <w:rFonts w:ascii="Arial" w:hAnsi="Arial" w:hint="default"/>
      </w:rPr>
    </w:lvl>
    <w:lvl w:ilvl="3" w:tplc="7AE040FA" w:tentative="1">
      <w:start w:val="1"/>
      <w:numFmt w:val="bullet"/>
      <w:lvlText w:val="•"/>
      <w:lvlJc w:val="left"/>
      <w:pPr>
        <w:tabs>
          <w:tab w:val="num" w:pos="2880"/>
        </w:tabs>
        <w:ind w:left="2880" w:hanging="360"/>
      </w:pPr>
      <w:rPr>
        <w:rFonts w:ascii="Arial" w:hAnsi="Arial" w:hint="default"/>
      </w:rPr>
    </w:lvl>
    <w:lvl w:ilvl="4" w:tplc="2DA09E52" w:tentative="1">
      <w:start w:val="1"/>
      <w:numFmt w:val="bullet"/>
      <w:lvlText w:val="•"/>
      <w:lvlJc w:val="left"/>
      <w:pPr>
        <w:tabs>
          <w:tab w:val="num" w:pos="3600"/>
        </w:tabs>
        <w:ind w:left="3600" w:hanging="360"/>
      </w:pPr>
      <w:rPr>
        <w:rFonts w:ascii="Arial" w:hAnsi="Arial" w:hint="default"/>
      </w:rPr>
    </w:lvl>
    <w:lvl w:ilvl="5" w:tplc="24CE5014" w:tentative="1">
      <w:start w:val="1"/>
      <w:numFmt w:val="bullet"/>
      <w:lvlText w:val="•"/>
      <w:lvlJc w:val="left"/>
      <w:pPr>
        <w:tabs>
          <w:tab w:val="num" w:pos="4320"/>
        </w:tabs>
        <w:ind w:left="4320" w:hanging="360"/>
      </w:pPr>
      <w:rPr>
        <w:rFonts w:ascii="Arial" w:hAnsi="Arial" w:hint="default"/>
      </w:rPr>
    </w:lvl>
    <w:lvl w:ilvl="6" w:tplc="655CF612" w:tentative="1">
      <w:start w:val="1"/>
      <w:numFmt w:val="bullet"/>
      <w:lvlText w:val="•"/>
      <w:lvlJc w:val="left"/>
      <w:pPr>
        <w:tabs>
          <w:tab w:val="num" w:pos="5040"/>
        </w:tabs>
        <w:ind w:left="5040" w:hanging="360"/>
      </w:pPr>
      <w:rPr>
        <w:rFonts w:ascii="Arial" w:hAnsi="Arial" w:hint="default"/>
      </w:rPr>
    </w:lvl>
    <w:lvl w:ilvl="7" w:tplc="913E83E0" w:tentative="1">
      <w:start w:val="1"/>
      <w:numFmt w:val="bullet"/>
      <w:lvlText w:val="•"/>
      <w:lvlJc w:val="left"/>
      <w:pPr>
        <w:tabs>
          <w:tab w:val="num" w:pos="5760"/>
        </w:tabs>
        <w:ind w:left="5760" w:hanging="360"/>
      </w:pPr>
      <w:rPr>
        <w:rFonts w:ascii="Arial" w:hAnsi="Arial" w:hint="default"/>
      </w:rPr>
    </w:lvl>
    <w:lvl w:ilvl="8" w:tplc="9976B728" w:tentative="1">
      <w:start w:val="1"/>
      <w:numFmt w:val="bullet"/>
      <w:lvlText w:val="•"/>
      <w:lvlJc w:val="left"/>
      <w:pPr>
        <w:tabs>
          <w:tab w:val="num" w:pos="6480"/>
        </w:tabs>
        <w:ind w:left="6480" w:hanging="360"/>
      </w:pPr>
      <w:rPr>
        <w:rFonts w:ascii="Arial" w:hAnsi="Arial" w:hint="default"/>
      </w:rPr>
    </w:lvl>
  </w:abstractNum>
  <w:abstractNum w:abstractNumId="7">
    <w:nsid w:val="1118064F"/>
    <w:multiLevelType w:val="hybridMultilevel"/>
    <w:tmpl w:val="67C464F8"/>
    <w:lvl w:ilvl="0" w:tplc="1CBCA64C">
      <w:start w:val="1"/>
      <w:numFmt w:val="bullet"/>
      <w:pStyle w:val="inspringen"/>
      <w:lvlText w:val=""/>
      <w:lvlJc w:val="left"/>
      <w:pPr>
        <w:tabs>
          <w:tab w:val="num" w:pos="1843"/>
        </w:tabs>
        <w:ind w:left="1843" w:hanging="425"/>
      </w:pPr>
      <w:rPr>
        <w:rFonts w:ascii="Symbol" w:hAnsi="Symbol" w:hint="default"/>
        <w:sz w:val="16"/>
      </w:rPr>
    </w:lvl>
    <w:lvl w:ilvl="1" w:tplc="FFFFFFFF">
      <w:start w:val="1"/>
      <w:numFmt w:val="bullet"/>
      <w:lvlText w:val="-"/>
      <w:lvlJc w:val="left"/>
      <w:pPr>
        <w:tabs>
          <w:tab w:val="num" w:pos="1440"/>
        </w:tabs>
        <w:ind w:left="1440" w:hanging="360"/>
      </w:pPr>
      <w:rPr>
        <w:rFonts w:ascii="Times" w:hAnsi="Time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76E1E0A"/>
    <w:multiLevelType w:val="hybridMultilevel"/>
    <w:tmpl w:val="297A77E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997355"/>
    <w:multiLevelType w:val="hybridMultilevel"/>
    <w:tmpl w:val="C9D0DE14"/>
    <w:lvl w:ilvl="0" w:tplc="5D888E40">
      <w:start w:val="1"/>
      <w:numFmt w:val="decimal"/>
      <w:lvlText w:val="%1."/>
      <w:lvlJc w:val="left"/>
      <w:pPr>
        <w:tabs>
          <w:tab w:val="num" w:pos="720"/>
        </w:tabs>
        <w:ind w:left="720" w:hanging="360"/>
      </w:pPr>
    </w:lvl>
    <w:lvl w:ilvl="1" w:tplc="BBA2D936" w:tentative="1">
      <w:start w:val="1"/>
      <w:numFmt w:val="decimal"/>
      <w:lvlText w:val="%2."/>
      <w:lvlJc w:val="left"/>
      <w:pPr>
        <w:tabs>
          <w:tab w:val="num" w:pos="1440"/>
        </w:tabs>
        <w:ind w:left="1440" w:hanging="360"/>
      </w:pPr>
    </w:lvl>
    <w:lvl w:ilvl="2" w:tplc="9850C526" w:tentative="1">
      <w:start w:val="1"/>
      <w:numFmt w:val="decimal"/>
      <w:lvlText w:val="%3."/>
      <w:lvlJc w:val="left"/>
      <w:pPr>
        <w:tabs>
          <w:tab w:val="num" w:pos="2160"/>
        </w:tabs>
        <w:ind w:left="2160" w:hanging="360"/>
      </w:pPr>
    </w:lvl>
    <w:lvl w:ilvl="3" w:tplc="B4E6717C" w:tentative="1">
      <w:start w:val="1"/>
      <w:numFmt w:val="decimal"/>
      <w:lvlText w:val="%4."/>
      <w:lvlJc w:val="left"/>
      <w:pPr>
        <w:tabs>
          <w:tab w:val="num" w:pos="2880"/>
        </w:tabs>
        <w:ind w:left="2880" w:hanging="360"/>
      </w:pPr>
    </w:lvl>
    <w:lvl w:ilvl="4" w:tplc="31747BE6" w:tentative="1">
      <w:start w:val="1"/>
      <w:numFmt w:val="decimal"/>
      <w:lvlText w:val="%5."/>
      <w:lvlJc w:val="left"/>
      <w:pPr>
        <w:tabs>
          <w:tab w:val="num" w:pos="3600"/>
        </w:tabs>
        <w:ind w:left="3600" w:hanging="360"/>
      </w:pPr>
    </w:lvl>
    <w:lvl w:ilvl="5" w:tplc="8CA870BC" w:tentative="1">
      <w:start w:val="1"/>
      <w:numFmt w:val="decimal"/>
      <w:lvlText w:val="%6."/>
      <w:lvlJc w:val="left"/>
      <w:pPr>
        <w:tabs>
          <w:tab w:val="num" w:pos="4320"/>
        </w:tabs>
        <w:ind w:left="4320" w:hanging="360"/>
      </w:pPr>
    </w:lvl>
    <w:lvl w:ilvl="6" w:tplc="674E801E" w:tentative="1">
      <w:start w:val="1"/>
      <w:numFmt w:val="decimal"/>
      <w:lvlText w:val="%7."/>
      <w:lvlJc w:val="left"/>
      <w:pPr>
        <w:tabs>
          <w:tab w:val="num" w:pos="5040"/>
        </w:tabs>
        <w:ind w:left="5040" w:hanging="360"/>
      </w:pPr>
    </w:lvl>
    <w:lvl w:ilvl="7" w:tplc="9A4E4C6C" w:tentative="1">
      <w:start w:val="1"/>
      <w:numFmt w:val="decimal"/>
      <w:lvlText w:val="%8."/>
      <w:lvlJc w:val="left"/>
      <w:pPr>
        <w:tabs>
          <w:tab w:val="num" w:pos="5760"/>
        </w:tabs>
        <w:ind w:left="5760" w:hanging="360"/>
      </w:pPr>
    </w:lvl>
    <w:lvl w:ilvl="8" w:tplc="330012F4" w:tentative="1">
      <w:start w:val="1"/>
      <w:numFmt w:val="decimal"/>
      <w:lvlText w:val="%9."/>
      <w:lvlJc w:val="left"/>
      <w:pPr>
        <w:tabs>
          <w:tab w:val="num" w:pos="6480"/>
        </w:tabs>
        <w:ind w:left="6480" w:hanging="360"/>
      </w:pPr>
    </w:lvl>
  </w:abstractNum>
  <w:abstractNum w:abstractNumId="10">
    <w:nsid w:val="1BB81D25"/>
    <w:multiLevelType w:val="hybridMultilevel"/>
    <w:tmpl w:val="8D22B7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CE47D35"/>
    <w:multiLevelType w:val="hybridMultilevel"/>
    <w:tmpl w:val="429A8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D93963"/>
    <w:multiLevelType w:val="hybridMultilevel"/>
    <w:tmpl w:val="77686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B942DD"/>
    <w:multiLevelType w:val="hybridMultilevel"/>
    <w:tmpl w:val="429A8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4B44E73"/>
    <w:multiLevelType w:val="hybridMultilevel"/>
    <w:tmpl w:val="CCFEBF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7FF17EA"/>
    <w:multiLevelType w:val="hybridMultilevel"/>
    <w:tmpl w:val="9E048910"/>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A345784"/>
    <w:multiLevelType w:val="hybridMultilevel"/>
    <w:tmpl w:val="711235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BE94BFB"/>
    <w:multiLevelType w:val="hybridMultilevel"/>
    <w:tmpl w:val="63D8CF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21D3914"/>
    <w:multiLevelType w:val="hybridMultilevel"/>
    <w:tmpl w:val="429A8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592B0D"/>
    <w:multiLevelType w:val="hybridMultilevel"/>
    <w:tmpl w:val="A3C4335C"/>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0">
    <w:nsid w:val="3B057BAB"/>
    <w:multiLevelType w:val="hybridMultilevel"/>
    <w:tmpl w:val="259643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6B840F7"/>
    <w:multiLevelType w:val="hybridMultilevel"/>
    <w:tmpl w:val="F5EE3024"/>
    <w:lvl w:ilvl="0" w:tplc="04130009">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C774104"/>
    <w:multiLevelType w:val="hybridMultilevel"/>
    <w:tmpl w:val="CA68AD96"/>
    <w:lvl w:ilvl="0" w:tplc="002CF0AC">
      <w:start w:val="1"/>
      <w:numFmt w:val="bullet"/>
      <w:lvlText w:val="•"/>
      <w:lvlJc w:val="left"/>
      <w:pPr>
        <w:tabs>
          <w:tab w:val="num" w:pos="720"/>
        </w:tabs>
        <w:ind w:left="720" w:hanging="360"/>
      </w:pPr>
      <w:rPr>
        <w:rFonts w:ascii="Arial" w:hAnsi="Arial" w:hint="default"/>
      </w:rPr>
    </w:lvl>
    <w:lvl w:ilvl="1" w:tplc="9A1E1D56">
      <w:start w:val="1"/>
      <w:numFmt w:val="bullet"/>
      <w:lvlText w:val="•"/>
      <w:lvlJc w:val="left"/>
      <w:pPr>
        <w:tabs>
          <w:tab w:val="num" w:pos="1440"/>
        </w:tabs>
        <w:ind w:left="1440" w:hanging="360"/>
      </w:pPr>
      <w:rPr>
        <w:rFonts w:ascii="Arial" w:hAnsi="Arial" w:hint="default"/>
      </w:rPr>
    </w:lvl>
    <w:lvl w:ilvl="2" w:tplc="F2E4B650" w:tentative="1">
      <w:start w:val="1"/>
      <w:numFmt w:val="bullet"/>
      <w:lvlText w:val="•"/>
      <w:lvlJc w:val="left"/>
      <w:pPr>
        <w:tabs>
          <w:tab w:val="num" w:pos="2160"/>
        </w:tabs>
        <w:ind w:left="2160" w:hanging="360"/>
      </w:pPr>
      <w:rPr>
        <w:rFonts w:ascii="Arial" w:hAnsi="Arial" w:hint="default"/>
      </w:rPr>
    </w:lvl>
    <w:lvl w:ilvl="3" w:tplc="A284230A" w:tentative="1">
      <w:start w:val="1"/>
      <w:numFmt w:val="bullet"/>
      <w:lvlText w:val="•"/>
      <w:lvlJc w:val="left"/>
      <w:pPr>
        <w:tabs>
          <w:tab w:val="num" w:pos="2880"/>
        </w:tabs>
        <w:ind w:left="2880" w:hanging="360"/>
      </w:pPr>
      <w:rPr>
        <w:rFonts w:ascii="Arial" w:hAnsi="Arial" w:hint="default"/>
      </w:rPr>
    </w:lvl>
    <w:lvl w:ilvl="4" w:tplc="9D94E2B2" w:tentative="1">
      <w:start w:val="1"/>
      <w:numFmt w:val="bullet"/>
      <w:lvlText w:val="•"/>
      <w:lvlJc w:val="left"/>
      <w:pPr>
        <w:tabs>
          <w:tab w:val="num" w:pos="3600"/>
        </w:tabs>
        <w:ind w:left="3600" w:hanging="360"/>
      </w:pPr>
      <w:rPr>
        <w:rFonts w:ascii="Arial" w:hAnsi="Arial" w:hint="default"/>
      </w:rPr>
    </w:lvl>
    <w:lvl w:ilvl="5" w:tplc="5FB05680" w:tentative="1">
      <w:start w:val="1"/>
      <w:numFmt w:val="bullet"/>
      <w:lvlText w:val="•"/>
      <w:lvlJc w:val="left"/>
      <w:pPr>
        <w:tabs>
          <w:tab w:val="num" w:pos="4320"/>
        </w:tabs>
        <w:ind w:left="4320" w:hanging="360"/>
      </w:pPr>
      <w:rPr>
        <w:rFonts w:ascii="Arial" w:hAnsi="Arial" w:hint="default"/>
      </w:rPr>
    </w:lvl>
    <w:lvl w:ilvl="6" w:tplc="D6983150" w:tentative="1">
      <w:start w:val="1"/>
      <w:numFmt w:val="bullet"/>
      <w:lvlText w:val="•"/>
      <w:lvlJc w:val="left"/>
      <w:pPr>
        <w:tabs>
          <w:tab w:val="num" w:pos="5040"/>
        </w:tabs>
        <w:ind w:left="5040" w:hanging="360"/>
      </w:pPr>
      <w:rPr>
        <w:rFonts w:ascii="Arial" w:hAnsi="Arial" w:hint="default"/>
      </w:rPr>
    </w:lvl>
    <w:lvl w:ilvl="7" w:tplc="2D048088" w:tentative="1">
      <w:start w:val="1"/>
      <w:numFmt w:val="bullet"/>
      <w:lvlText w:val="•"/>
      <w:lvlJc w:val="left"/>
      <w:pPr>
        <w:tabs>
          <w:tab w:val="num" w:pos="5760"/>
        </w:tabs>
        <w:ind w:left="5760" w:hanging="360"/>
      </w:pPr>
      <w:rPr>
        <w:rFonts w:ascii="Arial" w:hAnsi="Arial" w:hint="default"/>
      </w:rPr>
    </w:lvl>
    <w:lvl w:ilvl="8" w:tplc="8654CC0E" w:tentative="1">
      <w:start w:val="1"/>
      <w:numFmt w:val="bullet"/>
      <w:lvlText w:val="•"/>
      <w:lvlJc w:val="left"/>
      <w:pPr>
        <w:tabs>
          <w:tab w:val="num" w:pos="6480"/>
        </w:tabs>
        <w:ind w:left="6480" w:hanging="360"/>
      </w:pPr>
      <w:rPr>
        <w:rFonts w:ascii="Arial" w:hAnsi="Arial" w:hint="default"/>
      </w:rPr>
    </w:lvl>
  </w:abstractNum>
  <w:abstractNum w:abstractNumId="23">
    <w:nsid w:val="4C94016D"/>
    <w:multiLevelType w:val="hybridMultilevel"/>
    <w:tmpl w:val="DCD4730A"/>
    <w:lvl w:ilvl="0" w:tplc="0413000F">
      <w:start w:val="1"/>
      <w:numFmt w:val="bullet"/>
      <w:pStyle w:val="opsoms"/>
      <w:lvlText w:val=""/>
      <w:lvlJc w:val="left"/>
      <w:pPr>
        <w:tabs>
          <w:tab w:val="num" w:pos="720"/>
        </w:tabs>
        <w:ind w:left="720" w:hanging="360"/>
      </w:pPr>
      <w:rPr>
        <w:rFonts w:ascii="Symbol" w:hAnsi="Symbol" w:hint="default"/>
      </w:rPr>
    </w:lvl>
    <w:lvl w:ilvl="1" w:tplc="04130019">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4">
    <w:nsid w:val="4D784B11"/>
    <w:multiLevelType w:val="multilevel"/>
    <w:tmpl w:val="C45C82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1DC36A0"/>
    <w:multiLevelType w:val="hybridMultilevel"/>
    <w:tmpl w:val="9CBC7F8C"/>
    <w:lvl w:ilvl="0" w:tplc="AF3E7EB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578B2D31"/>
    <w:multiLevelType w:val="hybridMultilevel"/>
    <w:tmpl w:val="FA88C50E"/>
    <w:lvl w:ilvl="0" w:tplc="04130001">
      <w:start w:val="1"/>
      <w:numFmt w:val="decimal"/>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7">
    <w:nsid w:val="5F586C65"/>
    <w:multiLevelType w:val="hybridMultilevel"/>
    <w:tmpl w:val="5480291A"/>
    <w:lvl w:ilvl="0" w:tplc="570238B8">
      <w:start w:val="1"/>
      <w:numFmt w:val="decimal"/>
      <w:lvlText w:val="%1."/>
      <w:lvlJc w:val="left"/>
      <w:pPr>
        <w:tabs>
          <w:tab w:val="num" w:pos="720"/>
        </w:tabs>
        <w:ind w:left="720" w:hanging="360"/>
      </w:pPr>
    </w:lvl>
    <w:lvl w:ilvl="1" w:tplc="4A949672" w:tentative="1">
      <w:start w:val="1"/>
      <w:numFmt w:val="decimal"/>
      <w:lvlText w:val="%2."/>
      <w:lvlJc w:val="left"/>
      <w:pPr>
        <w:tabs>
          <w:tab w:val="num" w:pos="1440"/>
        </w:tabs>
        <w:ind w:left="1440" w:hanging="360"/>
      </w:pPr>
    </w:lvl>
    <w:lvl w:ilvl="2" w:tplc="0A6E663C" w:tentative="1">
      <w:start w:val="1"/>
      <w:numFmt w:val="decimal"/>
      <w:lvlText w:val="%3."/>
      <w:lvlJc w:val="left"/>
      <w:pPr>
        <w:tabs>
          <w:tab w:val="num" w:pos="2160"/>
        </w:tabs>
        <w:ind w:left="2160" w:hanging="360"/>
      </w:pPr>
    </w:lvl>
    <w:lvl w:ilvl="3" w:tplc="6ADCEB92" w:tentative="1">
      <w:start w:val="1"/>
      <w:numFmt w:val="decimal"/>
      <w:lvlText w:val="%4."/>
      <w:lvlJc w:val="left"/>
      <w:pPr>
        <w:tabs>
          <w:tab w:val="num" w:pos="2880"/>
        </w:tabs>
        <w:ind w:left="2880" w:hanging="360"/>
      </w:pPr>
    </w:lvl>
    <w:lvl w:ilvl="4" w:tplc="D666A968" w:tentative="1">
      <w:start w:val="1"/>
      <w:numFmt w:val="decimal"/>
      <w:lvlText w:val="%5."/>
      <w:lvlJc w:val="left"/>
      <w:pPr>
        <w:tabs>
          <w:tab w:val="num" w:pos="3600"/>
        </w:tabs>
        <w:ind w:left="3600" w:hanging="360"/>
      </w:pPr>
    </w:lvl>
    <w:lvl w:ilvl="5" w:tplc="95C2B2AA" w:tentative="1">
      <w:start w:val="1"/>
      <w:numFmt w:val="decimal"/>
      <w:lvlText w:val="%6."/>
      <w:lvlJc w:val="left"/>
      <w:pPr>
        <w:tabs>
          <w:tab w:val="num" w:pos="4320"/>
        </w:tabs>
        <w:ind w:left="4320" w:hanging="360"/>
      </w:pPr>
    </w:lvl>
    <w:lvl w:ilvl="6" w:tplc="C692805A" w:tentative="1">
      <w:start w:val="1"/>
      <w:numFmt w:val="decimal"/>
      <w:lvlText w:val="%7."/>
      <w:lvlJc w:val="left"/>
      <w:pPr>
        <w:tabs>
          <w:tab w:val="num" w:pos="5040"/>
        </w:tabs>
        <w:ind w:left="5040" w:hanging="360"/>
      </w:pPr>
    </w:lvl>
    <w:lvl w:ilvl="7" w:tplc="7540B3AC" w:tentative="1">
      <w:start w:val="1"/>
      <w:numFmt w:val="decimal"/>
      <w:lvlText w:val="%8."/>
      <w:lvlJc w:val="left"/>
      <w:pPr>
        <w:tabs>
          <w:tab w:val="num" w:pos="5760"/>
        </w:tabs>
        <w:ind w:left="5760" w:hanging="360"/>
      </w:pPr>
    </w:lvl>
    <w:lvl w:ilvl="8" w:tplc="51A23A6A" w:tentative="1">
      <w:start w:val="1"/>
      <w:numFmt w:val="decimal"/>
      <w:lvlText w:val="%9."/>
      <w:lvlJc w:val="left"/>
      <w:pPr>
        <w:tabs>
          <w:tab w:val="num" w:pos="6480"/>
        </w:tabs>
        <w:ind w:left="6480" w:hanging="360"/>
      </w:pPr>
    </w:lvl>
  </w:abstractNum>
  <w:abstractNum w:abstractNumId="28">
    <w:nsid w:val="652056B1"/>
    <w:multiLevelType w:val="hybridMultilevel"/>
    <w:tmpl w:val="07301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9386377"/>
    <w:multiLevelType w:val="hybridMultilevel"/>
    <w:tmpl w:val="429A8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FFC657C"/>
    <w:multiLevelType w:val="hybridMultilevel"/>
    <w:tmpl w:val="FFB21C10"/>
    <w:lvl w:ilvl="0" w:tplc="0413000F">
      <w:start w:val="1"/>
      <w:numFmt w:val="decimal"/>
      <w:lvlText w:val="%1."/>
      <w:lvlJc w:val="left"/>
      <w:pPr>
        <w:tabs>
          <w:tab w:val="num" w:pos="720"/>
        </w:tabs>
        <w:ind w:left="720" w:hanging="360"/>
      </w:pPr>
      <w:rPr>
        <w:rFonts w:hint="default"/>
      </w:rPr>
    </w:lvl>
    <w:lvl w:ilvl="1" w:tplc="8E5CF158" w:tentative="1">
      <w:start w:val="1"/>
      <w:numFmt w:val="bullet"/>
      <w:lvlText w:val="•"/>
      <w:lvlJc w:val="left"/>
      <w:pPr>
        <w:tabs>
          <w:tab w:val="num" w:pos="1440"/>
        </w:tabs>
        <w:ind w:left="1440" w:hanging="360"/>
      </w:pPr>
      <w:rPr>
        <w:rFonts w:ascii="Arial" w:hAnsi="Arial" w:hint="default"/>
      </w:rPr>
    </w:lvl>
    <w:lvl w:ilvl="2" w:tplc="77CE7698" w:tentative="1">
      <w:start w:val="1"/>
      <w:numFmt w:val="bullet"/>
      <w:lvlText w:val="•"/>
      <w:lvlJc w:val="left"/>
      <w:pPr>
        <w:tabs>
          <w:tab w:val="num" w:pos="2160"/>
        </w:tabs>
        <w:ind w:left="2160" w:hanging="360"/>
      </w:pPr>
      <w:rPr>
        <w:rFonts w:ascii="Arial" w:hAnsi="Arial" w:hint="default"/>
      </w:rPr>
    </w:lvl>
    <w:lvl w:ilvl="3" w:tplc="38068B7E" w:tentative="1">
      <w:start w:val="1"/>
      <w:numFmt w:val="bullet"/>
      <w:lvlText w:val="•"/>
      <w:lvlJc w:val="left"/>
      <w:pPr>
        <w:tabs>
          <w:tab w:val="num" w:pos="2880"/>
        </w:tabs>
        <w:ind w:left="2880" w:hanging="360"/>
      </w:pPr>
      <w:rPr>
        <w:rFonts w:ascii="Arial" w:hAnsi="Arial" w:hint="default"/>
      </w:rPr>
    </w:lvl>
    <w:lvl w:ilvl="4" w:tplc="E7D214E4" w:tentative="1">
      <w:start w:val="1"/>
      <w:numFmt w:val="bullet"/>
      <w:lvlText w:val="•"/>
      <w:lvlJc w:val="left"/>
      <w:pPr>
        <w:tabs>
          <w:tab w:val="num" w:pos="3600"/>
        </w:tabs>
        <w:ind w:left="3600" w:hanging="360"/>
      </w:pPr>
      <w:rPr>
        <w:rFonts w:ascii="Arial" w:hAnsi="Arial" w:hint="default"/>
      </w:rPr>
    </w:lvl>
    <w:lvl w:ilvl="5" w:tplc="B2225AD0" w:tentative="1">
      <w:start w:val="1"/>
      <w:numFmt w:val="bullet"/>
      <w:lvlText w:val="•"/>
      <w:lvlJc w:val="left"/>
      <w:pPr>
        <w:tabs>
          <w:tab w:val="num" w:pos="4320"/>
        </w:tabs>
        <w:ind w:left="4320" w:hanging="360"/>
      </w:pPr>
      <w:rPr>
        <w:rFonts w:ascii="Arial" w:hAnsi="Arial" w:hint="default"/>
      </w:rPr>
    </w:lvl>
    <w:lvl w:ilvl="6" w:tplc="37926A4A" w:tentative="1">
      <w:start w:val="1"/>
      <w:numFmt w:val="bullet"/>
      <w:lvlText w:val="•"/>
      <w:lvlJc w:val="left"/>
      <w:pPr>
        <w:tabs>
          <w:tab w:val="num" w:pos="5040"/>
        </w:tabs>
        <w:ind w:left="5040" w:hanging="360"/>
      </w:pPr>
      <w:rPr>
        <w:rFonts w:ascii="Arial" w:hAnsi="Arial" w:hint="default"/>
      </w:rPr>
    </w:lvl>
    <w:lvl w:ilvl="7" w:tplc="051A0892" w:tentative="1">
      <w:start w:val="1"/>
      <w:numFmt w:val="bullet"/>
      <w:lvlText w:val="•"/>
      <w:lvlJc w:val="left"/>
      <w:pPr>
        <w:tabs>
          <w:tab w:val="num" w:pos="5760"/>
        </w:tabs>
        <w:ind w:left="5760" w:hanging="360"/>
      </w:pPr>
      <w:rPr>
        <w:rFonts w:ascii="Arial" w:hAnsi="Arial" w:hint="default"/>
      </w:rPr>
    </w:lvl>
    <w:lvl w:ilvl="8" w:tplc="267CCF6C" w:tentative="1">
      <w:start w:val="1"/>
      <w:numFmt w:val="bullet"/>
      <w:lvlText w:val="•"/>
      <w:lvlJc w:val="left"/>
      <w:pPr>
        <w:tabs>
          <w:tab w:val="num" w:pos="6480"/>
        </w:tabs>
        <w:ind w:left="6480" w:hanging="360"/>
      </w:pPr>
      <w:rPr>
        <w:rFonts w:ascii="Arial" w:hAnsi="Arial" w:hint="default"/>
      </w:rPr>
    </w:lvl>
  </w:abstractNum>
  <w:abstractNum w:abstractNumId="31">
    <w:nsid w:val="7063441D"/>
    <w:multiLevelType w:val="hybridMultilevel"/>
    <w:tmpl w:val="8FDA27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18D0CF8"/>
    <w:multiLevelType w:val="hybridMultilevel"/>
    <w:tmpl w:val="9BB85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33C210B"/>
    <w:multiLevelType w:val="hybridMultilevel"/>
    <w:tmpl w:val="1D382DD6"/>
    <w:lvl w:ilvl="0" w:tplc="DB0261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CA684E"/>
    <w:multiLevelType w:val="hybridMultilevel"/>
    <w:tmpl w:val="87BA7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19157E"/>
    <w:multiLevelType w:val="hybridMultilevel"/>
    <w:tmpl w:val="9460CFD2"/>
    <w:lvl w:ilvl="0" w:tplc="6002B02E">
      <w:start w:val="1"/>
      <w:numFmt w:val="bullet"/>
      <w:lvlText w:val="•"/>
      <w:lvlJc w:val="left"/>
      <w:pPr>
        <w:tabs>
          <w:tab w:val="num" w:pos="720"/>
        </w:tabs>
        <w:ind w:left="720" w:hanging="360"/>
      </w:pPr>
      <w:rPr>
        <w:rFonts w:ascii="Arial" w:hAnsi="Arial" w:hint="default"/>
      </w:rPr>
    </w:lvl>
    <w:lvl w:ilvl="1" w:tplc="6450B8A2">
      <w:start w:val="1"/>
      <w:numFmt w:val="decimal"/>
      <w:lvlText w:val="%2."/>
      <w:lvlJc w:val="left"/>
      <w:pPr>
        <w:tabs>
          <w:tab w:val="num" w:pos="1440"/>
        </w:tabs>
        <w:ind w:left="1440" w:hanging="360"/>
      </w:pPr>
    </w:lvl>
    <w:lvl w:ilvl="2" w:tplc="8E4ED822" w:tentative="1">
      <w:start w:val="1"/>
      <w:numFmt w:val="bullet"/>
      <w:lvlText w:val="•"/>
      <w:lvlJc w:val="left"/>
      <w:pPr>
        <w:tabs>
          <w:tab w:val="num" w:pos="2160"/>
        </w:tabs>
        <w:ind w:left="2160" w:hanging="360"/>
      </w:pPr>
      <w:rPr>
        <w:rFonts w:ascii="Arial" w:hAnsi="Arial" w:hint="default"/>
      </w:rPr>
    </w:lvl>
    <w:lvl w:ilvl="3" w:tplc="149618E4" w:tentative="1">
      <w:start w:val="1"/>
      <w:numFmt w:val="bullet"/>
      <w:lvlText w:val="•"/>
      <w:lvlJc w:val="left"/>
      <w:pPr>
        <w:tabs>
          <w:tab w:val="num" w:pos="2880"/>
        </w:tabs>
        <w:ind w:left="2880" w:hanging="360"/>
      </w:pPr>
      <w:rPr>
        <w:rFonts w:ascii="Arial" w:hAnsi="Arial" w:hint="default"/>
      </w:rPr>
    </w:lvl>
    <w:lvl w:ilvl="4" w:tplc="5B7AAB76" w:tentative="1">
      <w:start w:val="1"/>
      <w:numFmt w:val="bullet"/>
      <w:lvlText w:val="•"/>
      <w:lvlJc w:val="left"/>
      <w:pPr>
        <w:tabs>
          <w:tab w:val="num" w:pos="3600"/>
        </w:tabs>
        <w:ind w:left="3600" w:hanging="360"/>
      </w:pPr>
      <w:rPr>
        <w:rFonts w:ascii="Arial" w:hAnsi="Arial" w:hint="default"/>
      </w:rPr>
    </w:lvl>
    <w:lvl w:ilvl="5" w:tplc="401CE640" w:tentative="1">
      <w:start w:val="1"/>
      <w:numFmt w:val="bullet"/>
      <w:lvlText w:val="•"/>
      <w:lvlJc w:val="left"/>
      <w:pPr>
        <w:tabs>
          <w:tab w:val="num" w:pos="4320"/>
        </w:tabs>
        <w:ind w:left="4320" w:hanging="360"/>
      </w:pPr>
      <w:rPr>
        <w:rFonts w:ascii="Arial" w:hAnsi="Arial" w:hint="default"/>
      </w:rPr>
    </w:lvl>
    <w:lvl w:ilvl="6" w:tplc="B22A7EE8" w:tentative="1">
      <w:start w:val="1"/>
      <w:numFmt w:val="bullet"/>
      <w:lvlText w:val="•"/>
      <w:lvlJc w:val="left"/>
      <w:pPr>
        <w:tabs>
          <w:tab w:val="num" w:pos="5040"/>
        </w:tabs>
        <w:ind w:left="5040" w:hanging="360"/>
      </w:pPr>
      <w:rPr>
        <w:rFonts w:ascii="Arial" w:hAnsi="Arial" w:hint="default"/>
      </w:rPr>
    </w:lvl>
    <w:lvl w:ilvl="7" w:tplc="0178D044" w:tentative="1">
      <w:start w:val="1"/>
      <w:numFmt w:val="bullet"/>
      <w:lvlText w:val="•"/>
      <w:lvlJc w:val="left"/>
      <w:pPr>
        <w:tabs>
          <w:tab w:val="num" w:pos="5760"/>
        </w:tabs>
        <w:ind w:left="5760" w:hanging="360"/>
      </w:pPr>
      <w:rPr>
        <w:rFonts w:ascii="Arial" w:hAnsi="Arial" w:hint="default"/>
      </w:rPr>
    </w:lvl>
    <w:lvl w:ilvl="8" w:tplc="43324DAC" w:tentative="1">
      <w:start w:val="1"/>
      <w:numFmt w:val="bullet"/>
      <w:lvlText w:val="•"/>
      <w:lvlJc w:val="left"/>
      <w:pPr>
        <w:tabs>
          <w:tab w:val="num" w:pos="6480"/>
        </w:tabs>
        <w:ind w:left="6480" w:hanging="360"/>
      </w:pPr>
      <w:rPr>
        <w:rFonts w:ascii="Arial" w:hAnsi="Arial" w:hint="default"/>
      </w:rPr>
    </w:lvl>
  </w:abstractNum>
  <w:abstractNum w:abstractNumId="36">
    <w:nsid w:val="77B3682B"/>
    <w:multiLevelType w:val="hybridMultilevel"/>
    <w:tmpl w:val="DF6E2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97C5B53"/>
    <w:multiLevelType w:val="hybridMultilevel"/>
    <w:tmpl w:val="9B300E1C"/>
    <w:lvl w:ilvl="0" w:tplc="B9A22E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9C311B2"/>
    <w:multiLevelType w:val="hybridMultilevel"/>
    <w:tmpl w:val="E0BC1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7E642422"/>
    <w:multiLevelType w:val="multilevel"/>
    <w:tmpl w:val="90768C84"/>
    <w:lvl w:ilvl="0">
      <w:start w:val="1"/>
      <w:numFmt w:val="decimal"/>
      <w:pStyle w:val="Kop1"/>
      <w:lvlText w:val="%1"/>
      <w:lvlJc w:val="left"/>
      <w:pPr>
        <w:tabs>
          <w:tab w:val="num" w:pos="1134"/>
        </w:tabs>
        <w:ind w:left="1134" w:hanging="1134"/>
      </w:pPr>
    </w:lvl>
    <w:lvl w:ilvl="1">
      <w:start w:val="1"/>
      <w:numFmt w:val="decimal"/>
      <w:pStyle w:val="Kop2"/>
      <w:lvlText w:val="%1.%2"/>
      <w:lvlJc w:val="left"/>
      <w:pPr>
        <w:tabs>
          <w:tab w:val="num" w:pos="1134"/>
        </w:tabs>
        <w:ind w:left="1134" w:hanging="1134"/>
      </w:pPr>
    </w:lvl>
    <w:lvl w:ilvl="2">
      <w:start w:val="1"/>
      <w:numFmt w:val="decimal"/>
      <w:pStyle w:val="Kop3"/>
      <w:lvlText w:val="%1.%2.%3"/>
      <w:lvlJc w:val="left"/>
      <w:pPr>
        <w:tabs>
          <w:tab w:val="num" w:pos="1134"/>
        </w:tabs>
        <w:ind w:left="1134" w:hanging="1134"/>
      </w:pPr>
    </w:lvl>
    <w:lvl w:ilvl="3">
      <w:start w:val="1"/>
      <w:numFmt w:val="decimal"/>
      <w:pStyle w:val="Kop4"/>
      <w:lvlText w:val="%1.%2.%3.%4"/>
      <w:lvlJc w:val="left"/>
      <w:pPr>
        <w:tabs>
          <w:tab w:val="num" w:pos="1134"/>
        </w:tabs>
        <w:ind w:left="1134" w:hanging="1134"/>
      </w:pPr>
    </w:lvl>
    <w:lvl w:ilvl="4">
      <w:start w:val="1"/>
      <w:numFmt w:val="decimal"/>
      <w:pStyle w:val="Kop5"/>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3"/>
  </w:num>
  <w:num w:numId="2">
    <w:abstractNumId w:val="39"/>
  </w:num>
  <w:num w:numId="3">
    <w:abstractNumId w:val="7"/>
  </w:num>
  <w:num w:numId="4">
    <w:abstractNumId w:val="0"/>
  </w:num>
  <w:num w:numId="5">
    <w:abstractNumId w:val="26"/>
  </w:num>
  <w:num w:numId="6">
    <w:abstractNumId w:val="1"/>
  </w:num>
  <w:num w:numId="7">
    <w:abstractNumId w:val="24"/>
  </w:num>
  <w:num w:numId="8">
    <w:abstractNumId w:val="36"/>
  </w:num>
  <w:num w:numId="9">
    <w:abstractNumId w:val="14"/>
  </w:num>
  <w:num w:numId="10">
    <w:abstractNumId w:val="5"/>
  </w:num>
  <w:num w:numId="11">
    <w:abstractNumId w:val="2"/>
  </w:num>
  <w:num w:numId="12">
    <w:abstractNumId w:val="37"/>
  </w:num>
  <w:num w:numId="13">
    <w:abstractNumId w:val="17"/>
  </w:num>
  <w:num w:numId="14">
    <w:abstractNumId w:val="4"/>
  </w:num>
  <w:num w:numId="15">
    <w:abstractNumId w:val="32"/>
  </w:num>
  <w:num w:numId="16">
    <w:abstractNumId w:val="10"/>
  </w:num>
  <w:num w:numId="17">
    <w:abstractNumId w:val="35"/>
  </w:num>
  <w:num w:numId="18">
    <w:abstractNumId w:val="30"/>
  </w:num>
  <w:num w:numId="19">
    <w:abstractNumId w:val="27"/>
  </w:num>
  <w:num w:numId="20">
    <w:abstractNumId w:val="31"/>
  </w:num>
  <w:num w:numId="21">
    <w:abstractNumId w:val="20"/>
  </w:num>
  <w:num w:numId="22">
    <w:abstractNumId w:val="38"/>
  </w:num>
  <w:num w:numId="23">
    <w:abstractNumId w:val="8"/>
  </w:num>
  <w:num w:numId="24">
    <w:abstractNumId w:val="25"/>
  </w:num>
  <w:num w:numId="25">
    <w:abstractNumId w:val="21"/>
  </w:num>
  <w:num w:numId="26">
    <w:abstractNumId w:val="22"/>
  </w:num>
  <w:num w:numId="27">
    <w:abstractNumId w:val="28"/>
  </w:num>
  <w:num w:numId="28">
    <w:abstractNumId w:val="16"/>
  </w:num>
  <w:num w:numId="29">
    <w:abstractNumId w:val="3"/>
  </w:num>
  <w:num w:numId="30">
    <w:abstractNumId w:val="33"/>
  </w:num>
  <w:num w:numId="31">
    <w:abstractNumId w:val="19"/>
  </w:num>
  <w:num w:numId="32">
    <w:abstractNumId w:val="34"/>
  </w:num>
  <w:num w:numId="33">
    <w:abstractNumId w:val="12"/>
  </w:num>
  <w:num w:numId="34">
    <w:abstractNumId w:val="29"/>
  </w:num>
  <w:num w:numId="35">
    <w:abstractNumId w:val="18"/>
  </w:num>
  <w:num w:numId="36">
    <w:abstractNumId w:val="11"/>
  </w:num>
  <w:num w:numId="37">
    <w:abstractNumId w:val="13"/>
  </w:num>
  <w:num w:numId="38">
    <w:abstractNumId w:val="15"/>
  </w:num>
  <w:num w:numId="39">
    <w:abstractNumId w:val="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F8"/>
    <w:rsid w:val="00001186"/>
    <w:rsid w:val="0000616C"/>
    <w:rsid w:val="000061C1"/>
    <w:rsid w:val="000068F8"/>
    <w:rsid w:val="00007864"/>
    <w:rsid w:val="00007F3A"/>
    <w:rsid w:val="000103F6"/>
    <w:rsid w:val="0001339D"/>
    <w:rsid w:val="00014087"/>
    <w:rsid w:val="000142A9"/>
    <w:rsid w:val="00015725"/>
    <w:rsid w:val="0001727E"/>
    <w:rsid w:val="000219E5"/>
    <w:rsid w:val="000230DC"/>
    <w:rsid w:val="00025560"/>
    <w:rsid w:val="000257E7"/>
    <w:rsid w:val="000268AE"/>
    <w:rsid w:val="0002722F"/>
    <w:rsid w:val="0003121C"/>
    <w:rsid w:val="00031693"/>
    <w:rsid w:val="00032C5E"/>
    <w:rsid w:val="00035BCB"/>
    <w:rsid w:val="0003695C"/>
    <w:rsid w:val="00040F5A"/>
    <w:rsid w:val="000412DC"/>
    <w:rsid w:val="000425E4"/>
    <w:rsid w:val="00042E86"/>
    <w:rsid w:val="00043391"/>
    <w:rsid w:val="0004395A"/>
    <w:rsid w:val="0004411E"/>
    <w:rsid w:val="00044985"/>
    <w:rsid w:val="00045251"/>
    <w:rsid w:val="00045908"/>
    <w:rsid w:val="000466D7"/>
    <w:rsid w:val="00051121"/>
    <w:rsid w:val="00052604"/>
    <w:rsid w:val="0005264D"/>
    <w:rsid w:val="00053256"/>
    <w:rsid w:val="000532BA"/>
    <w:rsid w:val="00054534"/>
    <w:rsid w:val="000546A1"/>
    <w:rsid w:val="0005487D"/>
    <w:rsid w:val="00056217"/>
    <w:rsid w:val="00056D7D"/>
    <w:rsid w:val="00061B3B"/>
    <w:rsid w:val="00065375"/>
    <w:rsid w:val="00065556"/>
    <w:rsid w:val="00065651"/>
    <w:rsid w:val="00066176"/>
    <w:rsid w:val="00070B47"/>
    <w:rsid w:val="00070F4D"/>
    <w:rsid w:val="00071E99"/>
    <w:rsid w:val="00071F42"/>
    <w:rsid w:val="0007339C"/>
    <w:rsid w:val="00075BEE"/>
    <w:rsid w:val="00076448"/>
    <w:rsid w:val="0007644D"/>
    <w:rsid w:val="00076E19"/>
    <w:rsid w:val="00077931"/>
    <w:rsid w:val="000813F1"/>
    <w:rsid w:val="00081A93"/>
    <w:rsid w:val="00083356"/>
    <w:rsid w:val="00085BFF"/>
    <w:rsid w:val="00092018"/>
    <w:rsid w:val="0009388A"/>
    <w:rsid w:val="00096F47"/>
    <w:rsid w:val="00097452"/>
    <w:rsid w:val="00097737"/>
    <w:rsid w:val="000A0468"/>
    <w:rsid w:val="000A22FD"/>
    <w:rsid w:val="000A2B5A"/>
    <w:rsid w:val="000A2E40"/>
    <w:rsid w:val="000A4253"/>
    <w:rsid w:val="000A4881"/>
    <w:rsid w:val="000A4D15"/>
    <w:rsid w:val="000A561D"/>
    <w:rsid w:val="000A75FD"/>
    <w:rsid w:val="000B093C"/>
    <w:rsid w:val="000B1610"/>
    <w:rsid w:val="000B2ADD"/>
    <w:rsid w:val="000B4289"/>
    <w:rsid w:val="000B6A3A"/>
    <w:rsid w:val="000C19E1"/>
    <w:rsid w:val="000C300B"/>
    <w:rsid w:val="000C320B"/>
    <w:rsid w:val="000C6584"/>
    <w:rsid w:val="000D210C"/>
    <w:rsid w:val="000D58B4"/>
    <w:rsid w:val="000E303C"/>
    <w:rsid w:val="000E38D2"/>
    <w:rsid w:val="000E4270"/>
    <w:rsid w:val="000E49EF"/>
    <w:rsid w:val="000E79B2"/>
    <w:rsid w:val="000F0D54"/>
    <w:rsid w:val="000F193B"/>
    <w:rsid w:val="000F33E7"/>
    <w:rsid w:val="000F407C"/>
    <w:rsid w:val="000F5A24"/>
    <w:rsid w:val="000F7435"/>
    <w:rsid w:val="001029AE"/>
    <w:rsid w:val="001046A6"/>
    <w:rsid w:val="0010483F"/>
    <w:rsid w:val="00104FD8"/>
    <w:rsid w:val="00105190"/>
    <w:rsid w:val="001051D7"/>
    <w:rsid w:val="00106744"/>
    <w:rsid w:val="0011054B"/>
    <w:rsid w:val="00110E41"/>
    <w:rsid w:val="00113E66"/>
    <w:rsid w:val="001141A1"/>
    <w:rsid w:val="001145FA"/>
    <w:rsid w:val="00115764"/>
    <w:rsid w:val="00117B93"/>
    <w:rsid w:val="00121C58"/>
    <w:rsid w:val="0012325C"/>
    <w:rsid w:val="001255CA"/>
    <w:rsid w:val="00126EED"/>
    <w:rsid w:val="001270EF"/>
    <w:rsid w:val="001305AE"/>
    <w:rsid w:val="00131428"/>
    <w:rsid w:val="00132501"/>
    <w:rsid w:val="001326BA"/>
    <w:rsid w:val="00136F88"/>
    <w:rsid w:val="00136FC3"/>
    <w:rsid w:val="00137ABE"/>
    <w:rsid w:val="00137C37"/>
    <w:rsid w:val="00142114"/>
    <w:rsid w:val="00142A47"/>
    <w:rsid w:val="00146891"/>
    <w:rsid w:val="001504D6"/>
    <w:rsid w:val="00152238"/>
    <w:rsid w:val="001532A0"/>
    <w:rsid w:val="001551CB"/>
    <w:rsid w:val="00155AB9"/>
    <w:rsid w:val="00157D92"/>
    <w:rsid w:val="00160046"/>
    <w:rsid w:val="00160C5B"/>
    <w:rsid w:val="00161651"/>
    <w:rsid w:val="001650A9"/>
    <w:rsid w:val="00165B68"/>
    <w:rsid w:val="00170E8E"/>
    <w:rsid w:val="00174675"/>
    <w:rsid w:val="00175734"/>
    <w:rsid w:val="00175866"/>
    <w:rsid w:val="00176F9C"/>
    <w:rsid w:val="001809D9"/>
    <w:rsid w:val="00181317"/>
    <w:rsid w:val="00181D4A"/>
    <w:rsid w:val="00182C9D"/>
    <w:rsid w:val="00184C6B"/>
    <w:rsid w:val="0018632A"/>
    <w:rsid w:val="001877E6"/>
    <w:rsid w:val="00191E27"/>
    <w:rsid w:val="00192FF5"/>
    <w:rsid w:val="0019391A"/>
    <w:rsid w:val="00194AC3"/>
    <w:rsid w:val="0019529F"/>
    <w:rsid w:val="0019548B"/>
    <w:rsid w:val="00197656"/>
    <w:rsid w:val="00197C0B"/>
    <w:rsid w:val="001A0A4F"/>
    <w:rsid w:val="001A2271"/>
    <w:rsid w:val="001A279E"/>
    <w:rsid w:val="001A39BB"/>
    <w:rsid w:val="001A4E44"/>
    <w:rsid w:val="001A50EE"/>
    <w:rsid w:val="001B180D"/>
    <w:rsid w:val="001B33C3"/>
    <w:rsid w:val="001B47DE"/>
    <w:rsid w:val="001B4AF4"/>
    <w:rsid w:val="001B5AF5"/>
    <w:rsid w:val="001B651E"/>
    <w:rsid w:val="001B76F6"/>
    <w:rsid w:val="001B79D7"/>
    <w:rsid w:val="001C0C1B"/>
    <w:rsid w:val="001C13AE"/>
    <w:rsid w:val="001C2D43"/>
    <w:rsid w:val="001C4828"/>
    <w:rsid w:val="001C4E76"/>
    <w:rsid w:val="001C6713"/>
    <w:rsid w:val="001C744E"/>
    <w:rsid w:val="001D1404"/>
    <w:rsid w:val="001D1D0B"/>
    <w:rsid w:val="001D404F"/>
    <w:rsid w:val="001D7CE4"/>
    <w:rsid w:val="001E03F1"/>
    <w:rsid w:val="001E2AE5"/>
    <w:rsid w:val="001E2F04"/>
    <w:rsid w:val="001E33F4"/>
    <w:rsid w:val="001E4BAF"/>
    <w:rsid w:val="001E5336"/>
    <w:rsid w:val="001E5606"/>
    <w:rsid w:val="001E67DC"/>
    <w:rsid w:val="001E6DE4"/>
    <w:rsid w:val="001E7457"/>
    <w:rsid w:val="001F6131"/>
    <w:rsid w:val="001F6396"/>
    <w:rsid w:val="001F75F8"/>
    <w:rsid w:val="00200510"/>
    <w:rsid w:val="00204452"/>
    <w:rsid w:val="00204EDA"/>
    <w:rsid w:val="00205B07"/>
    <w:rsid w:val="002108D3"/>
    <w:rsid w:val="00210D58"/>
    <w:rsid w:val="002128B6"/>
    <w:rsid w:val="00212D83"/>
    <w:rsid w:val="00213B13"/>
    <w:rsid w:val="00214068"/>
    <w:rsid w:val="002143EF"/>
    <w:rsid w:val="0021522D"/>
    <w:rsid w:val="00215EF8"/>
    <w:rsid w:val="00221FF4"/>
    <w:rsid w:val="0022360D"/>
    <w:rsid w:val="00224C3C"/>
    <w:rsid w:val="00225E64"/>
    <w:rsid w:val="0022657A"/>
    <w:rsid w:val="00226E2C"/>
    <w:rsid w:val="0023005F"/>
    <w:rsid w:val="002328DC"/>
    <w:rsid w:val="00232A74"/>
    <w:rsid w:val="00233101"/>
    <w:rsid w:val="00234380"/>
    <w:rsid w:val="002348F8"/>
    <w:rsid w:val="0023573C"/>
    <w:rsid w:val="00235BA4"/>
    <w:rsid w:val="00240181"/>
    <w:rsid w:val="0024090F"/>
    <w:rsid w:val="0024107A"/>
    <w:rsid w:val="002424F5"/>
    <w:rsid w:val="0024285C"/>
    <w:rsid w:val="00244693"/>
    <w:rsid w:val="00244C6D"/>
    <w:rsid w:val="002467EA"/>
    <w:rsid w:val="0024736B"/>
    <w:rsid w:val="00250B8F"/>
    <w:rsid w:val="00251A26"/>
    <w:rsid w:val="00253086"/>
    <w:rsid w:val="0025332F"/>
    <w:rsid w:val="00253A87"/>
    <w:rsid w:val="00253C45"/>
    <w:rsid w:val="00256385"/>
    <w:rsid w:val="00257EF0"/>
    <w:rsid w:val="00260147"/>
    <w:rsid w:val="0026067C"/>
    <w:rsid w:val="00261729"/>
    <w:rsid w:val="00262264"/>
    <w:rsid w:val="002661AF"/>
    <w:rsid w:val="002672CE"/>
    <w:rsid w:val="0027047C"/>
    <w:rsid w:val="00270CFC"/>
    <w:rsid w:val="0027394B"/>
    <w:rsid w:val="00274FDA"/>
    <w:rsid w:val="0027541B"/>
    <w:rsid w:val="0027601D"/>
    <w:rsid w:val="002768C7"/>
    <w:rsid w:val="002769B2"/>
    <w:rsid w:val="00280BC1"/>
    <w:rsid w:val="00282152"/>
    <w:rsid w:val="00283CCF"/>
    <w:rsid w:val="0028638A"/>
    <w:rsid w:val="00286D82"/>
    <w:rsid w:val="00287755"/>
    <w:rsid w:val="00287AC3"/>
    <w:rsid w:val="00290D91"/>
    <w:rsid w:val="00292695"/>
    <w:rsid w:val="002937F7"/>
    <w:rsid w:val="002937FD"/>
    <w:rsid w:val="00294365"/>
    <w:rsid w:val="00295FEF"/>
    <w:rsid w:val="002971DB"/>
    <w:rsid w:val="00297304"/>
    <w:rsid w:val="002A28F9"/>
    <w:rsid w:val="002A2FB1"/>
    <w:rsid w:val="002A607F"/>
    <w:rsid w:val="002A7511"/>
    <w:rsid w:val="002A7EC6"/>
    <w:rsid w:val="002B4836"/>
    <w:rsid w:val="002B5FD4"/>
    <w:rsid w:val="002B6FF0"/>
    <w:rsid w:val="002B737D"/>
    <w:rsid w:val="002C01C2"/>
    <w:rsid w:val="002C3F4D"/>
    <w:rsid w:val="002C44C5"/>
    <w:rsid w:val="002C79A1"/>
    <w:rsid w:val="002D167A"/>
    <w:rsid w:val="002D3604"/>
    <w:rsid w:val="002D4DA7"/>
    <w:rsid w:val="002D4DF3"/>
    <w:rsid w:val="002D6C22"/>
    <w:rsid w:val="002D6C61"/>
    <w:rsid w:val="002D7F17"/>
    <w:rsid w:val="002E0804"/>
    <w:rsid w:val="002E08FE"/>
    <w:rsid w:val="002E0E92"/>
    <w:rsid w:val="002E0FBB"/>
    <w:rsid w:val="002E572B"/>
    <w:rsid w:val="002F1D3D"/>
    <w:rsid w:val="002F1E8F"/>
    <w:rsid w:val="002F48D7"/>
    <w:rsid w:val="002F507E"/>
    <w:rsid w:val="002F79E9"/>
    <w:rsid w:val="00300577"/>
    <w:rsid w:val="003005D1"/>
    <w:rsid w:val="00302D37"/>
    <w:rsid w:val="00307493"/>
    <w:rsid w:val="00314346"/>
    <w:rsid w:val="00317284"/>
    <w:rsid w:val="00317C80"/>
    <w:rsid w:val="00322C08"/>
    <w:rsid w:val="003244E8"/>
    <w:rsid w:val="00324545"/>
    <w:rsid w:val="00326F61"/>
    <w:rsid w:val="00330B4F"/>
    <w:rsid w:val="0033122D"/>
    <w:rsid w:val="0033143E"/>
    <w:rsid w:val="00337263"/>
    <w:rsid w:val="00341443"/>
    <w:rsid w:val="00345526"/>
    <w:rsid w:val="00347A16"/>
    <w:rsid w:val="00350693"/>
    <w:rsid w:val="00351714"/>
    <w:rsid w:val="003530BD"/>
    <w:rsid w:val="00353394"/>
    <w:rsid w:val="00356760"/>
    <w:rsid w:val="00356A31"/>
    <w:rsid w:val="00357B1D"/>
    <w:rsid w:val="00360598"/>
    <w:rsid w:val="003614EF"/>
    <w:rsid w:val="00364625"/>
    <w:rsid w:val="0036652E"/>
    <w:rsid w:val="003705BA"/>
    <w:rsid w:val="003718F5"/>
    <w:rsid w:val="0037220F"/>
    <w:rsid w:val="00372D9A"/>
    <w:rsid w:val="0037617E"/>
    <w:rsid w:val="003808BC"/>
    <w:rsid w:val="00382AD3"/>
    <w:rsid w:val="003834DA"/>
    <w:rsid w:val="0038562A"/>
    <w:rsid w:val="00387A5B"/>
    <w:rsid w:val="00392B1B"/>
    <w:rsid w:val="00396BBF"/>
    <w:rsid w:val="003975D5"/>
    <w:rsid w:val="003A1DA9"/>
    <w:rsid w:val="003A5DC6"/>
    <w:rsid w:val="003A60F9"/>
    <w:rsid w:val="003B2605"/>
    <w:rsid w:val="003B39F9"/>
    <w:rsid w:val="003B48F3"/>
    <w:rsid w:val="003B5A14"/>
    <w:rsid w:val="003B5FE6"/>
    <w:rsid w:val="003B76FC"/>
    <w:rsid w:val="003B780D"/>
    <w:rsid w:val="003C09A4"/>
    <w:rsid w:val="003C1C99"/>
    <w:rsid w:val="003C2367"/>
    <w:rsid w:val="003C325F"/>
    <w:rsid w:val="003C455C"/>
    <w:rsid w:val="003C5034"/>
    <w:rsid w:val="003C50F2"/>
    <w:rsid w:val="003C6366"/>
    <w:rsid w:val="003C77BA"/>
    <w:rsid w:val="003D1190"/>
    <w:rsid w:val="003D1E82"/>
    <w:rsid w:val="003D2485"/>
    <w:rsid w:val="003D2C1F"/>
    <w:rsid w:val="003D33A6"/>
    <w:rsid w:val="003D4AB3"/>
    <w:rsid w:val="003D5210"/>
    <w:rsid w:val="003D6317"/>
    <w:rsid w:val="003E0D15"/>
    <w:rsid w:val="003E2F30"/>
    <w:rsid w:val="003E3090"/>
    <w:rsid w:val="003E34C5"/>
    <w:rsid w:val="003E3F0A"/>
    <w:rsid w:val="003E4CA1"/>
    <w:rsid w:val="003E6CD6"/>
    <w:rsid w:val="003F03CA"/>
    <w:rsid w:val="003F0F34"/>
    <w:rsid w:val="003F19BF"/>
    <w:rsid w:val="003F2FC6"/>
    <w:rsid w:val="003F3200"/>
    <w:rsid w:val="003F36F2"/>
    <w:rsid w:val="003F77F4"/>
    <w:rsid w:val="0040107E"/>
    <w:rsid w:val="0040258D"/>
    <w:rsid w:val="00402D79"/>
    <w:rsid w:val="004046F9"/>
    <w:rsid w:val="004079EA"/>
    <w:rsid w:val="0041141D"/>
    <w:rsid w:val="004143A2"/>
    <w:rsid w:val="00414C2F"/>
    <w:rsid w:val="00416D32"/>
    <w:rsid w:val="004264A0"/>
    <w:rsid w:val="004264B6"/>
    <w:rsid w:val="00430B1C"/>
    <w:rsid w:val="00432998"/>
    <w:rsid w:val="004334FA"/>
    <w:rsid w:val="004367FA"/>
    <w:rsid w:val="00440CB7"/>
    <w:rsid w:val="00441054"/>
    <w:rsid w:val="00442433"/>
    <w:rsid w:val="00443EAC"/>
    <w:rsid w:val="00445B3A"/>
    <w:rsid w:val="00445B98"/>
    <w:rsid w:val="00446B34"/>
    <w:rsid w:val="00447470"/>
    <w:rsid w:val="00447EA5"/>
    <w:rsid w:val="00450FC9"/>
    <w:rsid w:val="004519D9"/>
    <w:rsid w:val="004533A3"/>
    <w:rsid w:val="00455AC5"/>
    <w:rsid w:val="0045684F"/>
    <w:rsid w:val="00456CFB"/>
    <w:rsid w:val="0045775B"/>
    <w:rsid w:val="004607DA"/>
    <w:rsid w:val="004614E7"/>
    <w:rsid w:val="0046244D"/>
    <w:rsid w:val="00464184"/>
    <w:rsid w:val="004647B4"/>
    <w:rsid w:val="00464B72"/>
    <w:rsid w:val="00464CD5"/>
    <w:rsid w:val="004655E3"/>
    <w:rsid w:val="004656DE"/>
    <w:rsid w:val="00467B61"/>
    <w:rsid w:val="00467BA5"/>
    <w:rsid w:val="00467F42"/>
    <w:rsid w:val="00470E16"/>
    <w:rsid w:val="00471012"/>
    <w:rsid w:val="00472101"/>
    <w:rsid w:val="00472C06"/>
    <w:rsid w:val="0047559A"/>
    <w:rsid w:val="00475FF1"/>
    <w:rsid w:val="00477A7C"/>
    <w:rsid w:val="004805D0"/>
    <w:rsid w:val="0048160C"/>
    <w:rsid w:val="00481F73"/>
    <w:rsid w:val="00483AAA"/>
    <w:rsid w:val="00493B14"/>
    <w:rsid w:val="004941D0"/>
    <w:rsid w:val="00496C45"/>
    <w:rsid w:val="0049774E"/>
    <w:rsid w:val="004978FF"/>
    <w:rsid w:val="004A1E23"/>
    <w:rsid w:val="004A4674"/>
    <w:rsid w:val="004A507E"/>
    <w:rsid w:val="004A6723"/>
    <w:rsid w:val="004A7E0D"/>
    <w:rsid w:val="004B0F26"/>
    <w:rsid w:val="004B1F4D"/>
    <w:rsid w:val="004B463E"/>
    <w:rsid w:val="004C2343"/>
    <w:rsid w:val="004C4DAA"/>
    <w:rsid w:val="004C6D10"/>
    <w:rsid w:val="004D17C7"/>
    <w:rsid w:val="004D2250"/>
    <w:rsid w:val="004D34C5"/>
    <w:rsid w:val="004D36C6"/>
    <w:rsid w:val="004D3A91"/>
    <w:rsid w:val="004D3D83"/>
    <w:rsid w:val="004D522E"/>
    <w:rsid w:val="004D5FD0"/>
    <w:rsid w:val="004D6064"/>
    <w:rsid w:val="004E1185"/>
    <w:rsid w:val="004E45A6"/>
    <w:rsid w:val="004E6938"/>
    <w:rsid w:val="004E6A3A"/>
    <w:rsid w:val="004E6ACF"/>
    <w:rsid w:val="004E7EAE"/>
    <w:rsid w:val="004F2221"/>
    <w:rsid w:val="004F2ED2"/>
    <w:rsid w:val="004F3065"/>
    <w:rsid w:val="004F354B"/>
    <w:rsid w:val="004F3FFA"/>
    <w:rsid w:val="004F4161"/>
    <w:rsid w:val="00500B30"/>
    <w:rsid w:val="00504A8D"/>
    <w:rsid w:val="0050593A"/>
    <w:rsid w:val="005065C7"/>
    <w:rsid w:val="00506BC2"/>
    <w:rsid w:val="005074B0"/>
    <w:rsid w:val="0051110A"/>
    <w:rsid w:val="00511897"/>
    <w:rsid w:val="0051233B"/>
    <w:rsid w:val="0051365C"/>
    <w:rsid w:val="0051451D"/>
    <w:rsid w:val="00517B41"/>
    <w:rsid w:val="00523262"/>
    <w:rsid w:val="005250FC"/>
    <w:rsid w:val="00526AD0"/>
    <w:rsid w:val="00531626"/>
    <w:rsid w:val="00531D11"/>
    <w:rsid w:val="00534A53"/>
    <w:rsid w:val="00535675"/>
    <w:rsid w:val="005410D3"/>
    <w:rsid w:val="0054127F"/>
    <w:rsid w:val="00541A9F"/>
    <w:rsid w:val="00544086"/>
    <w:rsid w:val="005462B5"/>
    <w:rsid w:val="00547727"/>
    <w:rsid w:val="005477FB"/>
    <w:rsid w:val="005518DD"/>
    <w:rsid w:val="00552826"/>
    <w:rsid w:val="00552867"/>
    <w:rsid w:val="0055783E"/>
    <w:rsid w:val="0056110F"/>
    <w:rsid w:val="00561B69"/>
    <w:rsid w:val="00565706"/>
    <w:rsid w:val="00566EA5"/>
    <w:rsid w:val="00567534"/>
    <w:rsid w:val="00573198"/>
    <w:rsid w:val="005744A5"/>
    <w:rsid w:val="005753C8"/>
    <w:rsid w:val="0057716A"/>
    <w:rsid w:val="00577393"/>
    <w:rsid w:val="00577ED6"/>
    <w:rsid w:val="00580214"/>
    <w:rsid w:val="0058048E"/>
    <w:rsid w:val="005814B9"/>
    <w:rsid w:val="00581FC9"/>
    <w:rsid w:val="005833FC"/>
    <w:rsid w:val="0058650B"/>
    <w:rsid w:val="00591834"/>
    <w:rsid w:val="00592CF9"/>
    <w:rsid w:val="00593C2D"/>
    <w:rsid w:val="00595266"/>
    <w:rsid w:val="0059675D"/>
    <w:rsid w:val="005967D2"/>
    <w:rsid w:val="00596D61"/>
    <w:rsid w:val="00596F43"/>
    <w:rsid w:val="00596F97"/>
    <w:rsid w:val="005975DA"/>
    <w:rsid w:val="005A0D57"/>
    <w:rsid w:val="005A2167"/>
    <w:rsid w:val="005A27C3"/>
    <w:rsid w:val="005A4BBD"/>
    <w:rsid w:val="005A594B"/>
    <w:rsid w:val="005A5A1C"/>
    <w:rsid w:val="005A60D1"/>
    <w:rsid w:val="005B0307"/>
    <w:rsid w:val="005B094E"/>
    <w:rsid w:val="005B0DBB"/>
    <w:rsid w:val="005B188C"/>
    <w:rsid w:val="005B1F13"/>
    <w:rsid w:val="005B2089"/>
    <w:rsid w:val="005B45FF"/>
    <w:rsid w:val="005B4798"/>
    <w:rsid w:val="005B59FA"/>
    <w:rsid w:val="005B70D9"/>
    <w:rsid w:val="005B711E"/>
    <w:rsid w:val="005B76C9"/>
    <w:rsid w:val="005C0039"/>
    <w:rsid w:val="005C1693"/>
    <w:rsid w:val="005C2306"/>
    <w:rsid w:val="005C2A37"/>
    <w:rsid w:val="005C31A0"/>
    <w:rsid w:val="005C3915"/>
    <w:rsid w:val="005C51C8"/>
    <w:rsid w:val="005C526B"/>
    <w:rsid w:val="005C6656"/>
    <w:rsid w:val="005C6A91"/>
    <w:rsid w:val="005C753F"/>
    <w:rsid w:val="005C79F5"/>
    <w:rsid w:val="005D05AE"/>
    <w:rsid w:val="005D1D3D"/>
    <w:rsid w:val="005D44C7"/>
    <w:rsid w:val="005D5182"/>
    <w:rsid w:val="005D54D0"/>
    <w:rsid w:val="005D5776"/>
    <w:rsid w:val="005E2851"/>
    <w:rsid w:val="005E3C43"/>
    <w:rsid w:val="005E5725"/>
    <w:rsid w:val="005E5BB3"/>
    <w:rsid w:val="005E683B"/>
    <w:rsid w:val="005E7ACF"/>
    <w:rsid w:val="005F030B"/>
    <w:rsid w:val="005F1689"/>
    <w:rsid w:val="005F2161"/>
    <w:rsid w:val="005F2897"/>
    <w:rsid w:val="005F28FE"/>
    <w:rsid w:val="005F3E21"/>
    <w:rsid w:val="005F4B2C"/>
    <w:rsid w:val="005F7D72"/>
    <w:rsid w:val="00600013"/>
    <w:rsid w:val="006007C0"/>
    <w:rsid w:val="00601D37"/>
    <w:rsid w:val="006020EA"/>
    <w:rsid w:val="006040EC"/>
    <w:rsid w:val="00605627"/>
    <w:rsid w:val="006120B5"/>
    <w:rsid w:val="00612F1A"/>
    <w:rsid w:val="00621C75"/>
    <w:rsid w:val="00623B0C"/>
    <w:rsid w:val="0062400C"/>
    <w:rsid w:val="006269CA"/>
    <w:rsid w:val="00627FF8"/>
    <w:rsid w:val="00630656"/>
    <w:rsid w:val="006311B8"/>
    <w:rsid w:val="00631788"/>
    <w:rsid w:val="00632EB0"/>
    <w:rsid w:val="00636538"/>
    <w:rsid w:val="0063727B"/>
    <w:rsid w:val="00637E8B"/>
    <w:rsid w:val="006403AA"/>
    <w:rsid w:val="0064212F"/>
    <w:rsid w:val="006449A0"/>
    <w:rsid w:val="0064700B"/>
    <w:rsid w:val="00647521"/>
    <w:rsid w:val="00647F1A"/>
    <w:rsid w:val="0065041C"/>
    <w:rsid w:val="00651967"/>
    <w:rsid w:val="006561C5"/>
    <w:rsid w:val="0065624E"/>
    <w:rsid w:val="0065648D"/>
    <w:rsid w:val="006567DB"/>
    <w:rsid w:val="00656872"/>
    <w:rsid w:val="00657678"/>
    <w:rsid w:val="00657C9C"/>
    <w:rsid w:val="00660B88"/>
    <w:rsid w:val="00661B35"/>
    <w:rsid w:val="00661BF6"/>
    <w:rsid w:val="00662829"/>
    <w:rsid w:val="006635B1"/>
    <w:rsid w:val="00665F7C"/>
    <w:rsid w:val="006670B6"/>
    <w:rsid w:val="006672CF"/>
    <w:rsid w:val="00671145"/>
    <w:rsid w:val="0067121B"/>
    <w:rsid w:val="00672969"/>
    <w:rsid w:val="0067375D"/>
    <w:rsid w:val="00673828"/>
    <w:rsid w:val="006775CA"/>
    <w:rsid w:val="00680E9F"/>
    <w:rsid w:val="00681906"/>
    <w:rsid w:val="00681976"/>
    <w:rsid w:val="00681C65"/>
    <w:rsid w:val="006837FA"/>
    <w:rsid w:val="006856D7"/>
    <w:rsid w:val="006868D4"/>
    <w:rsid w:val="00690E70"/>
    <w:rsid w:val="00692101"/>
    <w:rsid w:val="0069255B"/>
    <w:rsid w:val="0069282F"/>
    <w:rsid w:val="006958E7"/>
    <w:rsid w:val="00695E27"/>
    <w:rsid w:val="006965FE"/>
    <w:rsid w:val="006973B4"/>
    <w:rsid w:val="00697835"/>
    <w:rsid w:val="006A0A7D"/>
    <w:rsid w:val="006A12E9"/>
    <w:rsid w:val="006A3B0F"/>
    <w:rsid w:val="006A4D21"/>
    <w:rsid w:val="006A5BD1"/>
    <w:rsid w:val="006A7EA8"/>
    <w:rsid w:val="006B26E5"/>
    <w:rsid w:val="006B3DAE"/>
    <w:rsid w:val="006B47EA"/>
    <w:rsid w:val="006B6319"/>
    <w:rsid w:val="006C00D8"/>
    <w:rsid w:val="006C2D79"/>
    <w:rsid w:val="006C38F5"/>
    <w:rsid w:val="006C433F"/>
    <w:rsid w:val="006C4684"/>
    <w:rsid w:val="006C4837"/>
    <w:rsid w:val="006C5556"/>
    <w:rsid w:val="006D1F28"/>
    <w:rsid w:val="006D23F8"/>
    <w:rsid w:val="006D2A58"/>
    <w:rsid w:val="006D2E43"/>
    <w:rsid w:val="006D2EC8"/>
    <w:rsid w:val="006D3065"/>
    <w:rsid w:val="006D4BEF"/>
    <w:rsid w:val="006D4CE1"/>
    <w:rsid w:val="006D5DB1"/>
    <w:rsid w:val="006D5E36"/>
    <w:rsid w:val="006D7910"/>
    <w:rsid w:val="006E1994"/>
    <w:rsid w:val="006E26AD"/>
    <w:rsid w:val="006E3709"/>
    <w:rsid w:val="006E3B20"/>
    <w:rsid w:val="006E42EA"/>
    <w:rsid w:val="006E4ECC"/>
    <w:rsid w:val="006E6B56"/>
    <w:rsid w:val="006E6E57"/>
    <w:rsid w:val="006F029C"/>
    <w:rsid w:val="006F08CF"/>
    <w:rsid w:val="006F165A"/>
    <w:rsid w:val="006F2D1F"/>
    <w:rsid w:val="006F35AE"/>
    <w:rsid w:val="006F42C0"/>
    <w:rsid w:val="006F4441"/>
    <w:rsid w:val="006F5561"/>
    <w:rsid w:val="006F5E22"/>
    <w:rsid w:val="006F6684"/>
    <w:rsid w:val="0070004B"/>
    <w:rsid w:val="00700DB3"/>
    <w:rsid w:val="00700FCB"/>
    <w:rsid w:val="00701CF1"/>
    <w:rsid w:val="007033EF"/>
    <w:rsid w:val="007037FD"/>
    <w:rsid w:val="00706EE8"/>
    <w:rsid w:val="007108B5"/>
    <w:rsid w:val="00711DF9"/>
    <w:rsid w:val="00714AE3"/>
    <w:rsid w:val="00714FF2"/>
    <w:rsid w:val="00715901"/>
    <w:rsid w:val="007164FE"/>
    <w:rsid w:val="00717A09"/>
    <w:rsid w:val="00717A68"/>
    <w:rsid w:val="007224AF"/>
    <w:rsid w:val="007235EE"/>
    <w:rsid w:val="007265CD"/>
    <w:rsid w:val="007269CA"/>
    <w:rsid w:val="007305BC"/>
    <w:rsid w:val="00730762"/>
    <w:rsid w:val="00731E83"/>
    <w:rsid w:val="00731EBD"/>
    <w:rsid w:val="007335AB"/>
    <w:rsid w:val="00735913"/>
    <w:rsid w:val="00740C32"/>
    <w:rsid w:val="00741817"/>
    <w:rsid w:val="007419B2"/>
    <w:rsid w:val="007440DB"/>
    <w:rsid w:val="00746319"/>
    <w:rsid w:val="007466B6"/>
    <w:rsid w:val="00747767"/>
    <w:rsid w:val="00750CDA"/>
    <w:rsid w:val="0075342D"/>
    <w:rsid w:val="0075423B"/>
    <w:rsid w:val="00754BC5"/>
    <w:rsid w:val="0075594C"/>
    <w:rsid w:val="00755D83"/>
    <w:rsid w:val="0075730D"/>
    <w:rsid w:val="007573A6"/>
    <w:rsid w:val="00757409"/>
    <w:rsid w:val="007574EE"/>
    <w:rsid w:val="00761282"/>
    <w:rsid w:val="00762AD3"/>
    <w:rsid w:val="00764310"/>
    <w:rsid w:val="007650F9"/>
    <w:rsid w:val="00765995"/>
    <w:rsid w:val="00765AD2"/>
    <w:rsid w:val="00767036"/>
    <w:rsid w:val="0076734B"/>
    <w:rsid w:val="007719C9"/>
    <w:rsid w:val="00773E1C"/>
    <w:rsid w:val="0077457B"/>
    <w:rsid w:val="007748A8"/>
    <w:rsid w:val="00777BF0"/>
    <w:rsid w:val="007841B3"/>
    <w:rsid w:val="00785F9A"/>
    <w:rsid w:val="00787AED"/>
    <w:rsid w:val="00791027"/>
    <w:rsid w:val="00795253"/>
    <w:rsid w:val="007957D2"/>
    <w:rsid w:val="00795A36"/>
    <w:rsid w:val="007A149D"/>
    <w:rsid w:val="007A44B4"/>
    <w:rsid w:val="007A4627"/>
    <w:rsid w:val="007A6668"/>
    <w:rsid w:val="007A66FC"/>
    <w:rsid w:val="007B0C57"/>
    <w:rsid w:val="007B0CDF"/>
    <w:rsid w:val="007B11BA"/>
    <w:rsid w:val="007B2476"/>
    <w:rsid w:val="007B3801"/>
    <w:rsid w:val="007B4982"/>
    <w:rsid w:val="007B55EE"/>
    <w:rsid w:val="007B5C8E"/>
    <w:rsid w:val="007B7F56"/>
    <w:rsid w:val="007C04F4"/>
    <w:rsid w:val="007C1D10"/>
    <w:rsid w:val="007C221D"/>
    <w:rsid w:val="007C2A3C"/>
    <w:rsid w:val="007C69CC"/>
    <w:rsid w:val="007D04A7"/>
    <w:rsid w:val="007D14BA"/>
    <w:rsid w:val="007D241B"/>
    <w:rsid w:val="007D2433"/>
    <w:rsid w:val="007D342D"/>
    <w:rsid w:val="007D4FB9"/>
    <w:rsid w:val="007D5928"/>
    <w:rsid w:val="007D5A34"/>
    <w:rsid w:val="007D5B15"/>
    <w:rsid w:val="007D6521"/>
    <w:rsid w:val="007D6903"/>
    <w:rsid w:val="007D6D32"/>
    <w:rsid w:val="007E1171"/>
    <w:rsid w:val="007E1E36"/>
    <w:rsid w:val="007E2A90"/>
    <w:rsid w:val="007E4127"/>
    <w:rsid w:val="007E46D8"/>
    <w:rsid w:val="007E4864"/>
    <w:rsid w:val="007E79DB"/>
    <w:rsid w:val="007F0065"/>
    <w:rsid w:val="007F0844"/>
    <w:rsid w:val="007F460D"/>
    <w:rsid w:val="007F6247"/>
    <w:rsid w:val="0080050C"/>
    <w:rsid w:val="008014FA"/>
    <w:rsid w:val="00801BDA"/>
    <w:rsid w:val="00801C08"/>
    <w:rsid w:val="008038E4"/>
    <w:rsid w:val="008050B4"/>
    <w:rsid w:val="00805AAE"/>
    <w:rsid w:val="00807CD7"/>
    <w:rsid w:val="00807F7F"/>
    <w:rsid w:val="00810460"/>
    <w:rsid w:val="008122A6"/>
    <w:rsid w:val="00813325"/>
    <w:rsid w:val="008133A5"/>
    <w:rsid w:val="00814613"/>
    <w:rsid w:val="008158C3"/>
    <w:rsid w:val="00816586"/>
    <w:rsid w:val="00817A7E"/>
    <w:rsid w:val="00820F2A"/>
    <w:rsid w:val="00822F53"/>
    <w:rsid w:val="00823179"/>
    <w:rsid w:val="00825FFB"/>
    <w:rsid w:val="008266BE"/>
    <w:rsid w:val="00826F16"/>
    <w:rsid w:val="008277EA"/>
    <w:rsid w:val="008343CB"/>
    <w:rsid w:val="00840ADC"/>
    <w:rsid w:val="00840E48"/>
    <w:rsid w:val="00841DFF"/>
    <w:rsid w:val="00841F53"/>
    <w:rsid w:val="00842454"/>
    <w:rsid w:val="008427CF"/>
    <w:rsid w:val="008428CB"/>
    <w:rsid w:val="008430E3"/>
    <w:rsid w:val="00843921"/>
    <w:rsid w:val="0084404B"/>
    <w:rsid w:val="00844449"/>
    <w:rsid w:val="00844C27"/>
    <w:rsid w:val="008466AA"/>
    <w:rsid w:val="00846925"/>
    <w:rsid w:val="0085020C"/>
    <w:rsid w:val="0085039A"/>
    <w:rsid w:val="008512B8"/>
    <w:rsid w:val="00852580"/>
    <w:rsid w:val="00853CAA"/>
    <w:rsid w:val="00855FD0"/>
    <w:rsid w:val="00856D2A"/>
    <w:rsid w:val="0085720D"/>
    <w:rsid w:val="0086063C"/>
    <w:rsid w:val="0086489E"/>
    <w:rsid w:val="00865F1E"/>
    <w:rsid w:val="00866925"/>
    <w:rsid w:val="00870B36"/>
    <w:rsid w:val="0087181F"/>
    <w:rsid w:val="00871DD1"/>
    <w:rsid w:val="00873EBC"/>
    <w:rsid w:val="008740D2"/>
    <w:rsid w:val="0087419B"/>
    <w:rsid w:val="00875161"/>
    <w:rsid w:val="00875FF9"/>
    <w:rsid w:val="00877933"/>
    <w:rsid w:val="00881230"/>
    <w:rsid w:val="00884069"/>
    <w:rsid w:val="008847C4"/>
    <w:rsid w:val="0088513C"/>
    <w:rsid w:val="00891B10"/>
    <w:rsid w:val="00894783"/>
    <w:rsid w:val="00894F58"/>
    <w:rsid w:val="00895689"/>
    <w:rsid w:val="00895A76"/>
    <w:rsid w:val="00896563"/>
    <w:rsid w:val="0089684F"/>
    <w:rsid w:val="00897332"/>
    <w:rsid w:val="008A027E"/>
    <w:rsid w:val="008A14C1"/>
    <w:rsid w:val="008A17C3"/>
    <w:rsid w:val="008A27DD"/>
    <w:rsid w:val="008A3255"/>
    <w:rsid w:val="008A44F3"/>
    <w:rsid w:val="008A66C2"/>
    <w:rsid w:val="008A7D26"/>
    <w:rsid w:val="008B1125"/>
    <w:rsid w:val="008B331E"/>
    <w:rsid w:val="008B46DC"/>
    <w:rsid w:val="008B5E76"/>
    <w:rsid w:val="008B6A4E"/>
    <w:rsid w:val="008C0791"/>
    <w:rsid w:val="008C2619"/>
    <w:rsid w:val="008C3812"/>
    <w:rsid w:val="008C3894"/>
    <w:rsid w:val="008C4185"/>
    <w:rsid w:val="008C4B28"/>
    <w:rsid w:val="008C56C0"/>
    <w:rsid w:val="008C5BF9"/>
    <w:rsid w:val="008D223B"/>
    <w:rsid w:val="008D26F0"/>
    <w:rsid w:val="008D5967"/>
    <w:rsid w:val="008D72A7"/>
    <w:rsid w:val="008D77F0"/>
    <w:rsid w:val="008D7A4C"/>
    <w:rsid w:val="008E0D6F"/>
    <w:rsid w:val="008E1475"/>
    <w:rsid w:val="008E2EF8"/>
    <w:rsid w:val="008E3DD4"/>
    <w:rsid w:val="008E5BC7"/>
    <w:rsid w:val="008E71B1"/>
    <w:rsid w:val="008E71C3"/>
    <w:rsid w:val="008F0A15"/>
    <w:rsid w:val="008F1D3B"/>
    <w:rsid w:val="008F3450"/>
    <w:rsid w:val="008F3582"/>
    <w:rsid w:val="008F4DE8"/>
    <w:rsid w:val="00901F8D"/>
    <w:rsid w:val="0090300E"/>
    <w:rsid w:val="00903536"/>
    <w:rsid w:val="0091081A"/>
    <w:rsid w:val="00911578"/>
    <w:rsid w:val="0091246B"/>
    <w:rsid w:val="00912E4B"/>
    <w:rsid w:val="00913849"/>
    <w:rsid w:val="00913902"/>
    <w:rsid w:val="009151CF"/>
    <w:rsid w:val="009156B4"/>
    <w:rsid w:val="009207C8"/>
    <w:rsid w:val="00922528"/>
    <w:rsid w:val="00922AB8"/>
    <w:rsid w:val="00923844"/>
    <w:rsid w:val="00926A69"/>
    <w:rsid w:val="00927AC2"/>
    <w:rsid w:val="00931E2D"/>
    <w:rsid w:val="00934ECE"/>
    <w:rsid w:val="009355AC"/>
    <w:rsid w:val="00935AF6"/>
    <w:rsid w:val="00935B70"/>
    <w:rsid w:val="009377B0"/>
    <w:rsid w:val="00940EA3"/>
    <w:rsid w:val="00941CE1"/>
    <w:rsid w:val="00945334"/>
    <w:rsid w:val="009456A1"/>
    <w:rsid w:val="00945EB1"/>
    <w:rsid w:val="009528AB"/>
    <w:rsid w:val="00953C1F"/>
    <w:rsid w:val="00954799"/>
    <w:rsid w:val="00954B0B"/>
    <w:rsid w:val="00956485"/>
    <w:rsid w:val="00961520"/>
    <w:rsid w:val="00961D58"/>
    <w:rsid w:val="00962281"/>
    <w:rsid w:val="009642B6"/>
    <w:rsid w:val="009644F6"/>
    <w:rsid w:val="00966006"/>
    <w:rsid w:val="00966233"/>
    <w:rsid w:val="009667A3"/>
    <w:rsid w:val="009667F3"/>
    <w:rsid w:val="00967F52"/>
    <w:rsid w:val="00973F67"/>
    <w:rsid w:val="00975E6B"/>
    <w:rsid w:val="00976B0B"/>
    <w:rsid w:val="00977988"/>
    <w:rsid w:val="00977EA1"/>
    <w:rsid w:val="00977F9B"/>
    <w:rsid w:val="00981961"/>
    <w:rsid w:val="009823F9"/>
    <w:rsid w:val="00983C14"/>
    <w:rsid w:val="009872D3"/>
    <w:rsid w:val="009900D6"/>
    <w:rsid w:val="00992E53"/>
    <w:rsid w:val="00992F2A"/>
    <w:rsid w:val="0099513A"/>
    <w:rsid w:val="00997E94"/>
    <w:rsid w:val="009A083B"/>
    <w:rsid w:val="009A3F36"/>
    <w:rsid w:val="009A42D7"/>
    <w:rsid w:val="009A5002"/>
    <w:rsid w:val="009A74CE"/>
    <w:rsid w:val="009A7C6F"/>
    <w:rsid w:val="009B0AC8"/>
    <w:rsid w:val="009B244E"/>
    <w:rsid w:val="009B527D"/>
    <w:rsid w:val="009B586A"/>
    <w:rsid w:val="009B644C"/>
    <w:rsid w:val="009B6C80"/>
    <w:rsid w:val="009B6CE7"/>
    <w:rsid w:val="009B7170"/>
    <w:rsid w:val="009B75FA"/>
    <w:rsid w:val="009B7A14"/>
    <w:rsid w:val="009C11A8"/>
    <w:rsid w:val="009C1DB9"/>
    <w:rsid w:val="009C2279"/>
    <w:rsid w:val="009C3DFB"/>
    <w:rsid w:val="009C5895"/>
    <w:rsid w:val="009C66F4"/>
    <w:rsid w:val="009C670E"/>
    <w:rsid w:val="009C6CA8"/>
    <w:rsid w:val="009C7B79"/>
    <w:rsid w:val="009D0755"/>
    <w:rsid w:val="009D4C72"/>
    <w:rsid w:val="009D633E"/>
    <w:rsid w:val="009D68AB"/>
    <w:rsid w:val="009E26F4"/>
    <w:rsid w:val="009E70A5"/>
    <w:rsid w:val="009F0508"/>
    <w:rsid w:val="009F0A47"/>
    <w:rsid w:val="009F3324"/>
    <w:rsid w:val="009F3F96"/>
    <w:rsid w:val="009F4714"/>
    <w:rsid w:val="00A0233A"/>
    <w:rsid w:val="00A039EF"/>
    <w:rsid w:val="00A0422D"/>
    <w:rsid w:val="00A0581F"/>
    <w:rsid w:val="00A10269"/>
    <w:rsid w:val="00A12D52"/>
    <w:rsid w:val="00A13425"/>
    <w:rsid w:val="00A17C0E"/>
    <w:rsid w:val="00A20DAF"/>
    <w:rsid w:val="00A26F84"/>
    <w:rsid w:val="00A3051C"/>
    <w:rsid w:val="00A318D0"/>
    <w:rsid w:val="00A35828"/>
    <w:rsid w:val="00A361E4"/>
    <w:rsid w:val="00A368DE"/>
    <w:rsid w:val="00A369EC"/>
    <w:rsid w:val="00A424F3"/>
    <w:rsid w:val="00A4423A"/>
    <w:rsid w:val="00A46AFF"/>
    <w:rsid w:val="00A51CC7"/>
    <w:rsid w:val="00A57578"/>
    <w:rsid w:val="00A6449C"/>
    <w:rsid w:val="00A64F6D"/>
    <w:rsid w:val="00A65272"/>
    <w:rsid w:val="00A65BFB"/>
    <w:rsid w:val="00A65EDF"/>
    <w:rsid w:val="00A67D0A"/>
    <w:rsid w:val="00A71ABD"/>
    <w:rsid w:val="00A737DA"/>
    <w:rsid w:val="00A74688"/>
    <w:rsid w:val="00A7752A"/>
    <w:rsid w:val="00A81EC8"/>
    <w:rsid w:val="00A83387"/>
    <w:rsid w:val="00A83676"/>
    <w:rsid w:val="00A8488A"/>
    <w:rsid w:val="00A84F2B"/>
    <w:rsid w:val="00A92870"/>
    <w:rsid w:val="00A92C8E"/>
    <w:rsid w:val="00A938D7"/>
    <w:rsid w:val="00A948B2"/>
    <w:rsid w:val="00A95658"/>
    <w:rsid w:val="00A95A88"/>
    <w:rsid w:val="00A9669A"/>
    <w:rsid w:val="00A97E6E"/>
    <w:rsid w:val="00AA08BF"/>
    <w:rsid w:val="00AA1A9F"/>
    <w:rsid w:val="00AA3C11"/>
    <w:rsid w:val="00AA489F"/>
    <w:rsid w:val="00AA63C2"/>
    <w:rsid w:val="00AA7DC9"/>
    <w:rsid w:val="00AA7E54"/>
    <w:rsid w:val="00AB2B50"/>
    <w:rsid w:val="00AB2BD2"/>
    <w:rsid w:val="00AB357B"/>
    <w:rsid w:val="00AB5513"/>
    <w:rsid w:val="00AC05C9"/>
    <w:rsid w:val="00AC1F95"/>
    <w:rsid w:val="00AC233F"/>
    <w:rsid w:val="00AC3824"/>
    <w:rsid w:val="00AC6332"/>
    <w:rsid w:val="00AC6A3F"/>
    <w:rsid w:val="00AC7FE4"/>
    <w:rsid w:val="00AD025F"/>
    <w:rsid w:val="00AD0786"/>
    <w:rsid w:val="00AD0A8E"/>
    <w:rsid w:val="00AD1119"/>
    <w:rsid w:val="00AD29C1"/>
    <w:rsid w:val="00AD4A2E"/>
    <w:rsid w:val="00AD5C42"/>
    <w:rsid w:val="00AD5F28"/>
    <w:rsid w:val="00AD6478"/>
    <w:rsid w:val="00AD7224"/>
    <w:rsid w:val="00AE07D0"/>
    <w:rsid w:val="00AE256D"/>
    <w:rsid w:val="00AE631F"/>
    <w:rsid w:val="00AF3DA4"/>
    <w:rsid w:val="00AF5872"/>
    <w:rsid w:val="00AF5C1F"/>
    <w:rsid w:val="00B003B1"/>
    <w:rsid w:val="00B004E2"/>
    <w:rsid w:val="00B011AE"/>
    <w:rsid w:val="00B015E8"/>
    <w:rsid w:val="00B02B00"/>
    <w:rsid w:val="00B02CBB"/>
    <w:rsid w:val="00B04573"/>
    <w:rsid w:val="00B058ED"/>
    <w:rsid w:val="00B05A6E"/>
    <w:rsid w:val="00B064BE"/>
    <w:rsid w:val="00B1398B"/>
    <w:rsid w:val="00B1481B"/>
    <w:rsid w:val="00B15BEC"/>
    <w:rsid w:val="00B161A9"/>
    <w:rsid w:val="00B216C5"/>
    <w:rsid w:val="00B249E5"/>
    <w:rsid w:val="00B25671"/>
    <w:rsid w:val="00B262AF"/>
    <w:rsid w:val="00B31148"/>
    <w:rsid w:val="00B34660"/>
    <w:rsid w:val="00B34946"/>
    <w:rsid w:val="00B35C5C"/>
    <w:rsid w:val="00B37C46"/>
    <w:rsid w:val="00B4074B"/>
    <w:rsid w:val="00B40D3A"/>
    <w:rsid w:val="00B41893"/>
    <w:rsid w:val="00B4315A"/>
    <w:rsid w:val="00B44319"/>
    <w:rsid w:val="00B4482F"/>
    <w:rsid w:val="00B4494A"/>
    <w:rsid w:val="00B5084D"/>
    <w:rsid w:val="00B51298"/>
    <w:rsid w:val="00B52693"/>
    <w:rsid w:val="00B53914"/>
    <w:rsid w:val="00B54779"/>
    <w:rsid w:val="00B60D8B"/>
    <w:rsid w:val="00B60F45"/>
    <w:rsid w:val="00B618DF"/>
    <w:rsid w:val="00B61DCF"/>
    <w:rsid w:val="00B622BC"/>
    <w:rsid w:val="00B62B77"/>
    <w:rsid w:val="00B63ACE"/>
    <w:rsid w:val="00B657EC"/>
    <w:rsid w:val="00B65939"/>
    <w:rsid w:val="00B71A1F"/>
    <w:rsid w:val="00B73775"/>
    <w:rsid w:val="00B75ABD"/>
    <w:rsid w:val="00B75DB3"/>
    <w:rsid w:val="00B77A28"/>
    <w:rsid w:val="00B77F66"/>
    <w:rsid w:val="00B8482E"/>
    <w:rsid w:val="00B84D9E"/>
    <w:rsid w:val="00B940DB"/>
    <w:rsid w:val="00B961B5"/>
    <w:rsid w:val="00B97BBB"/>
    <w:rsid w:val="00B97E73"/>
    <w:rsid w:val="00BA050D"/>
    <w:rsid w:val="00BA169C"/>
    <w:rsid w:val="00BA19F7"/>
    <w:rsid w:val="00BA2FCA"/>
    <w:rsid w:val="00BA2FEC"/>
    <w:rsid w:val="00BA302D"/>
    <w:rsid w:val="00BA36C9"/>
    <w:rsid w:val="00BA731A"/>
    <w:rsid w:val="00BB0250"/>
    <w:rsid w:val="00BB1587"/>
    <w:rsid w:val="00BB21C8"/>
    <w:rsid w:val="00BB2F7C"/>
    <w:rsid w:val="00BB6616"/>
    <w:rsid w:val="00BC271F"/>
    <w:rsid w:val="00BC2E9F"/>
    <w:rsid w:val="00BC36A9"/>
    <w:rsid w:val="00BC526B"/>
    <w:rsid w:val="00BC5449"/>
    <w:rsid w:val="00BC5E77"/>
    <w:rsid w:val="00BC6892"/>
    <w:rsid w:val="00BD02F8"/>
    <w:rsid w:val="00BD163F"/>
    <w:rsid w:val="00BD2B7F"/>
    <w:rsid w:val="00BD3E36"/>
    <w:rsid w:val="00BD712F"/>
    <w:rsid w:val="00BD759D"/>
    <w:rsid w:val="00BD7E1D"/>
    <w:rsid w:val="00BE0C43"/>
    <w:rsid w:val="00BE1B06"/>
    <w:rsid w:val="00BE1EDE"/>
    <w:rsid w:val="00BE2564"/>
    <w:rsid w:val="00BE5990"/>
    <w:rsid w:val="00BF009B"/>
    <w:rsid w:val="00BF02CF"/>
    <w:rsid w:val="00BF0CB7"/>
    <w:rsid w:val="00BF3262"/>
    <w:rsid w:val="00BF5468"/>
    <w:rsid w:val="00BF5FDF"/>
    <w:rsid w:val="00BF79F5"/>
    <w:rsid w:val="00C002DF"/>
    <w:rsid w:val="00C01148"/>
    <w:rsid w:val="00C016CE"/>
    <w:rsid w:val="00C01AD4"/>
    <w:rsid w:val="00C03540"/>
    <w:rsid w:val="00C04529"/>
    <w:rsid w:val="00C0518B"/>
    <w:rsid w:val="00C05217"/>
    <w:rsid w:val="00C06A81"/>
    <w:rsid w:val="00C06E02"/>
    <w:rsid w:val="00C07961"/>
    <w:rsid w:val="00C07BD3"/>
    <w:rsid w:val="00C11C43"/>
    <w:rsid w:val="00C12AD2"/>
    <w:rsid w:val="00C1390F"/>
    <w:rsid w:val="00C14198"/>
    <w:rsid w:val="00C1467D"/>
    <w:rsid w:val="00C14ABE"/>
    <w:rsid w:val="00C153FB"/>
    <w:rsid w:val="00C15474"/>
    <w:rsid w:val="00C15E07"/>
    <w:rsid w:val="00C20AA6"/>
    <w:rsid w:val="00C25900"/>
    <w:rsid w:val="00C2780F"/>
    <w:rsid w:val="00C27859"/>
    <w:rsid w:val="00C30B59"/>
    <w:rsid w:val="00C3148B"/>
    <w:rsid w:val="00C32F52"/>
    <w:rsid w:val="00C348FF"/>
    <w:rsid w:val="00C34CC5"/>
    <w:rsid w:val="00C36E71"/>
    <w:rsid w:val="00C37A6D"/>
    <w:rsid w:val="00C41EA6"/>
    <w:rsid w:val="00C43FBF"/>
    <w:rsid w:val="00C44F3F"/>
    <w:rsid w:val="00C467F3"/>
    <w:rsid w:val="00C50974"/>
    <w:rsid w:val="00C54BCD"/>
    <w:rsid w:val="00C57168"/>
    <w:rsid w:val="00C606EE"/>
    <w:rsid w:val="00C639AD"/>
    <w:rsid w:val="00C646CC"/>
    <w:rsid w:val="00C658B6"/>
    <w:rsid w:val="00C65D85"/>
    <w:rsid w:val="00C67554"/>
    <w:rsid w:val="00C676D0"/>
    <w:rsid w:val="00C6798F"/>
    <w:rsid w:val="00C701BD"/>
    <w:rsid w:val="00C70C47"/>
    <w:rsid w:val="00C75FC5"/>
    <w:rsid w:val="00C771FC"/>
    <w:rsid w:val="00C84104"/>
    <w:rsid w:val="00C87015"/>
    <w:rsid w:val="00C8738D"/>
    <w:rsid w:val="00C874AC"/>
    <w:rsid w:val="00C87697"/>
    <w:rsid w:val="00C90C36"/>
    <w:rsid w:val="00C919E4"/>
    <w:rsid w:val="00C91BD5"/>
    <w:rsid w:val="00C92659"/>
    <w:rsid w:val="00C955E1"/>
    <w:rsid w:val="00C96565"/>
    <w:rsid w:val="00C9712E"/>
    <w:rsid w:val="00CA061E"/>
    <w:rsid w:val="00CA39BA"/>
    <w:rsid w:val="00CA591C"/>
    <w:rsid w:val="00CA6464"/>
    <w:rsid w:val="00CB188F"/>
    <w:rsid w:val="00CB3A11"/>
    <w:rsid w:val="00CB46C4"/>
    <w:rsid w:val="00CB48CB"/>
    <w:rsid w:val="00CC19FB"/>
    <w:rsid w:val="00CC2FA3"/>
    <w:rsid w:val="00CC3F1A"/>
    <w:rsid w:val="00CC5EEE"/>
    <w:rsid w:val="00CC7749"/>
    <w:rsid w:val="00CC7D1D"/>
    <w:rsid w:val="00CD1103"/>
    <w:rsid w:val="00CD1219"/>
    <w:rsid w:val="00CD17D0"/>
    <w:rsid w:val="00CD2187"/>
    <w:rsid w:val="00CD4123"/>
    <w:rsid w:val="00CD56F1"/>
    <w:rsid w:val="00CD5794"/>
    <w:rsid w:val="00CD5A53"/>
    <w:rsid w:val="00CD6A1F"/>
    <w:rsid w:val="00CD7BED"/>
    <w:rsid w:val="00CD7F8D"/>
    <w:rsid w:val="00CE0838"/>
    <w:rsid w:val="00CE1D7D"/>
    <w:rsid w:val="00CE31EB"/>
    <w:rsid w:val="00CE4D7C"/>
    <w:rsid w:val="00CE5F3F"/>
    <w:rsid w:val="00CF0331"/>
    <w:rsid w:val="00CF0534"/>
    <w:rsid w:val="00CF24A1"/>
    <w:rsid w:val="00CF5BAA"/>
    <w:rsid w:val="00CF72E0"/>
    <w:rsid w:val="00D01659"/>
    <w:rsid w:val="00D01D8E"/>
    <w:rsid w:val="00D025DD"/>
    <w:rsid w:val="00D028A2"/>
    <w:rsid w:val="00D035F3"/>
    <w:rsid w:val="00D073A9"/>
    <w:rsid w:val="00D07497"/>
    <w:rsid w:val="00D07C75"/>
    <w:rsid w:val="00D11DC5"/>
    <w:rsid w:val="00D13038"/>
    <w:rsid w:val="00D14051"/>
    <w:rsid w:val="00D17A5C"/>
    <w:rsid w:val="00D20BE8"/>
    <w:rsid w:val="00D21C4E"/>
    <w:rsid w:val="00D227A2"/>
    <w:rsid w:val="00D2287F"/>
    <w:rsid w:val="00D22D38"/>
    <w:rsid w:val="00D242E6"/>
    <w:rsid w:val="00D25310"/>
    <w:rsid w:val="00D25C92"/>
    <w:rsid w:val="00D26843"/>
    <w:rsid w:val="00D269C4"/>
    <w:rsid w:val="00D317C9"/>
    <w:rsid w:val="00D31FFE"/>
    <w:rsid w:val="00D335BC"/>
    <w:rsid w:val="00D36D05"/>
    <w:rsid w:val="00D40FA0"/>
    <w:rsid w:val="00D415C1"/>
    <w:rsid w:val="00D41C74"/>
    <w:rsid w:val="00D41D3A"/>
    <w:rsid w:val="00D4764D"/>
    <w:rsid w:val="00D53999"/>
    <w:rsid w:val="00D5692E"/>
    <w:rsid w:val="00D56C2E"/>
    <w:rsid w:val="00D60521"/>
    <w:rsid w:val="00D61508"/>
    <w:rsid w:val="00D63E9B"/>
    <w:rsid w:val="00D653B6"/>
    <w:rsid w:val="00D67610"/>
    <w:rsid w:val="00D70FC2"/>
    <w:rsid w:val="00D71183"/>
    <w:rsid w:val="00D72F84"/>
    <w:rsid w:val="00D72FFD"/>
    <w:rsid w:val="00D756DA"/>
    <w:rsid w:val="00D7754D"/>
    <w:rsid w:val="00D77708"/>
    <w:rsid w:val="00D77ADE"/>
    <w:rsid w:val="00D82155"/>
    <w:rsid w:val="00D861FA"/>
    <w:rsid w:val="00D868C6"/>
    <w:rsid w:val="00D87E04"/>
    <w:rsid w:val="00D92FF1"/>
    <w:rsid w:val="00D935FE"/>
    <w:rsid w:val="00DA433D"/>
    <w:rsid w:val="00DA4FAE"/>
    <w:rsid w:val="00DA63FC"/>
    <w:rsid w:val="00DA6B56"/>
    <w:rsid w:val="00DA6E9E"/>
    <w:rsid w:val="00DA726D"/>
    <w:rsid w:val="00DA75CF"/>
    <w:rsid w:val="00DA7E2D"/>
    <w:rsid w:val="00DB1AC9"/>
    <w:rsid w:val="00DB1F71"/>
    <w:rsid w:val="00DB24E8"/>
    <w:rsid w:val="00DB4C37"/>
    <w:rsid w:val="00DB4CB0"/>
    <w:rsid w:val="00DB641F"/>
    <w:rsid w:val="00DB7406"/>
    <w:rsid w:val="00DC1393"/>
    <w:rsid w:val="00DC306D"/>
    <w:rsid w:val="00DC3E90"/>
    <w:rsid w:val="00DC48D5"/>
    <w:rsid w:val="00DC5338"/>
    <w:rsid w:val="00DC54EC"/>
    <w:rsid w:val="00DD1856"/>
    <w:rsid w:val="00DD194A"/>
    <w:rsid w:val="00DD2831"/>
    <w:rsid w:val="00DD3B04"/>
    <w:rsid w:val="00DD4EC8"/>
    <w:rsid w:val="00DD6D61"/>
    <w:rsid w:val="00DD7D93"/>
    <w:rsid w:val="00DE1130"/>
    <w:rsid w:val="00DE1DE3"/>
    <w:rsid w:val="00DE4FFF"/>
    <w:rsid w:val="00DE5957"/>
    <w:rsid w:val="00DE5BB9"/>
    <w:rsid w:val="00DF071E"/>
    <w:rsid w:val="00DF2E18"/>
    <w:rsid w:val="00DF3C56"/>
    <w:rsid w:val="00DF481A"/>
    <w:rsid w:val="00DF5916"/>
    <w:rsid w:val="00DF6092"/>
    <w:rsid w:val="00DF61E1"/>
    <w:rsid w:val="00DF64BA"/>
    <w:rsid w:val="00E00FF1"/>
    <w:rsid w:val="00E0154F"/>
    <w:rsid w:val="00E04B41"/>
    <w:rsid w:val="00E055CF"/>
    <w:rsid w:val="00E05BC4"/>
    <w:rsid w:val="00E05FF5"/>
    <w:rsid w:val="00E06BAF"/>
    <w:rsid w:val="00E10104"/>
    <w:rsid w:val="00E129AE"/>
    <w:rsid w:val="00E142AE"/>
    <w:rsid w:val="00E14815"/>
    <w:rsid w:val="00E1497C"/>
    <w:rsid w:val="00E15285"/>
    <w:rsid w:val="00E159D2"/>
    <w:rsid w:val="00E16502"/>
    <w:rsid w:val="00E168CD"/>
    <w:rsid w:val="00E17F22"/>
    <w:rsid w:val="00E20086"/>
    <w:rsid w:val="00E24A69"/>
    <w:rsid w:val="00E2561B"/>
    <w:rsid w:val="00E27EA9"/>
    <w:rsid w:val="00E312A5"/>
    <w:rsid w:val="00E31938"/>
    <w:rsid w:val="00E32AC4"/>
    <w:rsid w:val="00E34C50"/>
    <w:rsid w:val="00E364CD"/>
    <w:rsid w:val="00E36824"/>
    <w:rsid w:val="00E36CD0"/>
    <w:rsid w:val="00E3722C"/>
    <w:rsid w:val="00E40E45"/>
    <w:rsid w:val="00E41AB1"/>
    <w:rsid w:val="00E423B3"/>
    <w:rsid w:val="00E45288"/>
    <w:rsid w:val="00E4616D"/>
    <w:rsid w:val="00E46212"/>
    <w:rsid w:val="00E462ED"/>
    <w:rsid w:val="00E46F0A"/>
    <w:rsid w:val="00E47681"/>
    <w:rsid w:val="00E47FCE"/>
    <w:rsid w:val="00E5053F"/>
    <w:rsid w:val="00E51CC5"/>
    <w:rsid w:val="00E61A81"/>
    <w:rsid w:val="00E65990"/>
    <w:rsid w:val="00E667E9"/>
    <w:rsid w:val="00E7034D"/>
    <w:rsid w:val="00E70512"/>
    <w:rsid w:val="00E71BD7"/>
    <w:rsid w:val="00E73503"/>
    <w:rsid w:val="00E775CC"/>
    <w:rsid w:val="00E822EB"/>
    <w:rsid w:val="00E828C4"/>
    <w:rsid w:val="00E82930"/>
    <w:rsid w:val="00E840E5"/>
    <w:rsid w:val="00E858B2"/>
    <w:rsid w:val="00E909B6"/>
    <w:rsid w:val="00E911DC"/>
    <w:rsid w:val="00E92960"/>
    <w:rsid w:val="00E929CF"/>
    <w:rsid w:val="00E93D2E"/>
    <w:rsid w:val="00E9619D"/>
    <w:rsid w:val="00E9643C"/>
    <w:rsid w:val="00E96F6B"/>
    <w:rsid w:val="00EA0BBF"/>
    <w:rsid w:val="00EA100E"/>
    <w:rsid w:val="00EA1BFA"/>
    <w:rsid w:val="00EA2364"/>
    <w:rsid w:val="00EA3A3F"/>
    <w:rsid w:val="00EA4097"/>
    <w:rsid w:val="00EA4EB7"/>
    <w:rsid w:val="00EA5C19"/>
    <w:rsid w:val="00EA6072"/>
    <w:rsid w:val="00EB1520"/>
    <w:rsid w:val="00EB2964"/>
    <w:rsid w:val="00EB30D4"/>
    <w:rsid w:val="00EB3BEF"/>
    <w:rsid w:val="00EB65A9"/>
    <w:rsid w:val="00EB7530"/>
    <w:rsid w:val="00EC01A0"/>
    <w:rsid w:val="00EC0613"/>
    <w:rsid w:val="00EC1888"/>
    <w:rsid w:val="00EC289D"/>
    <w:rsid w:val="00EC390C"/>
    <w:rsid w:val="00EC43B3"/>
    <w:rsid w:val="00EC50C9"/>
    <w:rsid w:val="00EC625E"/>
    <w:rsid w:val="00ED0DD0"/>
    <w:rsid w:val="00ED5FC8"/>
    <w:rsid w:val="00ED6592"/>
    <w:rsid w:val="00ED6A56"/>
    <w:rsid w:val="00ED6DF1"/>
    <w:rsid w:val="00EE314B"/>
    <w:rsid w:val="00EE564F"/>
    <w:rsid w:val="00EE6680"/>
    <w:rsid w:val="00EE66E5"/>
    <w:rsid w:val="00EF0611"/>
    <w:rsid w:val="00EF07FE"/>
    <w:rsid w:val="00EF0E11"/>
    <w:rsid w:val="00EF2167"/>
    <w:rsid w:val="00EF2FAF"/>
    <w:rsid w:val="00EF444F"/>
    <w:rsid w:val="00F00272"/>
    <w:rsid w:val="00F00576"/>
    <w:rsid w:val="00F034B7"/>
    <w:rsid w:val="00F04588"/>
    <w:rsid w:val="00F04CA8"/>
    <w:rsid w:val="00F05DDF"/>
    <w:rsid w:val="00F066DC"/>
    <w:rsid w:val="00F06960"/>
    <w:rsid w:val="00F07A0A"/>
    <w:rsid w:val="00F11163"/>
    <w:rsid w:val="00F1228F"/>
    <w:rsid w:val="00F12F26"/>
    <w:rsid w:val="00F138A5"/>
    <w:rsid w:val="00F16D07"/>
    <w:rsid w:val="00F2241F"/>
    <w:rsid w:val="00F2260C"/>
    <w:rsid w:val="00F22AFB"/>
    <w:rsid w:val="00F25E8D"/>
    <w:rsid w:val="00F2687D"/>
    <w:rsid w:val="00F26A26"/>
    <w:rsid w:val="00F30C31"/>
    <w:rsid w:val="00F315A2"/>
    <w:rsid w:val="00F319B4"/>
    <w:rsid w:val="00F31F0D"/>
    <w:rsid w:val="00F33B49"/>
    <w:rsid w:val="00F35018"/>
    <w:rsid w:val="00F41A66"/>
    <w:rsid w:val="00F4242A"/>
    <w:rsid w:val="00F42658"/>
    <w:rsid w:val="00F436F8"/>
    <w:rsid w:val="00F43F8C"/>
    <w:rsid w:val="00F50334"/>
    <w:rsid w:val="00F52074"/>
    <w:rsid w:val="00F52A64"/>
    <w:rsid w:val="00F56C2A"/>
    <w:rsid w:val="00F6071B"/>
    <w:rsid w:val="00F62ED4"/>
    <w:rsid w:val="00F666F5"/>
    <w:rsid w:val="00F722A2"/>
    <w:rsid w:val="00F72441"/>
    <w:rsid w:val="00F72AC1"/>
    <w:rsid w:val="00F731ED"/>
    <w:rsid w:val="00F74F22"/>
    <w:rsid w:val="00F75C2D"/>
    <w:rsid w:val="00F7753D"/>
    <w:rsid w:val="00F81D74"/>
    <w:rsid w:val="00F82FD3"/>
    <w:rsid w:val="00F84FDD"/>
    <w:rsid w:val="00F857E9"/>
    <w:rsid w:val="00F8650C"/>
    <w:rsid w:val="00F868C9"/>
    <w:rsid w:val="00F870BA"/>
    <w:rsid w:val="00F871B3"/>
    <w:rsid w:val="00F877DB"/>
    <w:rsid w:val="00F90B2B"/>
    <w:rsid w:val="00F9122D"/>
    <w:rsid w:val="00F91B47"/>
    <w:rsid w:val="00F91D35"/>
    <w:rsid w:val="00F936FE"/>
    <w:rsid w:val="00FA37B7"/>
    <w:rsid w:val="00FA3A67"/>
    <w:rsid w:val="00FA42FD"/>
    <w:rsid w:val="00FA4357"/>
    <w:rsid w:val="00FA47C2"/>
    <w:rsid w:val="00FA7CFB"/>
    <w:rsid w:val="00FB0CF7"/>
    <w:rsid w:val="00FB0D35"/>
    <w:rsid w:val="00FB1F9F"/>
    <w:rsid w:val="00FB4ADB"/>
    <w:rsid w:val="00FB60C8"/>
    <w:rsid w:val="00FB6455"/>
    <w:rsid w:val="00FB69A7"/>
    <w:rsid w:val="00FB77C6"/>
    <w:rsid w:val="00FC0305"/>
    <w:rsid w:val="00FC0C9F"/>
    <w:rsid w:val="00FC2202"/>
    <w:rsid w:val="00FC372A"/>
    <w:rsid w:val="00FC51FC"/>
    <w:rsid w:val="00FC7DD2"/>
    <w:rsid w:val="00FD02B9"/>
    <w:rsid w:val="00FD0D77"/>
    <w:rsid w:val="00FD133B"/>
    <w:rsid w:val="00FD207B"/>
    <w:rsid w:val="00FD21C1"/>
    <w:rsid w:val="00FD247C"/>
    <w:rsid w:val="00FD25DC"/>
    <w:rsid w:val="00FD5AD9"/>
    <w:rsid w:val="00FD686D"/>
    <w:rsid w:val="00FD6926"/>
    <w:rsid w:val="00FD72DC"/>
    <w:rsid w:val="00FE0FF6"/>
    <w:rsid w:val="00FE1CD1"/>
    <w:rsid w:val="00FE1F3D"/>
    <w:rsid w:val="00FE3915"/>
    <w:rsid w:val="00FE72F7"/>
    <w:rsid w:val="00FF1397"/>
    <w:rsid w:val="00FF17D6"/>
    <w:rsid w:val="00FF2A6B"/>
    <w:rsid w:val="00FF40DA"/>
    <w:rsid w:val="00FF4903"/>
    <w:rsid w:val="00FF5277"/>
    <w:rsid w:val="00FF5A00"/>
    <w:rsid w:val="00FF6084"/>
    <w:rsid w:val="00FF6BD5"/>
    <w:rsid w:val="00FF7263"/>
    <w:rsid w:val="00FF7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2A94BD-CC37-41BE-AED0-BBF87948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08D3"/>
    <w:pPr>
      <w:widowControl w:val="0"/>
      <w:autoSpaceDE w:val="0"/>
      <w:autoSpaceDN w:val="0"/>
      <w:adjustRightInd w:val="0"/>
      <w:spacing w:line="220" w:lineRule="atLeast"/>
      <w:ind w:right="24"/>
    </w:pPr>
    <w:rPr>
      <w:color w:val="000000"/>
    </w:rPr>
  </w:style>
  <w:style w:type="paragraph" w:styleId="Kop1">
    <w:name w:val="heading 1"/>
    <w:basedOn w:val="Standaard"/>
    <w:next w:val="Standaard"/>
    <w:link w:val="Kop1Char"/>
    <w:qFormat/>
    <w:rsid w:val="0087419B"/>
    <w:pPr>
      <w:keepNext/>
      <w:pageBreakBefore/>
      <w:numPr>
        <w:numId w:val="2"/>
      </w:numPr>
      <w:tabs>
        <w:tab w:val="left" w:pos="720"/>
      </w:tabs>
      <w:spacing w:after="240" w:line="260" w:lineRule="exact"/>
      <w:ind w:right="23"/>
      <w:outlineLvl w:val="0"/>
    </w:pPr>
    <w:rPr>
      <w:rFonts w:cs="Times New Roman"/>
      <w:b/>
      <w:noProof/>
      <w:color w:val="auto"/>
      <w:kern w:val="28"/>
      <w:sz w:val="24"/>
      <w:lang w:val="nl"/>
    </w:rPr>
  </w:style>
  <w:style w:type="paragraph" w:styleId="Kop2">
    <w:name w:val="heading 2"/>
    <w:basedOn w:val="Standaard"/>
    <w:next w:val="Standaard"/>
    <w:link w:val="Kop2Char"/>
    <w:qFormat/>
    <w:rsid w:val="0087419B"/>
    <w:pPr>
      <w:keepNext/>
      <w:keepLines/>
      <w:widowControl/>
      <w:numPr>
        <w:ilvl w:val="1"/>
        <w:numId w:val="2"/>
      </w:numPr>
      <w:tabs>
        <w:tab w:val="clear" w:pos="1134"/>
        <w:tab w:val="num" w:pos="567"/>
      </w:tabs>
      <w:autoSpaceDE/>
      <w:autoSpaceDN/>
      <w:adjustRightInd/>
      <w:spacing w:before="200" w:line="274" w:lineRule="auto"/>
      <w:ind w:left="576" w:right="0" w:hanging="576"/>
      <w:outlineLvl w:val="1"/>
    </w:pPr>
    <w:rPr>
      <w:rFonts w:eastAsia="SimSun" w:cs="Times New Roman"/>
      <w:b/>
      <w:lang w:val="nl"/>
    </w:rPr>
  </w:style>
  <w:style w:type="paragraph" w:styleId="Kop3">
    <w:name w:val="heading 3"/>
    <w:basedOn w:val="Standaard"/>
    <w:next w:val="Standaard"/>
    <w:link w:val="Kop3Char"/>
    <w:qFormat/>
    <w:rsid w:val="00E04B41"/>
    <w:pPr>
      <w:keepNext/>
      <w:numPr>
        <w:ilvl w:val="2"/>
        <w:numId w:val="2"/>
      </w:numPr>
      <w:tabs>
        <w:tab w:val="clear" w:pos="1134"/>
        <w:tab w:val="num" w:pos="709"/>
      </w:tabs>
      <w:ind w:left="709" w:right="23" w:hanging="709"/>
      <w:outlineLvl w:val="2"/>
    </w:pPr>
    <w:rPr>
      <w:rFonts w:cs="Times New Roman"/>
      <w:b/>
      <w:bCs/>
      <w:color w:val="auto"/>
    </w:rPr>
  </w:style>
  <w:style w:type="paragraph" w:styleId="Kop4">
    <w:name w:val="heading 4"/>
    <w:basedOn w:val="Standaard"/>
    <w:next w:val="Standaard"/>
    <w:qFormat/>
    <w:rsid w:val="00052604"/>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052604"/>
    <w:pPr>
      <w:numPr>
        <w:ilvl w:val="4"/>
        <w:numId w:val="2"/>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rsid w:val="008B46DC"/>
    <w:pPr>
      <w:numPr>
        <w:numId w:val="4"/>
      </w:numPr>
    </w:pPr>
  </w:style>
  <w:style w:type="paragraph" w:styleId="Koptekst">
    <w:name w:val="header"/>
    <w:aliases w:val="DP-standaard"/>
    <w:basedOn w:val="Standaard"/>
    <w:link w:val="KoptekstChar"/>
    <w:pPr>
      <w:tabs>
        <w:tab w:val="center" w:pos="4320"/>
        <w:tab w:val="right" w:pos="8640"/>
      </w:tabs>
    </w:pPr>
    <w:rPr>
      <w:rFonts w:cs="Times New Roman"/>
    </w:rPr>
  </w:style>
  <w:style w:type="paragraph" w:styleId="Titel">
    <w:name w:val="Title"/>
    <w:basedOn w:val="Standaard"/>
    <w:next w:val="Ondertitel"/>
    <w:qFormat/>
    <w:pPr>
      <w:spacing w:before="160" w:after="360"/>
    </w:pPr>
    <w:rPr>
      <w:b/>
      <w:color w:val="000080"/>
    </w:rPr>
  </w:style>
  <w:style w:type="paragraph" w:styleId="Ondertitel">
    <w:name w:val="Subtitle"/>
    <w:basedOn w:val="Titel"/>
    <w:next w:val="Standaard"/>
    <w:qFormat/>
    <w:pPr>
      <w:spacing w:before="120"/>
    </w:pPr>
    <w:rPr>
      <w:sz w:val="18"/>
    </w:rPr>
  </w:style>
  <w:style w:type="paragraph" w:customStyle="1" w:styleId="Kader">
    <w:name w:val="Kader"/>
    <w:pPr>
      <w:spacing w:before="20" w:line="220" w:lineRule="atLeast"/>
      <w:ind w:left="-57"/>
    </w:pPr>
    <w:rPr>
      <w:color w:val="000000"/>
      <w:sz w:val="16"/>
    </w:rPr>
  </w:style>
  <w:style w:type="paragraph" w:customStyle="1" w:styleId="Tabeltekst">
    <w:name w:val="Tabeltekst"/>
    <w:pPr>
      <w:spacing w:line="220" w:lineRule="exact"/>
      <w:ind w:left="-113"/>
    </w:pPr>
    <w:rPr>
      <w:b/>
      <w:color w:val="000000"/>
      <w:sz w:val="12"/>
    </w:rPr>
  </w:style>
  <w:style w:type="paragraph" w:customStyle="1" w:styleId="Invultekst">
    <w:name w:val="Invultekst"/>
    <w:pPr>
      <w:spacing w:line="240" w:lineRule="exact"/>
    </w:pPr>
    <w:rPr>
      <w:color w:val="000000"/>
      <w:sz w:val="14"/>
    </w:rPr>
  </w:style>
  <w:style w:type="character" w:customStyle="1" w:styleId="tdefault">
    <w:name w:val="t_default"/>
    <w:uiPriority w:val="99"/>
    <w:rsid w:val="005F2897"/>
  </w:style>
  <w:style w:type="character" w:styleId="Hyperlink">
    <w:name w:val="Hyperlink"/>
    <w:uiPriority w:val="99"/>
    <w:rPr>
      <w:rFonts w:ascii="Times New Roman" w:hAnsi="Times New Roman" w:cs="Times New Roman"/>
      <w:color w:val="0000FF"/>
      <w:u w:val="single"/>
      <w:lang w:val="nl-NL"/>
    </w:rPr>
  </w:style>
  <w:style w:type="paragraph" w:styleId="Voettekst">
    <w:name w:val="footer"/>
    <w:basedOn w:val="Standaard"/>
    <w:link w:val="VoettekstChar"/>
    <w:rPr>
      <w:rFonts w:cs="Times New Roman"/>
      <w:sz w:val="14"/>
    </w:rPr>
  </w:style>
  <w:style w:type="paragraph" w:styleId="Inhopg1">
    <w:name w:val="toc 1"/>
    <w:basedOn w:val="Standaard"/>
    <w:next w:val="Standaard"/>
    <w:autoRedefine/>
    <w:uiPriority w:val="39"/>
    <w:unhideWhenUsed/>
    <w:qFormat/>
    <w:rsid w:val="003530BD"/>
    <w:pPr>
      <w:tabs>
        <w:tab w:val="left" w:pos="426"/>
        <w:tab w:val="right" w:leader="dot" w:pos="9370"/>
      </w:tabs>
      <w:spacing w:before="60"/>
      <w:ind w:right="23"/>
    </w:pPr>
    <w:rPr>
      <w:b/>
      <w:noProof/>
    </w:rPr>
  </w:style>
  <w:style w:type="paragraph" w:customStyle="1" w:styleId="ISO9000">
    <w:name w:val="ISO 9000"/>
    <w:rsid w:val="003B48F3"/>
    <w:pPr>
      <w:keepNext/>
      <w:keepLines/>
      <w:tabs>
        <w:tab w:val="left" w:pos="-720"/>
      </w:tabs>
      <w:suppressAutoHyphens/>
    </w:pPr>
    <w:rPr>
      <w:color w:val="000000"/>
      <w:sz w:val="24"/>
      <w:lang w:eastAsia="en-US"/>
    </w:rPr>
  </w:style>
  <w:style w:type="paragraph" w:styleId="Inhopg2">
    <w:name w:val="toc 2"/>
    <w:basedOn w:val="Standaard"/>
    <w:next w:val="Standaard"/>
    <w:autoRedefine/>
    <w:uiPriority w:val="39"/>
    <w:unhideWhenUsed/>
    <w:qFormat/>
    <w:rsid w:val="003530BD"/>
    <w:pPr>
      <w:tabs>
        <w:tab w:val="left" w:pos="851"/>
        <w:tab w:val="right" w:leader="dot" w:pos="9370"/>
      </w:tabs>
      <w:spacing w:before="40"/>
      <w:ind w:left="221" w:right="23" w:hanging="221"/>
    </w:pPr>
    <w:rPr>
      <w:noProof/>
    </w:rPr>
  </w:style>
  <w:style w:type="character" w:styleId="Verwijzingopmerking">
    <w:name w:val="annotation reference"/>
    <w:semiHidden/>
    <w:rsid w:val="00043391"/>
    <w:rPr>
      <w:sz w:val="16"/>
      <w:szCs w:val="16"/>
    </w:rPr>
  </w:style>
  <w:style w:type="paragraph" w:styleId="Tekstopmerking">
    <w:name w:val="annotation text"/>
    <w:basedOn w:val="Standaard"/>
    <w:semiHidden/>
    <w:rsid w:val="00043391"/>
  </w:style>
  <w:style w:type="paragraph" w:styleId="Onderwerpvanopmerking">
    <w:name w:val="annotation subject"/>
    <w:basedOn w:val="Tekstopmerking"/>
    <w:next w:val="Tekstopmerking"/>
    <w:semiHidden/>
    <w:rsid w:val="00043391"/>
    <w:rPr>
      <w:b/>
      <w:bCs/>
    </w:rPr>
  </w:style>
  <w:style w:type="paragraph" w:styleId="Ballontekst">
    <w:name w:val="Balloon Text"/>
    <w:basedOn w:val="Standaard"/>
    <w:semiHidden/>
    <w:rsid w:val="00043391"/>
    <w:rPr>
      <w:rFonts w:ascii="Tahoma" w:hAnsi="Tahoma" w:cs="Tahoma"/>
      <w:sz w:val="16"/>
      <w:szCs w:val="16"/>
    </w:rPr>
  </w:style>
  <w:style w:type="character" w:styleId="GevolgdeHyperlink">
    <w:name w:val="FollowedHyperlink"/>
    <w:rsid w:val="003F77F4"/>
    <w:rPr>
      <w:color w:val="606420"/>
      <w:u w:val="single"/>
    </w:rPr>
  </w:style>
  <w:style w:type="character" w:styleId="Nadruk">
    <w:name w:val="Emphasis"/>
    <w:uiPriority w:val="20"/>
    <w:qFormat/>
    <w:rsid w:val="00D415C1"/>
    <w:rPr>
      <w:b/>
      <w:bCs/>
      <w:i w:val="0"/>
      <w:iCs w:val="0"/>
    </w:rPr>
  </w:style>
  <w:style w:type="paragraph" w:styleId="Kopvaninhoudsopgave">
    <w:name w:val="TOC Heading"/>
    <w:basedOn w:val="Kop1"/>
    <w:next w:val="Standaard"/>
    <w:uiPriority w:val="39"/>
    <w:qFormat/>
    <w:rsid w:val="00D269C4"/>
    <w:pPr>
      <w:keepLines/>
      <w:pageBreakBefore w:val="0"/>
      <w:widowControl/>
      <w:numPr>
        <w:numId w:val="0"/>
      </w:numPr>
      <w:tabs>
        <w:tab w:val="clear" w:pos="720"/>
      </w:tabs>
      <w:autoSpaceDE/>
      <w:autoSpaceDN/>
      <w:adjustRightInd/>
      <w:spacing w:before="480" w:after="0" w:line="276" w:lineRule="auto"/>
      <w:ind w:right="0"/>
      <w:outlineLvl w:val="9"/>
    </w:pPr>
    <w:rPr>
      <w:rFonts w:ascii="Cambria" w:hAnsi="Cambria"/>
      <w:bCs/>
      <w:noProof w:val="0"/>
      <w:color w:val="365F91"/>
      <w:kern w:val="0"/>
      <w:sz w:val="28"/>
      <w:szCs w:val="28"/>
      <w:lang w:val="nl-NL" w:eastAsia="en-US"/>
    </w:rPr>
  </w:style>
  <w:style w:type="paragraph" w:styleId="Normaalweb">
    <w:name w:val="Normal (Web)"/>
    <w:basedOn w:val="Standaard"/>
    <w:uiPriority w:val="99"/>
    <w:unhideWhenUsed/>
    <w:rsid w:val="00840E48"/>
    <w:pPr>
      <w:widowControl/>
      <w:autoSpaceDE/>
      <w:autoSpaceDN/>
      <w:adjustRightInd/>
      <w:spacing w:line="240" w:lineRule="auto"/>
      <w:ind w:right="0"/>
    </w:pPr>
    <w:rPr>
      <w:rFonts w:ascii="Times New Roman" w:hAnsi="Times New Roman" w:cs="Times New Roman"/>
      <w:color w:val="auto"/>
      <w:sz w:val="24"/>
      <w:szCs w:val="24"/>
    </w:rPr>
  </w:style>
  <w:style w:type="character" w:customStyle="1" w:styleId="st">
    <w:name w:val="st"/>
    <w:rsid w:val="004607DA"/>
  </w:style>
  <w:style w:type="character" w:customStyle="1" w:styleId="highlighted1">
    <w:name w:val="highlighted1"/>
    <w:rsid w:val="00AA1A9F"/>
    <w:rPr>
      <w:b/>
      <w:bCs/>
      <w:shd w:val="clear" w:color="auto" w:fill="00FF00"/>
    </w:rPr>
  </w:style>
  <w:style w:type="character" w:styleId="Zwaar">
    <w:name w:val="Strong"/>
    <w:uiPriority w:val="22"/>
    <w:qFormat/>
    <w:rsid w:val="00506BC2"/>
    <w:rPr>
      <w:b/>
      <w:bCs/>
    </w:rPr>
  </w:style>
  <w:style w:type="paragraph" w:styleId="Lijstalinea">
    <w:name w:val="List Paragraph"/>
    <w:basedOn w:val="Standaard"/>
    <w:uiPriority w:val="34"/>
    <w:qFormat/>
    <w:rsid w:val="001C4828"/>
    <w:pPr>
      <w:ind w:left="708"/>
    </w:pPr>
  </w:style>
  <w:style w:type="character" w:customStyle="1" w:styleId="Kop1Char">
    <w:name w:val="Kop 1 Char"/>
    <w:link w:val="Kop1"/>
    <w:rsid w:val="0087419B"/>
    <w:rPr>
      <w:rFonts w:cs="Times New Roman"/>
      <w:b/>
      <w:noProof/>
      <w:kern w:val="28"/>
      <w:sz w:val="24"/>
      <w:lang w:val="nl"/>
    </w:rPr>
  </w:style>
  <w:style w:type="character" w:customStyle="1" w:styleId="Kop2Char">
    <w:name w:val="Kop 2 Char"/>
    <w:link w:val="Kop2"/>
    <w:rsid w:val="0087419B"/>
    <w:rPr>
      <w:rFonts w:eastAsia="SimSun" w:cs="Times New Roman"/>
      <w:b/>
      <w:color w:val="000000"/>
      <w:lang w:val="nl"/>
    </w:rPr>
  </w:style>
  <w:style w:type="table" w:styleId="Tabelraster">
    <w:name w:val="Table Grid"/>
    <w:basedOn w:val="Standaardtabel"/>
    <w:uiPriority w:val="59"/>
    <w:rsid w:val="0028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Standaardalinea-lettertype"/>
    <w:rsid w:val="003E6CD6"/>
  </w:style>
  <w:style w:type="paragraph" w:customStyle="1" w:styleId="Default">
    <w:name w:val="Default"/>
    <w:link w:val="DefaultChar"/>
    <w:rsid w:val="00C771FC"/>
    <w:pPr>
      <w:autoSpaceDE w:val="0"/>
      <w:autoSpaceDN w:val="0"/>
      <w:adjustRightInd w:val="0"/>
    </w:pPr>
    <w:rPr>
      <w:rFonts w:eastAsia="MS Mincho"/>
      <w:color w:val="000000"/>
      <w:sz w:val="24"/>
      <w:szCs w:val="24"/>
      <w:lang w:eastAsia="ja-JP"/>
    </w:rPr>
  </w:style>
  <w:style w:type="paragraph" w:customStyle="1" w:styleId="Normaalweb8">
    <w:name w:val="Normaal (web)8"/>
    <w:basedOn w:val="Standaard"/>
    <w:rsid w:val="0065041C"/>
    <w:pPr>
      <w:widowControl/>
      <w:autoSpaceDE/>
      <w:autoSpaceDN/>
      <w:adjustRightInd/>
      <w:spacing w:after="180" w:line="240" w:lineRule="auto"/>
      <w:ind w:right="0"/>
    </w:pPr>
    <w:rPr>
      <w:rFonts w:ascii="Times New Roman" w:eastAsia="MS Mincho" w:hAnsi="Times New Roman" w:cs="Times New Roman"/>
      <w:color w:val="auto"/>
      <w:sz w:val="24"/>
      <w:szCs w:val="24"/>
      <w:lang w:eastAsia="ja-JP"/>
    </w:rPr>
  </w:style>
  <w:style w:type="paragraph" w:styleId="Inhopg4">
    <w:name w:val="toc 4"/>
    <w:basedOn w:val="Standaard"/>
    <w:next w:val="Standaard"/>
    <w:autoRedefine/>
    <w:uiPriority w:val="39"/>
    <w:unhideWhenUsed/>
    <w:qFormat/>
    <w:rsid w:val="006D5DB1"/>
    <w:pPr>
      <w:ind w:left="600"/>
    </w:pPr>
  </w:style>
  <w:style w:type="character" w:customStyle="1" w:styleId="text">
    <w:name w:val="text"/>
    <w:basedOn w:val="Standaardalinea-lettertype"/>
    <w:rsid w:val="007D5928"/>
  </w:style>
  <w:style w:type="paragraph" w:styleId="Revisie">
    <w:name w:val="Revision"/>
    <w:hidden/>
    <w:uiPriority w:val="99"/>
    <w:semiHidden/>
    <w:rsid w:val="00BA2FEC"/>
    <w:rPr>
      <w:color w:val="000000"/>
    </w:rPr>
  </w:style>
  <w:style w:type="character" w:customStyle="1" w:styleId="Kop3Char">
    <w:name w:val="Kop 3 Char"/>
    <w:link w:val="Kop3"/>
    <w:rsid w:val="00E04B41"/>
    <w:rPr>
      <w:rFonts w:cs="Times New Roman"/>
      <w:b/>
      <w:bCs/>
    </w:rPr>
  </w:style>
  <w:style w:type="paragraph" w:styleId="Bovenkantformulier">
    <w:name w:val="HTML Top of Form"/>
    <w:basedOn w:val="Standaard"/>
    <w:next w:val="Standaard"/>
    <w:link w:val="BovenkantformulierChar"/>
    <w:hidden/>
    <w:rsid w:val="00695E27"/>
    <w:pPr>
      <w:widowControl/>
      <w:pBdr>
        <w:bottom w:val="single" w:sz="6" w:space="1" w:color="auto"/>
      </w:pBdr>
      <w:autoSpaceDE/>
      <w:autoSpaceDN/>
      <w:adjustRightInd/>
      <w:spacing w:line="240" w:lineRule="auto"/>
      <w:ind w:right="0"/>
      <w:jc w:val="center"/>
    </w:pPr>
    <w:rPr>
      <w:rFonts w:eastAsia="MS Mincho" w:cs="Times New Roman"/>
      <w:vanish/>
      <w:color w:val="auto"/>
      <w:sz w:val="16"/>
      <w:szCs w:val="16"/>
      <w:lang w:eastAsia="ja-JP"/>
    </w:rPr>
  </w:style>
  <w:style w:type="character" w:customStyle="1" w:styleId="BovenkantformulierChar">
    <w:name w:val="Bovenkant formulier Char"/>
    <w:link w:val="Bovenkantformulier"/>
    <w:rsid w:val="00695E27"/>
    <w:rPr>
      <w:rFonts w:eastAsia="MS Mincho"/>
      <w:vanish/>
      <w:sz w:val="16"/>
      <w:szCs w:val="16"/>
      <w:lang w:eastAsia="ja-JP"/>
    </w:rPr>
  </w:style>
  <w:style w:type="character" w:customStyle="1" w:styleId="tlabelh18">
    <w:name w:val="t_label h_18"/>
    <w:rsid w:val="00695E27"/>
  </w:style>
  <w:style w:type="character" w:customStyle="1" w:styleId="tdefaulth18">
    <w:name w:val="t_default h_18"/>
    <w:uiPriority w:val="99"/>
    <w:rsid w:val="00695E27"/>
  </w:style>
  <w:style w:type="character" w:customStyle="1" w:styleId="highlight">
    <w:name w:val="highlight"/>
    <w:rsid w:val="00695E27"/>
  </w:style>
  <w:style w:type="paragraph" w:styleId="Onderkantformulier">
    <w:name w:val="HTML Bottom of Form"/>
    <w:basedOn w:val="Standaard"/>
    <w:next w:val="Standaard"/>
    <w:link w:val="OnderkantformulierChar"/>
    <w:hidden/>
    <w:rsid w:val="00695E27"/>
    <w:pPr>
      <w:widowControl/>
      <w:pBdr>
        <w:top w:val="single" w:sz="6" w:space="1" w:color="auto"/>
      </w:pBdr>
      <w:autoSpaceDE/>
      <w:autoSpaceDN/>
      <w:adjustRightInd/>
      <w:spacing w:line="240" w:lineRule="auto"/>
      <w:ind w:right="0"/>
      <w:jc w:val="center"/>
    </w:pPr>
    <w:rPr>
      <w:rFonts w:eastAsia="MS Mincho" w:cs="Times New Roman"/>
      <w:vanish/>
      <w:color w:val="auto"/>
      <w:sz w:val="16"/>
      <w:szCs w:val="16"/>
      <w:lang w:eastAsia="ja-JP"/>
    </w:rPr>
  </w:style>
  <w:style w:type="character" w:customStyle="1" w:styleId="OnderkantformulierChar">
    <w:name w:val="Onderkant formulier Char"/>
    <w:link w:val="Onderkantformulier"/>
    <w:rsid w:val="00695E27"/>
    <w:rPr>
      <w:rFonts w:eastAsia="MS Mincho"/>
      <w:vanish/>
      <w:sz w:val="16"/>
      <w:szCs w:val="16"/>
      <w:lang w:eastAsia="ja-JP"/>
    </w:rPr>
  </w:style>
  <w:style w:type="character" w:customStyle="1" w:styleId="pp-place-title5">
    <w:name w:val="pp-place-title5"/>
    <w:rsid w:val="00695E27"/>
    <w:rPr>
      <w:b/>
      <w:bCs/>
      <w:sz w:val="37"/>
      <w:szCs w:val="37"/>
    </w:rPr>
  </w:style>
  <w:style w:type="paragraph" w:customStyle="1" w:styleId="3372873BB58A4DED866D2BE34882C06C">
    <w:name w:val="3372873BB58A4DED866D2BE34882C06C"/>
    <w:rsid w:val="00AE07D0"/>
    <w:pPr>
      <w:spacing w:after="200" w:line="276" w:lineRule="auto"/>
    </w:pPr>
    <w:rPr>
      <w:rFonts w:ascii="Calibri" w:hAnsi="Calibri" w:cs="Times New Roman"/>
      <w:sz w:val="22"/>
      <w:szCs w:val="22"/>
    </w:rPr>
  </w:style>
  <w:style w:type="paragraph" w:styleId="Geenafstand">
    <w:name w:val="No Spacing"/>
    <w:link w:val="GeenafstandChar"/>
    <w:uiPriority w:val="1"/>
    <w:qFormat/>
    <w:rsid w:val="00AE07D0"/>
    <w:rPr>
      <w:rFonts w:ascii="Calibri" w:hAnsi="Calibri" w:cs="Times New Roman"/>
      <w:sz w:val="22"/>
      <w:szCs w:val="22"/>
    </w:rPr>
  </w:style>
  <w:style w:type="character" w:customStyle="1" w:styleId="GeenafstandChar">
    <w:name w:val="Geen afstand Char"/>
    <w:link w:val="Geenafstand"/>
    <w:uiPriority w:val="1"/>
    <w:rsid w:val="00AE07D0"/>
    <w:rPr>
      <w:rFonts w:ascii="Calibri" w:hAnsi="Calibri" w:cs="Times New Roman"/>
      <w:sz w:val="22"/>
      <w:szCs w:val="22"/>
      <w:lang w:bidi="ar-SA"/>
    </w:rPr>
  </w:style>
  <w:style w:type="character" w:customStyle="1" w:styleId="bvrrreviewtext">
    <w:name w:val="bvrrreviewtext"/>
    <w:rsid w:val="005744A5"/>
  </w:style>
  <w:style w:type="paragraph" w:customStyle="1" w:styleId="Intro">
    <w:name w:val="Intro"/>
    <w:basedOn w:val="Standaard"/>
    <w:qFormat/>
    <w:rsid w:val="007037FD"/>
    <w:pPr>
      <w:widowControl/>
      <w:pBdr>
        <w:top w:val="single" w:sz="4" w:space="1" w:color="auto"/>
        <w:left w:val="single" w:sz="4" w:space="4" w:color="auto"/>
        <w:bottom w:val="single" w:sz="4" w:space="1" w:color="auto"/>
        <w:right w:val="single" w:sz="4" w:space="4" w:color="auto"/>
      </w:pBdr>
      <w:spacing w:line="240" w:lineRule="auto"/>
      <w:ind w:right="0"/>
    </w:pPr>
    <w:rPr>
      <w:rFonts w:eastAsia="MS Mincho"/>
      <w:color w:val="1F497D"/>
      <w:sz w:val="18"/>
      <w:szCs w:val="22"/>
      <w:lang w:eastAsia="ja-JP"/>
    </w:rPr>
  </w:style>
  <w:style w:type="character" w:customStyle="1" w:styleId="DefaultChar">
    <w:name w:val="Default Char"/>
    <w:link w:val="Default"/>
    <w:rsid w:val="00E24A69"/>
    <w:rPr>
      <w:rFonts w:eastAsia="MS Mincho"/>
      <w:color w:val="000000"/>
      <w:sz w:val="24"/>
      <w:szCs w:val="24"/>
      <w:lang w:val="nl-NL" w:eastAsia="ja-JP" w:bidi="ar-SA"/>
    </w:rPr>
  </w:style>
  <w:style w:type="paragraph" w:styleId="Inhopg3">
    <w:name w:val="toc 3"/>
    <w:basedOn w:val="Standaard"/>
    <w:next w:val="Standaard"/>
    <w:autoRedefine/>
    <w:uiPriority w:val="39"/>
    <w:unhideWhenUsed/>
    <w:qFormat/>
    <w:rsid w:val="00F56C2A"/>
    <w:pPr>
      <w:tabs>
        <w:tab w:val="left" w:pos="851"/>
        <w:tab w:val="right" w:leader="dot" w:pos="9356"/>
      </w:tabs>
      <w:ind w:left="851" w:right="591" w:hanging="851"/>
    </w:pPr>
    <w:rPr>
      <w:i/>
      <w:noProof/>
    </w:rPr>
  </w:style>
  <w:style w:type="character" w:styleId="Paginanummer">
    <w:name w:val="page number"/>
    <w:basedOn w:val="Standaardalinea-lettertype"/>
    <w:uiPriority w:val="99"/>
    <w:semiHidden/>
    <w:unhideWhenUsed/>
    <w:rsid w:val="00447EA5"/>
  </w:style>
  <w:style w:type="paragraph" w:customStyle="1" w:styleId="Opmaakprofiel">
    <w:name w:val="Opmaakprofiel"/>
    <w:rsid w:val="00475FF1"/>
    <w:pPr>
      <w:widowControl w:val="0"/>
      <w:autoSpaceDE w:val="0"/>
      <w:autoSpaceDN w:val="0"/>
      <w:adjustRightInd w:val="0"/>
    </w:pPr>
    <w:rPr>
      <w:rFonts w:ascii="Times New Roman" w:hAnsi="Times New Roman" w:cs="Times New Roman"/>
      <w:sz w:val="24"/>
      <w:szCs w:val="24"/>
    </w:rPr>
  </w:style>
  <w:style w:type="character" w:customStyle="1" w:styleId="tdefaulttboldh18">
    <w:name w:val="t_default t_bold h_18"/>
    <w:uiPriority w:val="99"/>
    <w:rsid w:val="00475FF1"/>
  </w:style>
  <w:style w:type="paragraph" w:customStyle="1" w:styleId="inspringen">
    <w:name w:val="inspringen"/>
    <w:basedOn w:val="Standaard"/>
    <w:rsid w:val="00EA1BFA"/>
    <w:pPr>
      <w:keepNext/>
      <w:keepLines/>
      <w:widowControl/>
      <w:numPr>
        <w:numId w:val="3"/>
      </w:numPr>
      <w:autoSpaceDE/>
      <w:autoSpaceDN/>
      <w:adjustRightInd/>
      <w:spacing w:line="300" w:lineRule="atLeast"/>
      <w:ind w:right="1416"/>
      <w:jc w:val="both"/>
    </w:pPr>
    <w:rPr>
      <w:rFonts w:eastAsia="MS Mincho"/>
      <w:szCs w:val="24"/>
    </w:rPr>
  </w:style>
  <w:style w:type="paragraph" w:customStyle="1" w:styleId="opsomschrijfw">
    <w:name w:val="opsom schrijfw"/>
    <w:basedOn w:val="inspringen"/>
    <w:qFormat/>
    <w:rsid w:val="00EA1BFA"/>
    <w:pPr>
      <w:tabs>
        <w:tab w:val="clear" w:pos="1843"/>
        <w:tab w:val="num" w:pos="426"/>
      </w:tabs>
      <w:ind w:left="426" w:right="-2" w:hanging="426"/>
    </w:pPr>
  </w:style>
  <w:style w:type="paragraph" w:customStyle="1" w:styleId="Kop0">
    <w:name w:val="Kop0"/>
    <w:basedOn w:val="Kop1"/>
    <w:link w:val="Kop0Char"/>
    <w:qFormat/>
    <w:rsid w:val="00AD0786"/>
    <w:pPr>
      <w:numPr>
        <w:numId w:val="0"/>
      </w:numPr>
      <w:ind w:left="1134" w:hanging="1134"/>
    </w:pPr>
    <w:rPr>
      <w:color w:val="000080"/>
    </w:rPr>
  </w:style>
  <w:style w:type="character" w:customStyle="1" w:styleId="KoptekstChar">
    <w:name w:val="Koptekst Char"/>
    <w:aliases w:val="DP-standaard Char"/>
    <w:link w:val="Koptekst"/>
    <w:rsid w:val="00D21C4E"/>
    <w:rPr>
      <w:color w:val="000000"/>
    </w:rPr>
  </w:style>
  <w:style w:type="character" w:customStyle="1" w:styleId="Kop0Char">
    <w:name w:val="Kop0 Char"/>
    <w:link w:val="Kop0"/>
    <w:rsid w:val="00AD0786"/>
    <w:rPr>
      <w:rFonts w:cs="Times New Roman"/>
      <w:b/>
      <w:noProof/>
      <w:color w:val="000080"/>
      <w:kern w:val="28"/>
      <w:sz w:val="24"/>
      <w:lang w:val="nl"/>
    </w:rPr>
  </w:style>
  <w:style w:type="character" w:customStyle="1" w:styleId="VoettekstChar">
    <w:name w:val="Voettekst Char"/>
    <w:link w:val="Voettekst"/>
    <w:rsid w:val="00D21C4E"/>
    <w:rPr>
      <w:color w:val="000000"/>
      <w:sz w:val="14"/>
    </w:rPr>
  </w:style>
  <w:style w:type="paragraph" w:customStyle="1" w:styleId="kop4n">
    <w:name w:val="kop 4 n"/>
    <w:basedOn w:val="Standaard"/>
    <w:qFormat/>
    <w:rsid w:val="00D21C4E"/>
    <w:pPr>
      <w:widowControl/>
      <w:spacing w:before="240" w:line="300" w:lineRule="atLeast"/>
      <w:ind w:right="0"/>
      <w:jc w:val="both"/>
    </w:pPr>
    <w:rPr>
      <w:rFonts w:eastAsia="Calibri"/>
      <w:b/>
      <w:bCs/>
      <w:lang w:eastAsia="en-US"/>
    </w:rPr>
  </w:style>
  <w:style w:type="paragraph" w:customStyle="1" w:styleId="opsoms">
    <w:name w:val="opsom s"/>
    <w:basedOn w:val="inspringen"/>
    <w:qFormat/>
    <w:rsid w:val="00D21C4E"/>
    <w:pPr>
      <w:numPr>
        <w:numId w:val="1"/>
      </w:numPr>
      <w:tabs>
        <w:tab w:val="num" w:pos="426"/>
      </w:tabs>
      <w:ind w:left="426" w:hanging="426"/>
    </w:pPr>
  </w:style>
  <w:style w:type="paragraph" w:customStyle="1" w:styleId="Kop01">
    <w:name w:val="Kop01"/>
    <w:basedOn w:val="Kop2"/>
    <w:link w:val="Kop01Char"/>
    <w:qFormat/>
    <w:rsid w:val="00EA5C19"/>
    <w:pPr>
      <w:numPr>
        <w:ilvl w:val="0"/>
        <w:numId w:val="0"/>
      </w:numPr>
      <w:spacing w:before="0"/>
    </w:pPr>
  </w:style>
  <w:style w:type="character" w:customStyle="1" w:styleId="A0">
    <w:name w:val="A0"/>
    <w:uiPriority w:val="99"/>
    <w:rsid w:val="00773E1C"/>
    <w:rPr>
      <w:rFonts w:cs="EBMWHD+NeoTech-Light"/>
      <w:color w:val="000000"/>
      <w:sz w:val="18"/>
      <w:szCs w:val="18"/>
    </w:rPr>
  </w:style>
  <w:style w:type="character" w:customStyle="1" w:styleId="Kop01Char">
    <w:name w:val="Kop01 Char"/>
    <w:basedOn w:val="Kop2Char"/>
    <w:link w:val="Kop01"/>
    <w:rsid w:val="00EA5C19"/>
    <w:rPr>
      <w:rFonts w:eastAsia="SimSun" w:cs="Times New Roman"/>
      <w:b/>
      <w:color w:val="000000"/>
      <w:lang w:val="nl"/>
    </w:rPr>
  </w:style>
  <w:style w:type="character" w:customStyle="1" w:styleId="feature1">
    <w:name w:val="feature1"/>
    <w:rsid w:val="00B31148"/>
    <w:rPr>
      <w:color w:val="000000"/>
    </w:rPr>
  </w:style>
  <w:style w:type="character" w:customStyle="1" w:styleId="nobreak1">
    <w:name w:val="nobreak1"/>
    <w:rsid w:val="00913902"/>
  </w:style>
  <w:style w:type="paragraph" w:customStyle="1" w:styleId="hdr">
    <w:name w:val="hdr"/>
    <w:basedOn w:val="Standaard"/>
    <w:rsid w:val="003005D1"/>
    <w:pPr>
      <w:widowControl/>
      <w:autoSpaceDE/>
      <w:autoSpaceDN/>
      <w:adjustRightInd/>
      <w:spacing w:before="100" w:beforeAutospacing="1" w:after="100" w:afterAutospacing="1" w:line="240" w:lineRule="auto"/>
      <w:ind w:right="0"/>
    </w:pPr>
    <w:rPr>
      <w:rFonts w:ascii="Times New Roman" w:hAnsi="Times New Roman" w:cs="Times New Roman"/>
      <w:color w:val="auto"/>
      <w:sz w:val="24"/>
      <w:szCs w:val="24"/>
    </w:rPr>
  </w:style>
  <w:style w:type="character" w:customStyle="1" w:styleId="apple-style-span">
    <w:name w:val="apple-style-span"/>
    <w:rsid w:val="00573198"/>
  </w:style>
  <w:style w:type="paragraph" w:customStyle="1" w:styleId="auto-style9">
    <w:name w:val="auto-style9"/>
    <w:basedOn w:val="Standaard"/>
    <w:rsid w:val="008B5E76"/>
    <w:pPr>
      <w:widowControl/>
      <w:autoSpaceDE/>
      <w:autoSpaceDN/>
      <w:adjustRightInd/>
      <w:spacing w:line="240" w:lineRule="auto"/>
      <w:ind w:left="225" w:right="75"/>
      <w:jc w:val="both"/>
    </w:pPr>
    <w:rPr>
      <w:color w:val="auto"/>
      <w:sz w:val="22"/>
      <w:szCs w:val="22"/>
    </w:rPr>
  </w:style>
  <w:style w:type="paragraph" w:customStyle="1" w:styleId="Pa0">
    <w:name w:val="Pa0"/>
    <w:basedOn w:val="Default"/>
    <w:next w:val="Default"/>
    <w:uiPriority w:val="99"/>
    <w:rsid w:val="002C01C2"/>
    <w:pPr>
      <w:spacing w:line="241" w:lineRule="atLeast"/>
    </w:pPr>
    <w:rPr>
      <w:rFonts w:ascii="Gill Sans" w:eastAsia="Times New Roman" w:hAnsi="Gill Sans"/>
      <w:color w:val="auto"/>
      <w:lang w:eastAsia="nl-NL"/>
    </w:rPr>
  </w:style>
  <w:style w:type="character" w:customStyle="1" w:styleId="A3">
    <w:name w:val="A3"/>
    <w:uiPriority w:val="99"/>
    <w:rsid w:val="002C01C2"/>
    <w:rPr>
      <w:rFonts w:cs="Gill Sans"/>
      <w:color w:val="000000"/>
      <w:sz w:val="18"/>
      <w:szCs w:val="18"/>
    </w:rPr>
  </w:style>
  <w:style w:type="character" w:customStyle="1" w:styleId="google-src-text1">
    <w:name w:val="google-src-text1"/>
    <w:rsid w:val="002B737D"/>
    <w:rPr>
      <w:vanish/>
      <w:webHidden w:val="0"/>
      <w:specVanish w:val="0"/>
    </w:rPr>
  </w:style>
  <w:style w:type="paragraph" w:styleId="Bibliografie">
    <w:name w:val="Bibliography"/>
    <w:basedOn w:val="Standaard"/>
    <w:next w:val="Standaard"/>
    <w:uiPriority w:val="37"/>
    <w:unhideWhenUsed/>
    <w:rsid w:val="00C92659"/>
  </w:style>
  <w:style w:type="character" w:customStyle="1" w:styleId="url">
    <w:name w:val="url"/>
    <w:basedOn w:val="Standaardalinea-lettertype"/>
    <w:rsid w:val="001551CB"/>
  </w:style>
  <w:style w:type="character" w:customStyle="1" w:styleId="editsection">
    <w:name w:val="editsection"/>
    <w:rsid w:val="009E70A5"/>
    <w:rPr>
      <w:sz w:val="20"/>
      <w:szCs w:val="20"/>
    </w:rPr>
  </w:style>
  <w:style w:type="character" w:customStyle="1" w:styleId="mw-headline">
    <w:name w:val="mw-headline"/>
    <w:rsid w:val="009E70A5"/>
  </w:style>
  <w:style w:type="character" w:customStyle="1" w:styleId="textexposedhide">
    <w:name w:val="text_exposed_hide"/>
    <w:rsid w:val="00B4494A"/>
  </w:style>
  <w:style w:type="character" w:customStyle="1" w:styleId="textexposedshow">
    <w:name w:val="text_exposed_show"/>
    <w:rsid w:val="00B4494A"/>
  </w:style>
  <w:style w:type="character" w:customStyle="1" w:styleId="popdpcreator1">
    <w:name w:val="po_pdp_creator1"/>
    <w:rsid w:val="00746319"/>
  </w:style>
  <w:style w:type="character" w:styleId="HTML-citaat">
    <w:name w:val="HTML Cite"/>
    <w:uiPriority w:val="99"/>
    <w:semiHidden/>
    <w:unhideWhenUsed/>
    <w:rsid w:val="00D335BC"/>
    <w:rPr>
      <w:i/>
      <w:iCs/>
    </w:rPr>
  </w:style>
  <w:style w:type="paragraph" w:customStyle="1" w:styleId="Pa2">
    <w:name w:val="Pa2"/>
    <w:basedOn w:val="Default"/>
    <w:next w:val="Default"/>
    <w:uiPriority w:val="99"/>
    <w:rsid w:val="00BD712F"/>
    <w:pPr>
      <w:spacing w:line="221" w:lineRule="atLeast"/>
    </w:pPr>
    <w:rPr>
      <w:rFonts w:ascii="Imago Book" w:eastAsia="Times New Roman" w:hAnsi="Imago Book"/>
      <w:color w:val="auto"/>
      <w:lang w:eastAsia="nl-NL"/>
    </w:rPr>
  </w:style>
  <w:style w:type="character" w:customStyle="1" w:styleId="Kleinkapitaal">
    <w:name w:val="Klein kapitaal"/>
    <w:qFormat/>
    <w:rsid w:val="008266BE"/>
    <w:rPr>
      <w:b/>
      <w:smallCaps/>
      <w:color w:val="1736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539">
      <w:bodyDiv w:val="1"/>
      <w:marLeft w:val="0"/>
      <w:marRight w:val="0"/>
      <w:marTop w:val="0"/>
      <w:marBottom w:val="0"/>
      <w:divBdr>
        <w:top w:val="none" w:sz="0" w:space="0" w:color="auto"/>
        <w:left w:val="none" w:sz="0" w:space="0" w:color="auto"/>
        <w:bottom w:val="none" w:sz="0" w:space="0" w:color="auto"/>
        <w:right w:val="none" w:sz="0" w:space="0" w:color="auto"/>
      </w:divBdr>
      <w:divsChild>
        <w:div w:id="1373992054">
          <w:marLeft w:val="0"/>
          <w:marRight w:val="0"/>
          <w:marTop w:val="0"/>
          <w:marBottom w:val="0"/>
          <w:divBdr>
            <w:top w:val="none" w:sz="0" w:space="0" w:color="auto"/>
            <w:left w:val="none" w:sz="0" w:space="0" w:color="auto"/>
            <w:bottom w:val="none" w:sz="0" w:space="0" w:color="auto"/>
            <w:right w:val="none" w:sz="0" w:space="0" w:color="auto"/>
          </w:divBdr>
          <w:divsChild>
            <w:div w:id="492569586">
              <w:marLeft w:val="75"/>
              <w:marRight w:val="75"/>
              <w:marTop w:val="0"/>
              <w:marBottom w:val="0"/>
              <w:divBdr>
                <w:top w:val="none" w:sz="0" w:space="0" w:color="auto"/>
                <w:left w:val="none" w:sz="0" w:space="0" w:color="auto"/>
                <w:bottom w:val="none" w:sz="0" w:space="0" w:color="auto"/>
                <w:right w:val="none" w:sz="0" w:space="0" w:color="auto"/>
              </w:divBdr>
              <w:divsChild>
                <w:div w:id="1953441428">
                  <w:marLeft w:val="0"/>
                  <w:marRight w:val="0"/>
                  <w:marTop w:val="0"/>
                  <w:marBottom w:val="0"/>
                  <w:divBdr>
                    <w:top w:val="none" w:sz="0" w:space="0" w:color="auto"/>
                    <w:left w:val="none" w:sz="0" w:space="0" w:color="auto"/>
                    <w:bottom w:val="none" w:sz="0" w:space="0" w:color="auto"/>
                    <w:right w:val="none" w:sz="0" w:space="0" w:color="auto"/>
                  </w:divBdr>
                  <w:divsChild>
                    <w:div w:id="1124881180">
                      <w:marLeft w:val="0"/>
                      <w:marRight w:val="0"/>
                      <w:marTop w:val="0"/>
                      <w:marBottom w:val="0"/>
                      <w:divBdr>
                        <w:top w:val="none" w:sz="0" w:space="0" w:color="auto"/>
                        <w:left w:val="none" w:sz="0" w:space="0" w:color="auto"/>
                        <w:bottom w:val="none" w:sz="0" w:space="0" w:color="auto"/>
                        <w:right w:val="none" w:sz="0" w:space="0" w:color="auto"/>
                      </w:divBdr>
                      <w:divsChild>
                        <w:div w:id="917596085">
                          <w:marLeft w:val="0"/>
                          <w:marRight w:val="0"/>
                          <w:marTop w:val="0"/>
                          <w:marBottom w:val="0"/>
                          <w:divBdr>
                            <w:top w:val="none" w:sz="0" w:space="0" w:color="auto"/>
                            <w:left w:val="none" w:sz="0" w:space="0" w:color="auto"/>
                            <w:bottom w:val="none" w:sz="0" w:space="0" w:color="auto"/>
                            <w:right w:val="none" w:sz="0" w:space="0" w:color="auto"/>
                          </w:divBdr>
                          <w:divsChild>
                            <w:div w:id="79525838">
                              <w:marLeft w:val="0"/>
                              <w:marRight w:val="0"/>
                              <w:marTop w:val="0"/>
                              <w:marBottom w:val="0"/>
                              <w:divBdr>
                                <w:top w:val="none" w:sz="0" w:space="0" w:color="auto"/>
                                <w:left w:val="none" w:sz="0" w:space="0" w:color="auto"/>
                                <w:bottom w:val="none" w:sz="0" w:space="0" w:color="auto"/>
                                <w:right w:val="none" w:sz="0" w:space="0" w:color="auto"/>
                              </w:divBdr>
                              <w:divsChild>
                                <w:div w:id="441455938">
                                  <w:marLeft w:val="0"/>
                                  <w:marRight w:val="0"/>
                                  <w:marTop w:val="0"/>
                                  <w:marBottom w:val="0"/>
                                  <w:divBdr>
                                    <w:top w:val="none" w:sz="0" w:space="0" w:color="auto"/>
                                    <w:left w:val="none" w:sz="0" w:space="0" w:color="auto"/>
                                    <w:bottom w:val="none" w:sz="0" w:space="0" w:color="auto"/>
                                    <w:right w:val="none" w:sz="0" w:space="0" w:color="auto"/>
                                  </w:divBdr>
                                  <w:divsChild>
                                    <w:div w:id="860123224">
                                      <w:marLeft w:val="0"/>
                                      <w:marRight w:val="0"/>
                                      <w:marTop w:val="0"/>
                                      <w:marBottom w:val="0"/>
                                      <w:divBdr>
                                        <w:top w:val="none" w:sz="0" w:space="0" w:color="auto"/>
                                        <w:left w:val="none" w:sz="0" w:space="0" w:color="auto"/>
                                        <w:bottom w:val="none" w:sz="0" w:space="0" w:color="auto"/>
                                        <w:right w:val="none" w:sz="0" w:space="0" w:color="auto"/>
                                      </w:divBdr>
                                      <w:divsChild>
                                        <w:div w:id="16333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8247">
      <w:bodyDiv w:val="1"/>
      <w:marLeft w:val="0"/>
      <w:marRight w:val="0"/>
      <w:marTop w:val="0"/>
      <w:marBottom w:val="0"/>
      <w:divBdr>
        <w:top w:val="none" w:sz="0" w:space="0" w:color="auto"/>
        <w:left w:val="none" w:sz="0" w:space="0" w:color="auto"/>
        <w:bottom w:val="none" w:sz="0" w:space="0" w:color="auto"/>
        <w:right w:val="none" w:sz="0" w:space="0" w:color="auto"/>
      </w:divBdr>
      <w:divsChild>
        <w:div w:id="856311910">
          <w:marLeft w:val="907"/>
          <w:marRight w:val="0"/>
          <w:marTop w:val="106"/>
          <w:marBottom w:val="0"/>
          <w:divBdr>
            <w:top w:val="none" w:sz="0" w:space="0" w:color="auto"/>
            <w:left w:val="none" w:sz="0" w:space="0" w:color="auto"/>
            <w:bottom w:val="none" w:sz="0" w:space="0" w:color="auto"/>
            <w:right w:val="none" w:sz="0" w:space="0" w:color="auto"/>
          </w:divBdr>
        </w:div>
        <w:div w:id="954410256">
          <w:marLeft w:val="1008"/>
          <w:marRight w:val="0"/>
          <w:marTop w:val="0"/>
          <w:marBottom w:val="0"/>
          <w:divBdr>
            <w:top w:val="none" w:sz="0" w:space="0" w:color="auto"/>
            <w:left w:val="none" w:sz="0" w:space="0" w:color="auto"/>
            <w:bottom w:val="none" w:sz="0" w:space="0" w:color="auto"/>
            <w:right w:val="none" w:sz="0" w:space="0" w:color="auto"/>
          </w:divBdr>
        </w:div>
        <w:div w:id="1284144475">
          <w:marLeft w:val="907"/>
          <w:marRight w:val="0"/>
          <w:marTop w:val="106"/>
          <w:marBottom w:val="0"/>
          <w:divBdr>
            <w:top w:val="none" w:sz="0" w:space="0" w:color="auto"/>
            <w:left w:val="none" w:sz="0" w:space="0" w:color="auto"/>
            <w:bottom w:val="none" w:sz="0" w:space="0" w:color="auto"/>
            <w:right w:val="none" w:sz="0" w:space="0" w:color="auto"/>
          </w:divBdr>
        </w:div>
        <w:div w:id="1677004127">
          <w:marLeft w:val="907"/>
          <w:marRight w:val="0"/>
          <w:marTop w:val="0"/>
          <w:marBottom w:val="0"/>
          <w:divBdr>
            <w:top w:val="none" w:sz="0" w:space="0" w:color="auto"/>
            <w:left w:val="none" w:sz="0" w:space="0" w:color="auto"/>
            <w:bottom w:val="none" w:sz="0" w:space="0" w:color="auto"/>
            <w:right w:val="none" w:sz="0" w:space="0" w:color="auto"/>
          </w:divBdr>
        </w:div>
        <w:div w:id="2008701508">
          <w:marLeft w:val="907"/>
          <w:marRight w:val="0"/>
          <w:marTop w:val="106"/>
          <w:marBottom w:val="0"/>
          <w:divBdr>
            <w:top w:val="none" w:sz="0" w:space="0" w:color="auto"/>
            <w:left w:val="none" w:sz="0" w:space="0" w:color="auto"/>
            <w:bottom w:val="none" w:sz="0" w:space="0" w:color="auto"/>
            <w:right w:val="none" w:sz="0" w:space="0" w:color="auto"/>
          </w:divBdr>
        </w:div>
      </w:divsChild>
    </w:div>
    <w:div w:id="20402179">
      <w:bodyDiv w:val="1"/>
      <w:marLeft w:val="0"/>
      <w:marRight w:val="0"/>
      <w:marTop w:val="0"/>
      <w:marBottom w:val="0"/>
      <w:divBdr>
        <w:top w:val="none" w:sz="0" w:space="0" w:color="auto"/>
        <w:left w:val="none" w:sz="0" w:space="0" w:color="auto"/>
        <w:bottom w:val="none" w:sz="0" w:space="0" w:color="auto"/>
        <w:right w:val="none" w:sz="0" w:space="0" w:color="auto"/>
      </w:divBdr>
      <w:divsChild>
        <w:div w:id="554315372">
          <w:marLeft w:val="0"/>
          <w:marRight w:val="0"/>
          <w:marTop w:val="0"/>
          <w:marBottom w:val="0"/>
          <w:divBdr>
            <w:top w:val="none" w:sz="0" w:space="0" w:color="auto"/>
            <w:left w:val="none" w:sz="0" w:space="0" w:color="auto"/>
            <w:bottom w:val="none" w:sz="0" w:space="0" w:color="auto"/>
            <w:right w:val="none" w:sz="0" w:space="0" w:color="auto"/>
          </w:divBdr>
        </w:div>
      </w:divsChild>
    </w:div>
    <w:div w:id="21983618">
      <w:bodyDiv w:val="1"/>
      <w:marLeft w:val="0"/>
      <w:marRight w:val="0"/>
      <w:marTop w:val="0"/>
      <w:marBottom w:val="0"/>
      <w:divBdr>
        <w:top w:val="none" w:sz="0" w:space="0" w:color="auto"/>
        <w:left w:val="none" w:sz="0" w:space="0" w:color="auto"/>
        <w:bottom w:val="none" w:sz="0" w:space="0" w:color="auto"/>
        <w:right w:val="none" w:sz="0" w:space="0" w:color="auto"/>
      </w:divBdr>
      <w:divsChild>
        <w:div w:id="1191648271">
          <w:marLeft w:val="0"/>
          <w:marRight w:val="0"/>
          <w:marTop w:val="0"/>
          <w:marBottom w:val="0"/>
          <w:divBdr>
            <w:top w:val="none" w:sz="0" w:space="0" w:color="auto"/>
            <w:left w:val="none" w:sz="0" w:space="0" w:color="auto"/>
            <w:bottom w:val="none" w:sz="0" w:space="0" w:color="auto"/>
            <w:right w:val="none" w:sz="0" w:space="0" w:color="auto"/>
          </w:divBdr>
          <w:divsChild>
            <w:div w:id="1378503390">
              <w:marLeft w:val="0"/>
              <w:marRight w:val="0"/>
              <w:marTop w:val="0"/>
              <w:marBottom w:val="0"/>
              <w:divBdr>
                <w:top w:val="none" w:sz="0" w:space="0" w:color="auto"/>
                <w:left w:val="none" w:sz="0" w:space="0" w:color="auto"/>
                <w:bottom w:val="none" w:sz="0" w:space="0" w:color="auto"/>
                <w:right w:val="none" w:sz="0" w:space="0" w:color="auto"/>
              </w:divBdr>
              <w:divsChild>
                <w:div w:id="973372076">
                  <w:marLeft w:val="0"/>
                  <w:marRight w:val="0"/>
                  <w:marTop w:val="0"/>
                  <w:marBottom w:val="0"/>
                  <w:divBdr>
                    <w:top w:val="none" w:sz="0" w:space="0" w:color="auto"/>
                    <w:left w:val="none" w:sz="0" w:space="0" w:color="auto"/>
                    <w:bottom w:val="none" w:sz="0" w:space="0" w:color="auto"/>
                    <w:right w:val="none" w:sz="0" w:space="0" w:color="auto"/>
                  </w:divBdr>
                  <w:divsChild>
                    <w:div w:id="2046560278">
                      <w:marLeft w:val="0"/>
                      <w:marRight w:val="0"/>
                      <w:marTop w:val="0"/>
                      <w:marBottom w:val="0"/>
                      <w:divBdr>
                        <w:top w:val="none" w:sz="0" w:space="0" w:color="auto"/>
                        <w:left w:val="none" w:sz="0" w:space="0" w:color="auto"/>
                        <w:bottom w:val="none" w:sz="0" w:space="0" w:color="auto"/>
                        <w:right w:val="none" w:sz="0" w:space="0" w:color="auto"/>
                      </w:divBdr>
                      <w:divsChild>
                        <w:div w:id="17579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00177">
      <w:bodyDiv w:val="1"/>
      <w:marLeft w:val="0"/>
      <w:marRight w:val="0"/>
      <w:marTop w:val="0"/>
      <w:marBottom w:val="0"/>
      <w:divBdr>
        <w:top w:val="none" w:sz="0" w:space="0" w:color="auto"/>
        <w:left w:val="none" w:sz="0" w:space="0" w:color="auto"/>
        <w:bottom w:val="none" w:sz="0" w:space="0" w:color="auto"/>
        <w:right w:val="none" w:sz="0" w:space="0" w:color="auto"/>
      </w:divBdr>
      <w:divsChild>
        <w:div w:id="270937648">
          <w:marLeft w:val="907"/>
          <w:marRight w:val="0"/>
          <w:marTop w:val="120"/>
          <w:marBottom w:val="0"/>
          <w:divBdr>
            <w:top w:val="none" w:sz="0" w:space="0" w:color="auto"/>
            <w:left w:val="none" w:sz="0" w:space="0" w:color="auto"/>
            <w:bottom w:val="none" w:sz="0" w:space="0" w:color="auto"/>
            <w:right w:val="none" w:sz="0" w:space="0" w:color="auto"/>
          </w:divBdr>
        </w:div>
        <w:div w:id="574126444">
          <w:marLeft w:val="907"/>
          <w:marRight w:val="0"/>
          <w:marTop w:val="120"/>
          <w:marBottom w:val="0"/>
          <w:divBdr>
            <w:top w:val="none" w:sz="0" w:space="0" w:color="auto"/>
            <w:left w:val="none" w:sz="0" w:space="0" w:color="auto"/>
            <w:bottom w:val="none" w:sz="0" w:space="0" w:color="auto"/>
            <w:right w:val="none" w:sz="0" w:space="0" w:color="auto"/>
          </w:divBdr>
        </w:div>
        <w:div w:id="719204116">
          <w:marLeft w:val="907"/>
          <w:marRight w:val="0"/>
          <w:marTop w:val="120"/>
          <w:marBottom w:val="0"/>
          <w:divBdr>
            <w:top w:val="none" w:sz="0" w:space="0" w:color="auto"/>
            <w:left w:val="none" w:sz="0" w:space="0" w:color="auto"/>
            <w:bottom w:val="none" w:sz="0" w:space="0" w:color="auto"/>
            <w:right w:val="none" w:sz="0" w:space="0" w:color="auto"/>
          </w:divBdr>
        </w:div>
        <w:div w:id="811600176">
          <w:marLeft w:val="907"/>
          <w:marRight w:val="0"/>
          <w:marTop w:val="120"/>
          <w:marBottom w:val="0"/>
          <w:divBdr>
            <w:top w:val="none" w:sz="0" w:space="0" w:color="auto"/>
            <w:left w:val="none" w:sz="0" w:space="0" w:color="auto"/>
            <w:bottom w:val="none" w:sz="0" w:space="0" w:color="auto"/>
            <w:right w:val="none" w:sz="0" w:space="0" w:color="auto"/>
          </w:divBdr>
        </w:div>
        <w:div w:id="904728242">
          <w:marLeft w:val="907"/>
          <w:marRight w:val="0"/>
          <w:marTop w:val="120"/>
          <w:marBottom w:val="0"/>
          <w:divBdr>
            <w:top w:val="none" w:sz="0" w:space="0" w:color="auto"/>
            <w:left w:val="none" w:sz="0" w:space="0" w:color="auto"/>
            <w:bottom w:val="none" w:sz="0" w:space="0" w:color="auto"/>
            <w:right w:val="none" w:sz="0" w:space="0" w:color="auto"/>
          </w:divBdr>
        </w:div>
        <w:div w:id="910651188">
          <w:marLeft w:val="907"/>
          <w:marRight w:val="0"/>
          <w:marTop w:val="120"/>
          <w:marBottom w:val="0"/>
          <w:divBdr>
            <w:top w:val="none" w:sz="0" w:space="0" w:color="auto"/>
            <w:left w:val="none" w:sz="0" w:space="0" w:color="auto"/>
            <w:bottom w:val="none" w:sz="0" w:space="0" w:color="auto"/>
            <w:right w:val="none" w:sz="0" w:space="0" w:color="auto"/>
          </w:divBdr>
        </w:div>
        <w:div w:id="985276125">
          <w:marLeft w:val="907"/>
          <w:marRight w:val="0"/>
          <w:marTop w:val="120"/>
          <w:marBottom w:val="0"/>
          <w:divBdr>
            <w:top w:val="none" w:sz="0" w:space="0" w:color="auto"/>
            <w:left w:val="none" w:sz="0" w:space="0" w:color="auto"/>
            <w:bottom w:val="none" w:sz="0" w:space="0" w:color="auto"/>
            <w:right w:val="none" w:sz="0" w:space="0" w:color="auto"/>
          </w:divBdr>
        </w:div>
        <w:div w:id="1058480545">
          <w:marLeft w:val="907"/>
          <w:marRight w:val="0"/>
          <w:marTop w:val="120"/>
          <w:marBottom w:val="0"/>
          <w:divBdr>
            <w:top w:val="none" w:sz="0" w:space="0" w:color="auto"/>
            <w:left w:val="none" w:sz="0" w:space="0" w:color="auto"/>
            <w:bottom w:val="none" w:sz="0" w:space="0" w:color="auto"/>
            <w:right w:val="none" w:sz="0" w:space="0" w:color="auto"/>
          </w:divBdr>
        </w:div>
        <w:div w:id="1304889269">
          <w:marLeft w:val="907"/>
          <w:marRight w:val="0"/>
          <w:marTop w:val="120"/>
          <w:marBottom w:val="0"/>
          <w:divBdr>
            <w:top w:val="none" w:sz="0" w:space="0" w:color="auto"/>
            <w:left w:val="none" w:sz="0" w:space="0" w:color="auto"/>
            <w:bottom w:val="none" w:sz="0" w:space="0" w:color="auto"/>
            <w:right w:val="none" w:sz="0" w:space="0" w:color="auto"/>
          </w:divBdr>
        </w:div>
        <w:div w:id="1552306167">
          <w:marLeft w:val="907"/>
          <w:marRight w:val="0"/>
          <w:marTop w:val="120"/>
          <w:marBottom w:val="0"/>
          <w:divBdr>
            <w:top w:val="none" w:sz="0" w:space="0" w:color="auto"/>
            <w:left w:val="none" w:sz="0" w:space="0" w:color="auto"/>
            <w:bottom w:val="none" w:sz="0" w:space="0" w:color="auto"/>
            <w:right w:val="none" w:sz="0" w:space="0" w:color="auto"/>
          </w:divBdr>
        </w:div>
        <w:div w:id="1573733705">
          <w:marLeft w:val="907"/>
          <w:marRight w:val="0"/>
          <w:marTop w:val="120"/>
          <w:marBottom w:val="0"/>
          <w:divBdr>
            <w:top w:val="none" w:sz="0" w:space="0" w:color="auto"/>
            <w:left w:val="none" w:sz="0" w:space="0" w:color="auto"/>
            <w:bottom w:val="none" w:sz="0" w:space="0" w:color="auto"/>
            <w:right w:val="none" w:sz="0" w:space="0" w:color="auto"/>
          </w:divBdr>
        </w:div>
      </w:divsChild>
    </w:div>
    <w:div w:id="61800608">
      <w:bodyDiv w:val="1"/>
      <w:marLeft w:val="0"/>
      <w:marRight w:val="0"/>
      <w:marTop w:val="0"/>
      <w:marBottom w:val="0"/>
      <w:divBdr>
        <w:top w:val="none" w:sz="0" w:space="0" w:color="auto"/>
        <w:left w:val="none" w:sz="0" w:space="0" w:color="auto"/>
        <w:bottom w:val="none" w:sz="0" w:space="0" w:color="auto"/>
        <w:right w:val="none" w:sz="0" w:space="0" w:color="auto"/>
      </w:divBdr>
    </w:div>
    <w:div w:id="64299055">
      <w:bodyDiv w:val="1"/>
      <w:marLeft w:val="0"/>
      <w:marRight w:val="0"/>
      <w:marTop w:val="0"/>
      <w:marBottom w:val="0"/>
      <w:divBdr>
        <w:top w:val="single" w:sz="48" w:space="0" w:color="0096D9"/>
        <w:left w:val="none" w:sz="0" w:space="0" w:color="auto"/>
        <w:bottom w:val="none" w:sz="0" w:space="0" w:color="auto"/>
        <w:right w:val="none" w:sz="0" w:space="0" w:color="auto"/>
      </w:divBdr>
      <w:divsChild>
        <w:div w:id="1922720114">
          <w:marLeft w:val="0"/>
          <w:marRight w:val="0"/>
          <w:marTop w:val="0"/>
          <w:marBottom w:val="0"/>
          <w:divBdr>
            <w:top w:val="none" w:sz="0" w:space="0" w:color="auto"/>
            <w:left w:val="none" w:sz="0" w:space="0" w:color="auto"/>
            <w:bottom w:val="none" w:sz="0" w:space="0" w:color="auto"/>
            <w:right w:val="none" w:sz="0" w:space="0" w:color="auto"/>
          </w:divBdr>
          <w:divsChild>
            <w:div w:id="801074383">
              <w:marLeft w:val="0"/>
              <w:marRight w:val="0"/>
              <w:marTop w:val="0"/>
              <w:marBottom w:val="0"/>
              <w:divBdr>
                <w:top w:val="none" w:sz="0" w:space="0" w:color="auto"/>
                <w:left w:val="none" w:sz="0" w:space="0" w:color="auto"/>
                <w:bottom w:val="none" w:sz="0" w:space="0" w:color="auto"/>
                <w:right w:val="none" w:sz="0" w:space="0" w:color="auto"/>
              </w:divBdr>
              <w:divsChild>
                <w:div w:id="1239286662">
                  <w:marLeft w:val="0"/>
                  <w:marRight w:val="0"/>
                  <w:marTop w:val="0"/>
                  <w:marBottom w:val="225"/>
                  <w:divBdr>
                    <w:top w:val="none" w:sz="0" w:space="0" w:color="auto"/>
                    <w:left w:val="none" w:sz="0" w:space="0" w:color="auto"/>
                    <w:bottom w:val="none" w:sz="0" w:space="0" w:color="auto"/>
                    <w:right w:val="none" w:sz="0" w:space="0" w:color="auto"/>
                  </w:divBdr>
                  <w:divsChild>
                    <w:div w:id="182789521">
                      <w:marLeft w:val="0"/>
                      <w:marRight w:val="0"/>
                      <w:marTop w:val="0"/>
                      <w:marBottom w:val="225"/>
                      <w:divBdr>
                        <w:top w:val="none" w:sz="0" w:space="0" w:color="auto"/>
                        <w:left w:val="none" w:sz="0" w:space="0" w:color="auto"/>
                        <w:bottom w:val="none" w:sz="0" w:space="0" w:color="auto"/>
                        <w:right w:val="none" w:sz="0" w:space="0" w:color="auto"/>
                      </w:divBdr>
                      <w:divsChild>
                        <w:div w:id="176310894">
                          <w:marLeft w:val="0"/>
                          <w:marRight w:val="525"/>
                          <w:marTop w:val="0"/>
                          <w:marBottom w:val="225"/>
                          <w:divBdr>
                            <w:top w:val="none" w:sz="0" w:space="0" w:color="auto"/>
                            <w:left w:val="none" w:sz="0" w:space="0" w:color="auto"/>
                            <w:bottom w:val="none" w:sz="0" w:space="0" w:color="auto"/>
                            <w:right w:val="none" w:sz="0" w:space="0" w:color="auto"/>
                          </w:divBdr>
                          <w:divsChild>
                            <w:div w:id="4225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39763">
      <w:bodyDiv w:val="1"/>
      <w:marLeft w:val="0"/>
      <w:marRight w:val="0"/>
      <w:marTop w:val="0"/>
      <w:marBottom w:val="0"/>
      <w:divBdr>
        <w:top w:val="none" w:sz="0" w:space="0" w:color="auto"/>
        <w:left w:val="none" w:sz="0" w:space="0" w:color="auto"/>
        <w:bottom w:val="none" w:sz="0" w:space="0" w:color="auto"/>
        <w:right w:val="none" w:sz="0" w:space="0" w:color="auto"/>
      </w:divBdr>
      <w:divsChild>
        <w:div w:id="887300812">
          <w:marLeft w:val="0"/>
          <w:marRight w:val="0"/>
          <w:marTop w:val="0"/>
          <w:marBottom w:val="0"/>
          <w:divBdr>
            <w:top w:val="none" w:sz="0" w:space="0" w:color="auto"/>
            <w:left w:val="none" w:sz="0" w:space="0" w:color="auto"/>
            <w:bottom w:val="none" w:sz="0" w:space="0" w:color="auto"/>
            <w:right w:val="none" w:sz="0" w:space="0" w:color="auto"/>
          </w:divBdr>
          <w:divsChild>
            <w:div w:id="201938808">
              <w:marLeft w:val="0"/>
              <w:marRight w:val="0"/>
              <w:marTop w:val="0"/>
              <w:marBottom w:val="0"/>
              <w:divBdr>
                <w:top w:val="none" w:sz="0" w:space="0" w:color="auto"/>
                <w:left w:val="none" w:sz="0" w:space="0" w:color="auto"/>
                <w:bottom w:val="none" w:sz="0" w:space="0" w:color="auto"/>
                <w:right w:val="none" w:sz="0" w:space="0" w:color="auto"/>
              </w:divBdr>
              <w:divsChild>
                <w:div w:id="217252204">
                  <w:marLeft w:val="2928"/>
                  <w:marRight w:val="0"/>
                  <w:marTop w:val="720"/>
                  <w:marBottom w:val="0"/>
                  <w:divBdr>
                    <w:top w:val="none" w:sz="0" w:space="0" w:color="auto"/>
                    <w:left w:val="none" w:sz="0" w:space="0" w:color="auto"/>
                    <w:bottom w:val="none" w:sz="0" w:space="0" w:color="auto"/>
                    <w:right w:val="none" w:sz="0" w:space="0" w:color="auto"/>
                  </w:divBdr>
                  <w:divsChild>
                    <w:div w:id="7959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7629">
      <w:bodyDiv w:val="1"/>
      <w:marLeft w:val="0"/>
      <w:marRight w:val="0"/>
      <w:marTop w:val="0"/>
      <w:marBottom w:val="0"/>
      <w:divBdr>
        <w:top w:val="none" w:sz="0" w:space="0" w:color="auto"/>
        <w:left w:val="none" w:sz="0" w:space="0" w:color="auto"/>
        <w:bottom w:val="none" w:sz="0" w:space="0" w:color="auto"/>
        <w:right w:val="none" w:sz="0" w:space="0" w:color="auto"/>
      </w:divBdr>
      <w:divsChild>
        <w:div w:id="772165281">
          <w:marLeft w:val="0"/>
          <w:marRight w:val="0"/>
          <w:marTop w:val="100"/>
          <w:marBottom w:val="100"/>
          <w:divBdr>
            <w:top w:val="none" w:sz="0" w:space="0" w:color="auto"/>
            <w:left w:val="none" w:sz="0" w:space="0" w:color="auto"/>
            <w:bottom w:val="none" w:sz="0" w:space="0" w:color="auto"/>
            <w:right w:val="none" w:sz="0" w:space="0" w:color="auto"/>
          </w:divBdr>
          <w:divsChild>
            <w:div w:id="1511405650">
              <w:marLeft w:val="0"/>
              <w:marRight w:val="0"/>
              <w:marTop w:val="0"/>
              <w:marBottom w:val="0"/>
              <w:divBdr>
                <w:top w:val="none" w:sz="0" w:space="0" w:color="auto"/>
                <w:left w:val="none" w:sz="0" w:space="0" w:color="auto"/>
                <w:bottom w:val="none" w:sz="0" w:space="0" w:color="auto"/>
                <w:right w:val="none" w:sz="0" w:space="0" w:color="auto"/>
              </w:divBdr>
              <w:divsChild>
                <w:div w:id="843134051">
                  <w:marLeft w:val="0"/>
                  <w:marRight w:val="0"/>
                  <w:marTop w:val="0"/>
                  <w:marBottom w:val="0"/>
                  <w:divBdr>
                    <w:top w:val="none" w:sz="0" w:space="0" w:color="auto"/>
                    <w:left w:val="none" w:sz="0" w:space="0" w:color="auto"/>
                    <w:bottom w:val="none" w:sz="0" w:space="0" w:color="auto"/>
                    <w:right w:val="none" w:sz="0" w:space="0" w:color="auto"/>
                  </w:divBdr>
                  <w:divsChild>
                    <w:div w:id="692414135">
                      <w:marLeft w:val="0"/>
                      <w:marRight w:val="0"/>
                      <w:marTop w:val="0"/>
                      <w:marBottom w:val="0"/>
                      <w:divBdr>
                        <w:top w:val="none" w:sz="0" w:space="0" w:color="auto"/>
                        <w:left w:val="none" w:sz="0" w:space="0" w:color="auto"/>
                        <w:bottom w:val="none" w:sz="0" w:space="0" w:color="auto"/>
                        <w:right w:val="none" w:sz="0" w:space="0" w:color="auto"/>
                      </w:divBdr>
                      <w:divsChild>
                        <w:div w:id="1433278477">
                          <w:marLeft w:val="0"/>
                          <w:marRight w:val="0"/>
                          <w:marTop w:val="0"/>
                          <w:marBottom w:val="0"/>
                          <w:divBdr>
                            <w:top w:val="none" w:sz="0" w:space="0" w:color="auto"/>
                            <w:left w:val="none" w:sz="0" w:space="0" w:color="auto"/>
                            <w:bottom w:val="none" w:sz="0" w:space="0" w:color="auto"/>
                            <w:right w:val="none" w:sz="0" w:space="0" w:color="auto"/>
                          </w:divBdr>
                          <w:divsChild>
                            <w:div w:id="2062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5816">
      <w:bodyDiv w:val="1"/>
      <w:marLeft w:val="0"/>
      <w:marRight w:val="0"/>
      <w:marTop w:val="0"/>
      <w:marBottom w:val="0"/>
      <w:divBdr>
        <w:top w:val="none" w:sz="0" w:space="0" w:color="auto"/>
        <w:left w:val="none" w:sz="0" w:space="0" w:color="auto"/>
        <w:bottom w:val="none" w:sz="0" w:space="0" w:color="auto"/>
        <w:right w:val="none" w:sz="0" w:space="0" w:color="auto"/>
      </w:divBdr>
      <w:divsChild>
        <w:div w:id="192429127">
          <w:marLeft w:val="547"/>
          <w:marRight w:val="0"/>
          <w:marTop w:val="160"/>
          <w:marBottom w:val="0"/>
          <w:divBdr>
            <w:top w:val="none" w:sz="0" w:space="0" w:color="auto"/>
            <w:left w:val="none" w:sz="0" w:space="0" w:color="auto"/>
            <w:bottom w:val="none" w:sz="0" w:space="0" w:color="auto"/>
            <w:right w:val="none" w:sz="0" w:space="0" w:color="auto"/>
          </w:divBdr>
        </w:div>
        <w:div w:id="1105538791">
          <w:marLeft w:val="547"/>
          <w:marRight w:val="0"/>
          <w:marTop w:val="160"/>
          <w:marBottom w:val="0"/>
          <w:divBdr>
            <w:top w:val="none" w:sz="0" w:space="0" w:color="auto"/>
            <w:left w:val="none" w:sz="0" w:space="0" w:color="auto"/>
            <w:bottom w:val="none" w:sz="0" w:space="0" w:color="auto"/>
            <w:right w:val="none" w:sz="0" w:space="0" w:color="auto"/>
          </w:divBdr>
        </w:div>
        <w:div w:id="1635018318">
          <w:marLeft w:val="547"/>
          <w:marRight w:val="0"/>
          <w:marTop w:val="160"/>
          <w:marBottom w:val="0"/>
          <w:divBdr>
            <w:top w:val="none" w:sz="0" w:space="0" w:color="auto"/>
            <w:left w:val="none" w:sz="0" w:space="0" w:color="auto"/>
            <w:bottom w:val="none" w:sz="0" w:space="0" w:color="auto"/>
            <w:right w:val="none" w:sz="0" w:space="0" w:color="auto"/>
          </w:divBdr>
        </w:div>
        <w:div w:id="1787233594">
          <w:marLeft w:val="547"/>
          <w:marRight w:val="0"/>
          <w:marTop w:val="160"/>
          <w:marBottom w:val="0"/>
          <w:divBdr>
            <w:top w:val="none" w:sz="0" w:space="0" w:color="auto"/>
            <w:left w:val="none" w:sz="0" w:space="0" w:color="auto"/>
            <w:bottom w:val="none" w:sz="0" w:space="0" w:color="auto"/>
            <w:right w:val="none" w:sz="0" w:space="0" w:color="auto"/>
          </w:divBdr>
        </w:div>
      </w:divsChild>
    </w:div>
    <w:div w:id="217980643">
      <w:bodyDiv w:val="1"/>
      <w:marLeft w:val="0"/>
      <w:marRight w:val="0"/>
      <w:marTop w:val="0"/>
      <w:marBottom w:val="0"/>
      <w:divBdr>
        <w:top w:val="none" w:sz="0" w:space="0" w:color="auto"/>
        <w:left w:val="none" w:sz="0" w:space="0" w:color="auto"/>
        <w:bottom w:val="none" w:sz="0" w:space="0" w:color="auto"/>
        <w:right w:val="none" w:sz="0" w:space="0" w:color="auto"/>
      </w:divBdr>
      <w:divsChild>
        <w:div w:id="747774642">
          <w:marLeft w:val="0"/>
          <w:marRight w:val="0"/>
          <w:marTop w:val="0"/>
          <w:marBottom w:val="0"/>
          <w:divBdr>
            <w:top w:val="none" w:sz="0" w:space="0" w:color="auto"/>
            <w:left w:val="none" w:sz="0" w:space="0" w:color="auto"/>
            <w:bottom w:val="none" w:sz="0" w:space="0" w:color="auto"/>
            <w:right w:val="none" w:sz="0" w:space="0" w:color="auto"/>
          </w:divBdr>
          <w:divsChild>
            <w:div w:id="357434476">
              <w:marLeft w:val="0"/>
              <w:marRight w:val="0"/>
              <w:marTop w:val="0"/>
              <w:marBottom w:val="0"/>
              <w:divBdr>
                <w:top w:val="none" w:sz="0" w:space="0" w:color="auto"/>
                <w:left w:val="none" w:sz="0" w:space="0" w:color="auto"/>
                <w:bottom w:val="none" w:sz="0" w:space="0" w:color="auto"/>
                <w:right w:val="none" w:sz="0" w:space="0" w:color="auto"/>
              </w:divBdr>
              <w:divsChild>
                <w:div w:id="604920892">
                  <w:marLeft w:val="0"/>
                  <w:marRight w:val="0"/>
                  <w:marTop w:val="0"/>
                  <w:marBottom w:val="0"/>
                  <w:divBdr>
                    <w:top w:val="none" w:sz="0" w:space="0" w:color="auto"/>
                    <w:left w:val="none" w:sz="0" w:space="0" w:color="auto"/>
                    <w:bottom w:val="none" w:sz="0" w:space="0" w:color="auto"/>
                    <w:right w:val="none" w:sz="0" w:space="0" w:color="auto"/>
                  </w:divBdr>
                  <w:divsChild>
                    <w:div w:id="1222015492">
                      <w:marLeft w:val="0"/>
                      <w:marRight w:val="0"/>
                      <w:marTop w:val="0"/>
                      <w:marBottom w:val="0"/>
                      <w:divBdr>
                        <w:top w:val="none" w:sz="0" w:space="0" w:color="auto"/>
                        <w:left w:val="none" w:sz="0" w:space="0" w:color="auto"/>
                        <w:bottom w:val="none" w:sz="0" w:space="0" w:color="auto"/>
                        <w:right w:val="none" w:sz="0" w:space="0" w:color="auto"/>
                      </w:divBdr>
                      <w:divsChild>
                        <w:div w:id="13256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224">
      <w:bodyDiv w:val="1"/>
      <w:marLeft w:val="0"/>
      <w:marRight w:val="0"/>
      <w:marTop w:val="0"/>
      <w:marBottom w:val="0"/>
      <w:divBdr>
        <w:top w:val="none" w:sz="0" w:space="0" w:color="auto"/>
        <w:left w:val="none" w:sz="0" w:space="0" w:color="auto"/>
        <w:bottom w:val="none" w:sz="0" w:space="0" w:color="auto"/>
        <w:right w:val="none" w:sz="0" w:space="0" w:color="auto"/>
      </w:divBdr>
      <w:divsChild>
        <w:div w:id="1638561494">
          <w:marLeft w:val="0"/>
          <w:marRight w:val="0"/>
          <w:marTop w:val="0"/>
          <w:marBottom w:val="0"/>
          <w:divBdr>
            <w:top w:val="none" w:sz="0" w:space="0" w:color="auto"/>
            <w:left w:val="none" w:sz="0" w:space="0" w:color="auto"/>
            <w:bottom w:val="none" w:sz="0" w:space="0" w:color="auto"/>
            <w:right w:val="none" w:sz="0" w:space="0" w:color="auto"/>
          </w:divBdr>
          <w:divsChild>
            <w:div w:id="1839074764">
              <w:marLeft w:val="75"/>
              <w:marRight w:val="75"/>
              <w:marTop w:val="0"/>
              <w:marBottom w:val="0"/>
              <w:divBdr>
                <w:top w:val="none" w:sz="0" w:space="0" w:color="auto"/>
                <w:left w:val="none" w:sz="0" w:space="0" w:color="auto"/>
                <w:bottom w:val="none" w:sz="0" w:space="0" w:color="auto"/>
                <w:right w:val="none" w:sz="0" w:space="0" w:color="auto"/>
              </w:divBdr>
              <w:divsChild>
                <w:div w:id="1789616491">
                  <w:marLeft w:val="0"/>
                  <w:marRight w:val="0"/>
                  <w:marTop w:val="0"/>
                  <w:marBottom w:val="0"/>
                  <w:divBdr>
                    <w:top w:val="none" w:sz="0" w:space="0" w:color="auto"/>
                    <w:left w:val="none" w:sz="0" w:space="0" w:color="auto"/>
                    <w:bottom w:val="none" w:sz="0" w:space="0" w:color="auto"/>
                    <w:right w:val="none" w:sz="0" w:space="0" w:color="auto"/>
                  </w:divBdr>
                  <w:divsChild>
                    <w:div w:id="1984508444">
                      <w:marLeft w:val="0"/>
                      <w:marRight w:val="0"/>
                      <w:marTop w:val="0"/>
                      <w:marBottom w:val="0"/>
                      <w:divBdr>
                        <w:top w:val="none" w:sz="0" w:space="0" w:color="auto"/>
                        <w:left w:val="none" w:sz="0" w:space="0" w:color="auto"/>
                        <w:bottom w:val="none" w:sz="0" w:space="0" w:color="auto"/>
                        <w:right w:val="none" w:sz="0" w:space="0" w:color="auto"/>
                      </w:divBdr>
                      <w:divsChild>
                        <w:div w:id="1724793617">
                          <w:marLeft w:val="0"/>
                          <w:marRight w:val="0"/>
                          <w:marTop w:val="0"/>
                          <w:marBottom w:val="0"/>
                          <w:divBdr>
                            <w:top w:val="none" w:sz="0" w:space="0" w:color="auto"/>
                            <w:left w:val="none" w:sz="0" w:space="0" w:color="auto"/>
                            <w:bottom w:val="none" w:sz="0" w:space="0" w:color="auto"/>
                            <w:right w:val="none" w:sz="0" w:space="0" w:color="auto"/>
                          </w:divBdr>
                          <w:divsChild>
                            <w:div w:id="447626727">
                              <w:marLeft w:val="0"/>
                              <w:marRight w:val="0"/>
                              <w:marTop w:val="0"/>
                              <w:marBottom w:val="0"/>
                              <w:divBdr>
                                <w:top w:val="none" w:sz="0" w:space="0" w:color="auto"/>
                                <w:left w:val="none" w:sz="0" w:space="0" w:color="auto"/>
                                <w:bottom w:val="none" w:sz="0" w:space="0" w:color="auto"/>
                                <w:right w:val="none" w:sz="0" w:space="0" w:color="auto"/>
                              </w:divBdr>
                              <w:divsChild>
                                <w:div w:id="386296580">
                                  <w:marLeft w:val="0"/>
                                  <w:marRight w:val="0"/>
                                  <w:marTop w:val="0"/>
                                  <w:marBottom w:val="0"/>
                                  <w:divBdr>
                                    <w:top w:val="none" w:sz="0" w:space="0" w:color="auto"/>
                                    <w:left w:val="none" w:sz="0" w:space="0" w:color="auto"/>
                                    <w:bottom w:val="none" w:sz="0" w:space="0" w:color="auto"/>
                                    <w:right w:val="none" w:sz="0" w:space="0" w:color="auto"/>
                                  </w:divBdr>
                                  <w:divsChild>
                                    <w:div w:id="1869366331">
                                      <w:marLeft w:val="0"/>
                                      <w:marRight w:val="0"/>
                                      <w:marTop w:val="0"/>
                                      <w:marBottom w:val="0"/>
                                      <w:divBdr>
                                        <w:top w:val="none" w:sz="0" w:space="0" w:color="auto"/>
                                        <w:left w:val="none" w:sz="0" w:space="0" w:color="auto"/>
                                        <w:bottom w:val="none" w:sz="0" w:space="0" w:color="auto"/>
                                        <w:right w:val="none" w:sz="0" w:space="0" w:color="auto"/>
                                      </w:divBdr>
                                      <w:divsChild>
                                        <w:div w:id="1182471569">
                                          <w:marLeft w:val="0"/>
                                          <w:marRight w:val="0"/>
                                          <w:marTop w:val="0"/>
                                          <w:marBottom w:val="0"/>
                                          <w:divBdr>
                                            <w:top w:val="none" w:sz="0" w:space="0" w:color="auto"/>
                                            <w:left w:val="none" w:sz="0" w:space="0" w:color="auto"/>
                                            <w:bottom w:val="none" w:sz="0" w:space="0" w:color="auto"/>
                                            <w:right w:val="none" w:sz="0" w:space="0" w:color="auto"/>
                                          </w:divBdr>
                                          <w:divsChild>
                                            <w:div w:id="18537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786016">
      <w:bodyDiv w:val="1"/>
      <w:marLeft w:val="0"/>
      <w:marRight w:val="0"/>
      <w:marTop w:val="0"/>
      <w:marBottom w:val="0"/>
      <w:divBdr>
        <w:top w:val="none" w:sz="0" w:space="0" w:color="auto"/>
        <w:left w:val="none" w:sz="0" w:space="0" w:color="auto"/>
        <w:bottom w:val="none" w:sz="0" w:space="0" w:color="auto"/>
        <w:right w:val="none" w:sz="0" w:space="0" w:color="auto"/>
      </w:divBdr>
      <w:divsChild>
        <w:div w:id="2067485772">
          <w:marLeft w:val="0"/>
          <w:marRight w:val="0"/>
          <w:marTop w:val="0"/>
          <w:marBottom w:val="0"/>
          <w:divBdr>
            <w:top w:val="none" w:sz="0" w:space="0" w:color="auto"/>
            <w:left w:val="none" w:sz="0" w:space="0" w:color="auto"/>
            <w:bottom w:val="none" w:sz="0" w:space="0" w:color="auto"/>
            <w:right w:val="none" w:sz="0" w:space="0" w:color="auto"/>
          </w:divBdr>
          <w:divsChild>
            <w:div w:id="945691877">
              <w:marLeft w:val="75"/>
              <w:marRight w:val="75"/>
              <w:marTop w:val="0"/>
              <w:marBottom w:val="0"/>
              <w:divBdr>
                <w:top w:val="none" w:sz="0" w:space="0" w:color="auto"/>
                <w:left w:val="none" w:sz="0" w:space="0" w:color="auto"/>
                <w:bottom w:val="none" w:sz="0" w:space="0" w:color="auto"/>
                <w:right w:val="none" w:sz="0" w:space="0" w:color="auto"/>
              </w:divBdr>
              <w:divsChild>
                <w:div w:id="48577688">
                  <w:marLeft w:val="0"/>
                  <w:marRight w:val="0"/>
                  <w:marTop w:val="0"/>
                  <w:marBottom w:val="0"/>
                  <w:divBdr>
                    <w:top w:val="none" w:sz="0" w:space="0" w:color="auto"/>
                    <w:left w:val="none" w:sz="0" w:space="0" w:color="auto"/>
                    <w:bottom w:val="none" w:sz="0" w:space="0" w:color="auto"/>
                    <w:right w:val="none" w:sz="0" w:space="0" w:color="auto"/>
                  </w:divBdr>
                  <w:divsChild>
                    <w:div w:id="2028825824">
                      <w:marLeft w:val="0"/>
                      <w:marRight w:val="0"/>
                      <w:marTop w:val="0"/>
                      <w:marBottom w:val="0"/>
                      <w:divBdr>
                        <w:top w:val="none" w:sz="0" w:space="0" w:color="auto"/>
                        <w:left w:val="none" w:sz="0" w:space="0" w:color="auto"/>
                        <w:bottom w:val="none" w:sz="0" w:space="0" w:color="auto"/>
                        <w:right w:val="none" w:sz="0" w:space="0" w:color="auto"/>
                      </w:divBdr>
                      <w:divsChild>
                        <w:div w:id="2099477929">
                          <w:marLeft w:val="0"/>
                          <w:marRight w:val="0"/>
                          <w:marTop w:val="0"/>
                          <w:marBottom w:val="0"/>
                          <w:divBdr>
                            <w:top w:val="none" w:sz="0" w:space="0" w:color="auto"/>
                            <w:left w:val="none" w:sz="0" w:space="0" w:color="auto"/>
                            <w:bottom w:val="none" w:sz="0" w:space="0" w:color="auto"/>
                            <w:right w:val="none" w:sz="0" w:space="0" w:color="auto"/>
                          </w:divBdr>
                          <w:divsChild>
                            <w:div w:id="1919896528">
                              <w:marLeft w:val="0"/>
                              <w:marRight w:val="0"/>
                              <w:marTop w:val="0"/>
                              <w:marBottom w:val="0"/>
                              <w:divBdr>
                                <w:top w:val="none" w:sz="0" w:space="0" w:color="auto"/>
                                <w:left w:val="none" w:sz="0" w:space="0" w:color="auto"/>
                                <w:bottom w:val="none" w:sz="0" w:space="0" w:color="auto"/>
                                <w:right w:val="none" w:sz="0" w:space="0" w:color="auto"/>
                              </w:divBdr>
                              <w:divsChild>
                                <w:div w:id="657197970">
                                  <w:marLeft w:val="0"/>
                                  <w:marRight w:val="0"/>
                                  <w:marTop w:val="0"/>
                                  <w:marBottom w:val="0"/>
                                  <w:divBdr>
                                    <w:top w:val="none" w:sz="0" w:space="0" w:color="auto"/>
                                    <w:left w:val="none" w:sz="0" w:space="0" w:color="auto"/>
                                    <w:bottom w:val="none" w:sz="0" w:space="0" w:color="auto"/>
                                    <w:right w:val="none" w:sz="0" w:space="0" w:color="auto"/>
                                  </w:divBdr>
                                  <w:divsChild>
                                    <w:div w:id="1972588487">
                                      <w:marLeft w:val="0"/>
                                      <w:marRight w:val="0"/>
                                      <w:marTop w:val="0"/>
                                      <w:marBottom w:val="0"/>
                                      <w:divBdr>
                                        <w:top w:val="none" w:sz="0" w:space="0" w:color="auto"/>
                                        <w:left w:val="none" w:sz="0" w:space="0" w:color="auto"/>
                                        <w:bottom w:val="none" w:sz="0" w:space="0" w:color="auto"/>
                                        <w:right w:val="none" w:sz="0" w:space="0" w:color="auto"/>
                                      </w:divBdr>
                                      <w:divsChild>
                                        <w:div w:id="6352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961458">
      <w:bodyDiv w:val="1"/>
      <w:marLeft w:val="0"/>
      <w:marRight w:val="0"/>
      <w:marTop w:val="0"/>
      <w:marBottom w:val="0"/>
      <w:divBdr>
        <w:top w:val="none" w:sz="0" w:space="0" w:color="auto"/>
        <w:left w:val="none" w:sz="0" w:space="0" w:color="auto"/>
        <w:bottom w:val="none" w:sz="0" w:space="0" w:color="auto"/>
        <w:right w:val="none" w:sz="0" w:space="0" w:color="auto"/>
      </w:divBdr>
      <w:divsChild>
        <w:div w:id="154077799">
          <w:marLeft w:val="1008"/>
          <w:marRight w:val="0"/>
          <w:marTop w:val="20"/>
          <w:marBottom w:val="0"/>
          <w:divBdr>
            <w:top w:val="none" w:sz="0" w:space="0" w:color="auto"/>
            <w:left w:val="none" w:sz="0" w:space="0" w:color="auto"/>
            <w:bottom w:val="none" w:sz="0" w:space="0" w:color="auto"/>
            <w:right w:val="none" w:sz="0" w:space="0" w:color="auto"/>
          </w:divBdr>
        </w:div>
        <w:div w:id="169561408">
          <w:marLeft w:val="547"/>
          <w:marRight w:val="0"/>
          <w:marTop w:val="240"/>
          <w:marBottom w:val="0"/>
          <w:divBdr>
            <w:top w:val="none" w:sz="0" w:space="0" w:color="auto"/>
            <w:left w:val="none" w:sz="0" w:space="0" w:color="auto"/>
            <w:bottom w:val="none" w:sz="0" w:space="0" w:color="auto"/>
            <w:right w:val="none" w:sz="0" w:space="0" w:color="auto"/>
          </w:divBdr>
        </w:div>
        <w:div w:id="170877287">
          <w:marLeft w:val="1008"/>
          <w:marRight w:val="0"/>
          <w:marTop w:val="20"/>
          <w:marBottom w:val="0"/>
          <w:divBdr>
            <w:top w:val="none" w:sz="0" w:space="0" w:color="auto"/>
            <w:left w:val="none" w:sz="0" w:space="0" w:color="auto"/>
            <w:bottom w:val="none" w:sz="0" w:space="0" w:color="auto"/>
            <w:right w:val="none" w:sz="0" w:space="0" w:color="auto"/>
          </w:divBdr>
        </w:div>
        <w:div w:id="290477510">
          <w:marLeft w:val="1008"/>
          <w:marRight w:val="0"/>
          <w:marTop w:val="20"/>
          <w:marBottom w:val="0"/>
          <w:divBdr>
            <w:top w:val="none" w:sz="0" w:space="0" w:color="auto"/>
            <w:left w:val="none" w:sz="0" w:space="0" w:color="auto"/>
            <w:bottom w:val="none" w:sz="0" w:space="0" w:color="auto"/>
            <w:right w:val="none" w:sz="0" w:space="0" w:color="auto"/>
          </w:divBdr>
        </w:div>
        <w:div w:id="482626698">
          <w:marLeft w:val="1008"/>
          <w:marRight w:val="0"/>
          <w:marTop w:val="20"/>
          <w:marBottom w:val="0"/>
          <w:divBdr>
            <w:top w:val="none" w:sz="0" w:space="0" w:color="auto"/>
            <w:left w:val="none" w:sz="0" w:space="0" w:color="auto"/>
            <w:bottom w:val="none" w:sz="0" w:space="0" w:color="auto"/>
            <w:right w:val="none" w:sz="0" w:space="0" w:color="auto"/>
          </w:divBdr>
        </w:div>
        <w:div w:id="604583957">
          <w:marLeft w:val="1008"/>
          <w:marRight w:val="0"/>
          <w:marTop w:val="20"/>
          <w:marBottom w:val="0"/>
          <w:divBdr>
            <w:top w:val="none" w:sz="0" w:space="0" w:color="auto"/>
            <w:left w:val="none" w:sz="0" w:space="0" w:color="auto"/>
            <w:bottom w:val="none" w:sz="0" w:space="0" w:color="auto"/>
            <w:right w:val="none" w:sz="0" w:space="0" w:color="auto"/>
          </w:divBdr>
        </w:div>
        <w:div w:id="807163207">
          <w:marLeft w:val="547"/>
          <w:marRight w:val="0"/>
          <w:marTop w:val="240"/>
          <w:marBottom w:val="0"/>
          <w:divBdr>
            <w:top w:val="none" w:sz="0" w:space="0" w:color="auto"/>
            <w:left w:val="none" w:sz="0" w:space="0" w:color="auto"/>
            <w:bottom w:val="none" w:sz="0" w:space="0" w:color="auto"/>
            <w:right w:val="none" w:sz="0" w:space="0" w:color="auto"/>
          </w:divBdr>
        </w:div>
        <w:div w:id="1097562306">
          <w:marLeft w:val="547"/>
          <w:marRight w:val="0"/>
          <w:marTop w:val="240"/>
          <w:marBottom w:val="0"/>
          <w:divBdr>
            <w:top w:val="none" w:sz="0" w:space="0" w:color="auto"/>
            <w:left w:val="none" w:sz="0" w:space="0" w:color="auto"/>
            <w:bottom w:val="none" w:sz="0" w:space="0" w:color="auto"/>
            <w:right w:val="none" w:sz="0" w:space="0" w:color="auto"/>
          </w:divBdr>
        </w:div>
        <w:div w:id="1219702451">
          <w:marLeft w:val="1008"/>
          <w:marRight w:val="0"/>
          <w:marTop w:val="20"/>
          <w:marBottom w:val="0"/>
          <w:divBdr>
            <w:top w:val="none" w:sz="0" w:space="0" w:color="auto"/>
            <w:left w:val="none" w:sz="0" w:space="0" w:color="auto"/>
            <w:bottom w:val="none" w:sz="0" w:space="0" w:color="auto"/>
            <w:right w:val="none" w:sz="0" w:space="0" w:color="auto"/>
          </w:divBdr>
        </w:div>
        <w:div w:id="1500580771">
          <w:marLeft w:val="1008"/>
          <w:marRight w:val="0"/>
          <w:marTop w:val="20"/>
          <w:marBottom w:val="0"/>
          <w:divBdr>
            <w:top w:val="none" w:sz="0" w:space="0" w:color="auto"/>
            <w:left w:val="none" w:sz="0" w:space="0" w:color="auto"/>
            <w:bottom w:val="none" w:sz="0" w:space="0" w:color="auto"/>
            <w:right w:val="none" w:sz="0" w:space="0" w:color="auto"/>
          </w:divBdr>
        </w:div>
        <w:div w:id="1659651124">
          <w:marLeft w:val="1008"/>
          <w:marRight w:val="0"/>
          <w:marTop w:val="20"/>
          <w:marBottom w:val="0"/>
          <w:divBdr>
            <w:top w:val="none" w:sz="0" w:space="0" w:color="auto"/>
            <w:left w:val="none" w:sz="0" w:space="0" w:color="auto"/>
            <w:bottom w:val="none" w:sz="0" w:space="0" w:color="auto"/>
            <w:right w:val="none" w:sz="0" w:space="0" w:color="auto"/>
          </w:divBdr>
        </w:div>
      </w:divsChild>
    </w:div>
    <w:div w:id="309292768">
      <w:bodyDiv w:val="1"/>
      <w:marLeft w:val="0"/>
      <w:marRight w:val="0"/>
      <w:marTop w:val="0"/>
      <w:marBottom w:val="0"/>
      <w:divBdr>
        <w:top w:val="none" w:sz="0" w:space="0" w:color="auto"/>
        <w:left w:val="none" w:sz="0" w:space="0" w:color="auto"/>
        <w:bottom w:val="none" w:sz="0" w:space="0" w:color="auto"/>
        <w:right w:val="none" w:sz="0" w:space="0" w:color="auto"/>
      </w:divBdr>
      <w:divsChild>
        <w:div w:id="212691949">
          <w:marLeft w:val="3180"/>
          <w:marRight w:val="300"/>
          <w:marTop w:val="0"/>
          <w:marBottom w:val="0"/>
          <w:divBdr>
            <w:top w:val="single" w:sz="2" w:space="25" w:color="AEDDE6"/>
            <w:left w:val="single" w:sz="2" w:space="0" w:color="AEDDE6"/>
            <w:bottom w:val="single" w:sz="2" w:space="0" w:color="AEDDE6"/>
            <w:right w:val="single" w:sz="2" w:space="0" w:color="AEDDE6"/>
          </w:divBdr>
          <w:divsChild>
            <w:div w:id="1348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0999">
      <w:bodyDiv w:val="1"/>
      <w:marLeft w:val="0"/>
      <w:marRight w:val="0"/>
      <w:marTop w:val="0"/>
      <w:marBottom w:val="0"/>
      <w:divBdr>
        <w:top w:val="none" w:sz="0" w:space="0" w:color="auto"/>
        <w:left w:val="none" w:sz="0" w:space="0" w:color="auto"/>
        <w:bottom w:val="none" w:sz="0" w:space="0" w:color="auto"/>
        <w:right w:val="none" w:sz="0" w:space="0" w:color="auto"/>
      </w:divBdr>
      <w:divsChild>
        <w:div w:id="40711467">
          <w:marLeft w:val="1008"/>
          <w:marRight w:val="0"/>
          <w:marTop w:val="60"/>
          <w:marBottom w:val="0"/>
          <w:divBdr>
            <w:top w:val="none" w:sz="0" w:space="0" w:color="auto"/>
            <w:left w:val="none" w:sz="0" w:space="0" w:color="auto"/>
            <w:bottom w:val="none" w:sz="0" w:space="0" w:color="auto"/>
            <w:right w:val="none" w:sz="0" w:space="0" w:color="auto"/>
          </w:divBdr>
        </w:div>
        <w:div w:id="563757719">
          <w:marLeft w:val="1008"/>
          <w:marRight w:val="0"/>
          <w:marTop w:val="60"/>
          <w:marBottom w:val="0"/>
          <w:divBdr>
            <w:top w:val="none" w:sz="0" w:space="0" w:color="auto"/>
            <w:left w:val="none" w:sz="0" w:space="0" w:color="auto"/>
            <w:bottom w:val="none" w:sz="0" w:space="0" w:color="auto"/>
            <w:right w:val="none" w:sz="0" w:space="0" w:color="auto"/>
          </w:divBdr>
        </w:div>
        <w:div w:id="878974024">
          <w:marLeft w:val="1008"/>
          <w:marRight w:val="0"/>
          <w:marTop w:val="60"/>
          <w:marBottom w:val="0"/>
          <w:divBdr>
            <w:top w:val="none" w:sz="0" w:space="0" w:color="auto"/>
            <w:left w:val="none" w:sz="0" w:space="0" w:color="auto"/>
            <w:bottom w:val="none" w:sz="0" w:space="0" w:color="auto"/>
            <w:right w:val="none" w:sz="0" w:space="0" w:color="auto"/>
          </w:divBdr>
        </w:div>
        <w:div w:id="1206216667">
          <w:marLeft w:val="1008"/>
          <w:marRight w:val="0"/>
          <w:marTop w:val="60"/>
          <w:marBottom w:val="0"/>
          <w:divBdr>
            <w:top w:val="none" w:sz="0" w:space="0" w:color="auto"/>
            <w:left w:val="none" w:sz="0" w:space="0" w:color="auto"/>
            <w:bottom w:val="none" w:sz="0" w:space="0" w:color="auto"/>
            <w:right w:val="none" w:sz="0" w:space="0" w:color="auto"/>
          </w:divBdr>
        </w:div>
        <w:div w:id="1365982300">
          <w:marLeft w:val="1008"/>
          <w:marRight w:val="0"/>
          <w:marTop w:val="60"/>
          <w:marBottom w:val="0"/>
          <w:divBdr>
            <w:top w:val="none" w:sz="0" w:space="0" w:color="auto"/>
            <w:left w:val="none" w:sz="0" w:space="0" w:color="auto"/>
            <w:bottom w:val="none" w:sz="0" w:space="0" w:color="auto"/>
            <w:right w:val="none" w:sz="0" w:space="0" w:color="auto"/>
          </w:divBdr>
        </w:div>
        <w:div w:id="1616475671">
          <w:marLeft w:val="1008"/>
          <w:marRight w:val="0"/>
          <w:marTop w:val="60"/>
          <w:marBottom w:val="0"/>
          <w:divBdr>
            <w:top w:val="none" w:sz="0" w:space="0" w:color="auto"/>
            <w:left w:val="none" w:sz="0" w:space="0" w:color="auto"/>
            <w:bottom w:val="none" w:sz="0" w:space="0" w:color="auto"/>
            <w:right w:val="none" w:sz="0" w:space="0" w:color="auto"/>
          </w:divBdr>
        </w:div>
        <w:div w:id="1719275606">
          <w:marLeft w:val="1008"/>
          <w:marRight w:val="0"/>
          <w:marTop w:val="60"/>
          <w:marBottom w:val="0"/>
          <w:divBdr>
            <w:top w:val="none" w:sz="0" w:space="0" w:color="auto"/>
            <w:left w:val="none" w:sz="0" w:space="0" w:color="auto"/>
            <w:bottom w:val="none" w:sz="0" w:space="0" w:color="auto"/>
            <w:right w:val="none" w:sz="0" w:space="0" w:color="auto"/>
          </w:divBdr>
        </w:div>
      </w:divsChild>
    </w:div>
    <w:div w:id="325867623">
      <w:bodyDiv w:val="1"/>
      <w:marLeft w:val="0"/>
      <w:marRight w:val="0"/>
      <w:marTop w:val="0"/>
      <w:marBottom w:val="0"/>
      <w:divBdr>
        <w:top w:val="none" w:sz="0" w:space="0" w:color="auto"/>
        <w:left w:val="none" w:sz="0" w:space="0" w:color="auto"/>
        <w:bottom w:val="none" w:sz="0" w:space="0" w:color="auto"/>
        <w:right w:val="none" w:sz="0" w:space="0" w:color="auto"/>
      </w:divBdr>
      <w:divsChild>
        <w:div w:id="1389649327">
          <w:marLeft w:val="0"/>
          <w:marRight w:val="0"/>
          <w:marTop w:val="6000"/>
          <w:marBottom w:val="0"/>
          <w:divBdr>
            <w:top w:val="none" w:sz="0" w:space="0" w:color="auto"/>
            <w:left w:val="none" w:sz="0" w:space="0" w:color="auto"/>
            <w:bottom w:val="none" w:sz="0" w:space="0" w:color="auto"/>
            <w:right w:val="none" w:sz="0" w:space="0" w:color="auto"/>
          </w:divBdr>
          <w:divsChild>
            <w:div w:id="1943105639">
              <w:marLeft w:val="0"/>
              <w:marRight w:val="0"/>
              <w:marTop w:val="0"/>
              <w:marBottom w:val="0"/>
              <w:divBdr>
                <w:top w:val="none" w:sz="0" w:space="0" w:color="auto"/>
                <w:left w:val="none" w:sz="0" w:space="0" w:color="auto"/>
                <w:bottom w:val="none" w:sz="0" w:space="0" w:color="auto"/>
                <w:right w:val="none" w:sz="0" w:space="0" w:color="auto"/>
              </w:divBdr>
              <w:divsChild>
                <w:div w:id="1598950517">
                  <w:marLeft w:val="0"/>
                  <w:marRight w:val="0"/>
                  <w:marTop w:val="0"/>
                  <w:marBottom w:val="0"/>
                  <w:divBdr>
                    <w:top w:val="none" w:sz="0" w:space="0" w:color="auto"/>
                    <w:left w:val="none" w:sz="0" w:space="0" w:color="auto"/>
                    <w:bottom w:val="none" w:sz="0" w:space="0" w:color="auto"/>
                    <w:right w:val="none" w:sz="0" w:space="0" w:color="auto"/>
                  </w:divBdr>
                  <w:divsChild>
                    <w:div w:id="334921312">
                      <w:marLeft w:val="3015"/>
                      <w:marRight w:val="0"/>
                      <w:marTop w:val="552"/>
                      <w:marBottom w:val="0"/>
                      <w:divBdr>
                        <w:top w:val="none" w:sz="0" w:space="0" w:color="auto"/>
                        <w:left w:val="none" w:sz="0" w:space="0" w:color="auto"/>
                        <w:bottom w:val="none" w:sz="0" w:space="0" w:color="auto"/>
                        <w:right w:val="none" w:sz="0" w:space="0" w:color="auto"/>
                      </w:divBdr>
                      <w:divsChild>
                        <w:div w:id="1306818502">
                          <w:marLeft w:val="0"/>
                          <w:marRight w:val="0"/>
                          <w:marTop w:val="0"/>
                          <w:marBottom w:val="0"/>
                          <w:divBdr>
                            <w:top w:val="single" w:sz="6" w:space="20" w:color="E7E7E7"/>
                            <w:left w:val="single" w:sz="6" w:space="0" w:color="E7E7E7"/>
                            <w:bottom w:val="single" w:sz="6" w:space="0" w:color="E7E7E7"/>
                            <w:right w:val="single" w:sz="6" w:space="0" w:color="E7E7E7"/>
                          </w:divBdr>
                          <w:divsChild>
                            <w:div w:id="8102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37354">
      <w:bodyDiv w:val="1"/>
      <w:marLeft w:val="0"/>
      <w:marRight w:val="0"/>
      <w:marTop w:val="0"/>
      <w:marBottom w:val="0"/>
      <w:divBdr>
        <w:top w:val="none" w:sz="0" w:space="0" w:color="auto"/>
        <w:left w:val="none" w:sz="0" w:space="0" w:color="auto"/>
        <w:bottom w:val="none" w:sz="0" w:space="0" w:color="auto"/>
        <w:right w:val="none" w:sz="0" w:space="0" w:color="auto"/>
      </w:divBdr>
    </w:div>
    <w:div w:id="342902935">
      <w:bodyDiv w:val="1"/>
      <w:marLeft w:val="0"/>
      <w:marRight w:val="0"/>
      <w:marTop w:val="0"/>
      <w:marBottom w:val="0"/>
      <w:divBdr>
        <w:top w:val="none" w:sz="0" w:space="0" w:color="auto"/>
        <w:left w:val="none" w:sz="0" w:space="0" w:color="auto"/>
        <w:bottom w:val="none" w:sz="0" w:space="0" w:color="auto"/>
        <w:right w:val="none" w:sz="0" w:space="0" w:color="auto"/>
      </w:divBdr>
      <w:divsChild>
        <w:div w:id="1985700007">
          <w:marLeft w:val="0"/>
          <w:marRight w:val="0"/>
          <w:marTop w:val="0"/>
          <w:marBottom w:val="0"/>
          <w:divBdr>
            <w:top w:val="none" w:sz="0" w:space="0" w:color="auto"/>
            <w:left w:val="none" w:sz="0" w:space="0" w:color="auto"/>
            <w:bottom w:val="none" w:sz="0" w:space="0" w:color="auto"/>
            <w:right w:val="none" w:sz="0" w:space="0" w:color="auto"/>
          </w:divBdr>
          <w:divsChild>
            <w:div w:id="762457805">
              <w:marLeft w:val="0"/>
              <w:marRight w:val="0"/>
              <w:marTop w:val="0"/>
              <w:marBottom w:val="0"/>
              <w:divBdr>
                <w:top w:val="none" w:sz="0" w:space="0" w:color="auto"/>
                <w:left w:val="none" w:sz="0" w:space="0" w:color="auto"/>
                <w:bottom w:val="none" w:sz="0" w:space="0" w:color="auto"/>
                <w:right w:val="none" w:sz="0" w:space="0" w:color="auto"/>
              </w:divBdr>
              <w:divsChild>
                <w:div w:id="1076317461">
                  <w:marLeft w:val="0"/>
                  <w:marRight w:val="0"/>
                  <w:marTop w:val="0"/>
                  <w:marBottom w:val="0"/>
                  <w:divBdr>
                    <w:top w:val="none" w:sz="0" w:space="0" w:color="auto"/>
                    <w:left w:val="none" w:sz="0" w:space="0" w:color="auto"/>
                    <w:bottom w:val="none" w:sz="0" w:space="0" w:color="auto"/>
                    <w:right w:val="none" w:sz="0" w:space="0" w:color="auto"/>
                  </w:divBdr>
                  <w:divsChild>
                    <w:div w:id="1791627550">
                      <w:marLeft w:val="0"/>
                      <w:marRight w:val="0"/>
                      <w:marTop w:val="0"/>
                      <w:marBottom w:val="0"/>
                      <w:divBdr>
                        <w:top w:val="none" w:sz="0" w:space="0" w:color="auto"/>
                        <w:left w:val="single" w:sz="6" w:space="0" w:color="000000"/>
                        <w:bottom w:val="none" w:sz="0" w:space="0" w:color="auto"/>
                        <w:right w:val="none" w:sz="0" w:space="0" w:color="auto"/>
                      </w:divBdr>
                      <w:divsChild>
                        <w:div w:id="1651396546">
                          <w:marLeft w:val="0"/>
                          <w:marRight w:val="0"/>
                          <w:marTop w:val="0"/>
                          <w:marBottom w:val="0"/>
                          <w:divBdr>
                            <w:top w:val="none" w:sz="0" w:space="0" w:color="auto"/>
                            <w:left w:val="single" w:sz="6" w:space="0" w:color="000000"/>
                            <w:bottom w:val="none" w:sz="0" w:space="0" w:color="auto"/>
                            <w:right w:val="none" w:sz="0" w:space="0" w:color="auto"/>
                          </w:divBdr>
                          <w:divsChild>
                            <w:div w:id="1853763707">
                              <w:marLeft w:val="0"/>
                              <w:marRight w:val="0"/>
                              <w:marTop w:val="0"/>
                              <w:marBottom w:val="0"/>
                              <w:divBdr>
                                <w:top w:val="none" w:sz="0" w:space="0" w:color="auto"/>
                                <w:left w:val="single" w:sz="6" w:space="0" w:color="000000"/>
                                <w:bottom w:val="none" w:sz="0" w:space="0" w:color="auto"/>
                                <w:right w:val="none" w:sz="0" w:space="0" w:color="auto"/>
                              </w:divBdr>
                              <w:divsChild>
                                <w:div w:id="1028531956">
                                  <w:marLeft w:val="0"/>
                                  <w:marRight w:val="0"/>
                                  <w:marTop w:val="0"/>
                                  <w:marBottom w:val="0"/>
                                  <w:divBdr>
                                    <w:top w:val="none" w:sz="0" w:space="0" w:color="auto"/>
                                    <w:left w:val="single" w:sz="6" w:space="0" w:color="000000"/>
                                    <w:bottom w:val="none" w:sz="0" w:space="0" w:color="auto"/>
                                    <w:right w:val="none" w:sz="0" w:space="0" w:color="auto"/>
                                  </w:divBdr>
                                  <w:divsChild>
                                    <w:div w:id="216824559">
                                      <w:marLeft w:val="0"/>
                                      <w:marRight w:val="0"/>
                                      <w:marTop w:val="0"/>
                                      <w:marBottom w:val="0"/>
                                      <w:divBdr>
                                        <w:top w:val="none" w:sz="0" w:space="0" w:color="auto"/>
                                        <w:left w:val="single" w:sz="6" w:space="0" w:color="000000"/>
                                        <w:bottom w:val="none" w:sz="0" w:space="0" w:color="auto"/>
                                        <w:right w:val="none" w:sz="0" w:space="0" w:color="auto"/>
                                      </w:divBdr>
                                      <w:divsChild>
                                        <w:div w:id="1503353159">
                                          <w:marLeft w:val="0"/>
                                          <w:marRight w:val="2850"/>
                                          <w:marTop w:val="0"/>
                                          <w:marBottom w:val="240"/>
                                          <w:divBdr>
                                            <w:top w:val="none" w:sz="0" w:space="0" w:color="auto"/>
                                            <w:left w:val="single" w:sz="6" w:space="0" w:color="000000"/>
                                            <w:bottom w:val="none" w:sz="0" w:space="0" w:color="auto"/>
                                            <w:right w:val="none" w:sz="0" w:space="0" w:color="auto"/>
                                          </w:divBdr>
                                          <w:divsChild>
                                            <w:div w:id="691684609">
                                              <w:marLeft w:val="0"/>
                                              <w:marRight w:val="2850"/>
                                              <w:marTop w:val="0"/>
                                              <w:marBottom w:val="240"/>
                                              <w:divBdr>
                                                <w:top w:val="none" w:sz="0" w:space="0" w:color="auto"/>
                                                <w:left w:val="single" w:sz="6" w:space="0" w:color="000000"/>
                                                <w:bottom w:val="none" w:sz="0" w:space="0" w:color="auto"/>
                                                <w:right w:val="none" w:sz="0" w:space="0" w:color="auto"/>
                                              </w:divBdr>
                                            </w:div>
                                          </w:divsChild>
                                        </w:div>
                                      </w:divsChild>
                                    </w:div>
                                  </w:divsChild>
                                </w:div>
                              </w:divsChild>
                            </w:div>
                          </w:divsChild>
                        </w:div>
                      </w:divsChild>
                    </w:div>
                  </w:divsChild>
                </w:div>
              </w:divsChild>
            </w:div>
          </w:divsChild>
        </w:div>
      </w:divsChild>
    </w:div>
    <w:div w:id="362025407">
      <w:bodyDiv w:val="1"/>
      <w:marLeft w:val="0"/>
      <w:marRight w:val="0"/>
      <w:marTop w:val="0"/>
      <w:marBottom w:val="0"/>
      <w:divBdr>
        <w:top w:val="none" w:sz="0" w:space="0" w:color="auto"/>
        <w:left w:val="none" w:sz="0" w:space="0" w:color="auto"/>
        <w:bottom w:val="none" w:sz="0" w:space="0" w:color="auto"/>
        <w:right w:val="none" w:sz="0" w:space="0" w:color="auto"/>
      </w:divBdr>
    </w:div>
    <w:div w:id="427889520">
      <w:bodyDiv w:val="1"/>
      <w:marLeft w:val="0"/>
      <w:marRight w:val="0"/>
      <w:marTop w:val="0"/>
      <w:marBottom w:val="0"/>
      <w:divBdr>
        <w:top w:val="none" w:sz="0" w:space="0" w:color="auto"/>
        <w:left w:val="none" w:sz="0" w:space="0" w:color="auto"/>
        <w:bottom w:val="none" w:sz="0" w:space="0" w:color="auto"/>
        <w:right w:val="none" w:sz="0" w:space="0" w:color="auto"/>
      </w:divBdr>
      <w:divsChild>
        <w:div w:id="931552937">
          <w:marLeft w:val="0"/>
          <w:marRight w:val="0"/>
          <w:marTop w:val="0"/>
          <w:marBottom w:val="0"/>
          <w:divBdr>
            <w:top w:val="none" w:sz="0" w:space="0" w:color="auto"/>
            <w:left w:val="none" w:sz="0" w:space="0" w:color="auto"/>
            <w:bottom w:val="none" w:sz="0" w:space="0" w:color="auto"/>
            <w:right w:val="none" w:sz="0" w:space="0" w:color="auto"/>
          </w:divBdr>
          <w:divsChild>
            <w:div w:id="185287579">
              <w:marLeft w:val="0"/>
              <w:marRight w:val="0"/>
              <w:marTop w:val="0"/>
              <w:marBottom w:val="0"/>
              <w:divBdr>
                <w:top w:val="none" w:sz="0" w:space="0" w:color="auto"/>
                <w:left w:val="none" w:sz="0" w:space="0" w:color="auto"/>
                <w:bottom w:val="none" w:sz="0" w:space="0" w:color="auto"/>
                <w:right w:val="none" w:sz="0" w:space="0" w:color="auto"/>
              </w:divBdr>
              <w:divsChild>
                <w:div w:id="348333879">
                  <w:marLeft w:val="0"/>
                  <w:marRight w:val="0"/>
                  <w:marTop w:val="0"/>
                  <w:marBottom w:val="0"/>
                  <w:divBdr>
                    <w:top w:val="none" w:sz="0" w:space="0" w:color="auto"/>
                    <w:left w:val="none" w:sz="0" w:space="0" w:color="auto"/>
                    <w:bottom w:val="none" w:sz="0" w:space="0" w:color="auto"/>
                    <w:right w:val="none" w:sz="0" w:space="0" w:color="auto"/>
                  </w:divBdr>
                  <w:divsChild>
                    <w:div w:id="1329207872">
                      <w:marLeft w:val="0"/>
                      <w:marRight w:val="0"/>
                      <w:marTop w:val="0"/>
                      <w:marBottom w:val="0"/>
                      <w:divBdr>
                        <w:top w:val="none" w:sz="0" w:space="0" w:color="auto"/>
                        <w:left w:val="none" w:sz="0" w:space="0" w:color="auto"/>
                        <w:bottom w:val="none" w:sz="0" w:space="0" w:color="auto"/>
                        <w:right w:val="none" w:sz="0" w:space="0" w:color="auto"/>
                      </w:divBdr>
                    </w:div>
                    <w:div w:id="18489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91369">
      <w:bodyDiv w:val="1"/>
      <w:marLeft w:val="0"/>
      <w:marRight w:val="0"/>
      <w:marTop w:val="0"/>
      <w:marBottom w:val="0"/>
      <w:divBdr>
        <w:top w:val="none" w:sz="0" w:space="0" w:color="auto"/>
        <w:left w:val="none" w:sz="0" w:space="0" w:color="auto"/>
        <w:bottom w:val="none" w:sz="0" w:space="0" w:color="auto"/>
        <w:right w:val="none" w:sz="0" w:space="0" w:color="auto"/>
      </w:divBdr>
      <w:divsChild>
        <w:div w:id="1512646789">
          <w:marLeft w:val="0"/>
          <w:marRight w:val="0"/>
          <w:marTop w:val="0"/>
          <w:marBottom w:val="0"/>
          <w:divBdr>
            <w:top w:val="none" w:sz="0" w:space="0" w:color="auto"/>
            <w:left w:val="none" w:sz="0" w:space="0" w:color="auto"/>
            <w:bottom w:val="none" w:sz="0" w:space="0" w:color="auto"/>
            <w:right w:val="none" w:sz="0" w:space="0" w:color="auto"/>
          </w:divBdr>
          <w:divsChild>
            <w:div w:id="647243374">
              <w:marLeft w:val="0"/>
              <w:marRight w:val="0"/>
              <w:marTop w:val="0"/>
              <w:marBottom w:val="0"/>
              <w:divBdr>
                <w:top w:val="none" w:sz="0" w:space="0" w:color="auto"/>
                <w:left w:val="none" w:sz="0" w:space="0" w:color="auto"/>
                <w:bottom w:val="none" w:sz="0" w:space="0" w:color="auto"/>
                <w:right w:val="none" w:sz="0" w:space="0" w:color="auto"/>
              </w:divBdr>
              <w:divsChild>
                <w:div w:id="2023313214">
                  <w:marLeft w:val="0"/>
                  <w:marRight w:val="0"/>
                  <w:marTop w:val="0"/>
                  <w:marBottom w:val="0"/>
                  <w:divBdr>
                    <w:top w:val="none" w:sz="0" w:space="0" w:color="auto"/>
                    <w:left w:val="none" w:sz="0" w:space="0" w:color="auto"/>
                    <w:bottom w:val="none" w:sz="0" w:space="0" w:color="auto"/>
                    <w:right w:val="none" w:sz="0" w:space="0" w:color="auto"/>
                  </w:divBdr>
                  <w:divsChild>
                    <w:div w:id="1233156374">
                      <w:marLeft w:val="0"/>
                      <w:marRight w:val="0"/>
                      <w:marTop w:val="0"/>
                      <w:marBottom w:val="0"/>
                      <w:divBdr>
                        <w:top w:val="none" w:sz="0" w:space="0" w:color="auto"/>
                        <w:left w:val="none" w:sz="0" w:space="0" w:color="auto"/>
                        <w:bottom w:val="none" w:sz="0" w:space="0" w:color="auto"/>
                        <w:right w:val="none" w:sz="0" w:space="0" w:color="auto"/>
                      </w:divBdr>
                      <w:divsChild>
                        <w:div w:id="1493375927">
                          <w:marLeft w:val="0"/>
                          <w:marRight w:val="0"/>
                          <w:marTop w:val="0"/>
                          <w:marBottom w:val="0"/>
                          <w:divBdr>
                            <w:top w:val="none" w:sz="0" w:space="0" w:color="auto"/>
                            <w:left w:val="none" w:sz="0" w:space="0" w:color="auto"/>
                            <w:bottom w:val="none" w:sz="0" w:space="0" w:color="auto"/>
                            <w:right w:val="none" w:sz="0" w:space="0" w:color="auto"/>
                          </w:divBdr>
                          <w:divsChild>
                            <w:div w:id="933199286">
                              <w:marLeft w:val="0"/>
                              <w:marRight w:val="0"/>
                              <w:marTop w:val="0"/>
                              <w:marBottom w:val="0"/>
                              <w:divBdr>
                                <w:top w:val="none" w:sz="0" w:space="0" w:color="auto"/>
                                <w:left w:val="none" w:sz="0" w:space="0" w:color="auto"/>
                                <w:bottom w:val="none" w:sz="0" w:space="0" w:color="auto"/>
                                <w:right w:val="none" w:sz="0" w:space="0" w:color="auto"/>
                              </w:divBdr>
                              <w:divsChild>
                                <w:div w:id="1007707141">
                                  <w:marLeft w:val="0"/>
                                  <w:marRight w:val="0"/>
                                  <w:marTop w:val="0"/>
                                  <w:marBottom w:val="0"/>
                                  <w:divBdr>
                                    <w:top w:val="none" w:sz="0" w:space="0" w:color="auto"/>
                                    <w:left w:val="none" w:sz="0" w:space="0" w:color="auto"/>
                                    <w:bottom w:val="none" w:sz="0" w:space="0" w:color="auto"/>
                                    <w:right w:val="none" w:sz="0" w:space="0" w:color="auto"/>
                                  </w:divBdr>
                                  <w:divsChild>
                                    <w:div w:id="851458610">
                                      <w:marLeft w:val="0"/>
                                      <w:marRight w:val="0"/>
                                      <w:marTop w:val="0"/>
                                      <w:marBottom w:val="0"/>
                                      <w:divBdr>
                                        <w:top w:val="none" w:sz="0" w:space="0" w:color="auto"/>
                                        <w:left w:val="none" w:sz="0" w:space="0" w:color="auto"/>
                                        <w:bottom w:val="none" w:sz="0" w:space="0" w:color="auto"/>
                                        <w:right w:val="none" w:sz="0" w:space="0" w:color="auto"/>
                                      </w:divBdr>
                                      <w:divsChild>
                                        <w:div w:id="482237638">
                                          <w:marLeft w:val="0"/>
                                          <w:marRight w:val="0"/>
                                          <w:marTop w:val="0"/>
                                          <w:marBottom w:val="0"/>
                                          <w:divBdr>
                                            <w:top w:val="none" w:sz="0" w:space="0" w:color="auto"/>
                                            <w:left w:val="none" w:sz="0" w:space="0" w:color="auto"/>
                                            <w:bottom w:val="none" w:sz="0" w:space="0" w:color="auto"/>
                                            <w:right w:val="none" w:sz="0" w:space="0" w:color="auto"/>
                                          </w:divBdr>
                                          <w:divsChild>
                                            <w:div w:id="927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857414">
      <w:bodyDiv w:val="1"/>
      <w:marLeft w:val="0"/>
      <w:marRight w:val="0"/>
      <w:marTop w:val="0"/>
      <w:marBottom w:val="0"/>
      <w:divBdr>
        <w:top w:val="none" w:sz="0" w:space="0" w:color="auto"/>
        <w:left w:val="none" w:sz="0" w:space="0" w:color="auto"/>
        <w:bottom w:val="none" w:sz="0" w:space="0" w:color="auto"/>
        <w:right w:val="none" w:sz="0" w:space="0" w:color="auto"/>
      </w:divBdr>
    </w:div>
    <w:div w:id="590892978">
      <w:bodyDiv w:val="1"/>
      <w:marLeft w:val="0"/>
      <w:marRight w:val="0"/>
      <w:marTop w:val="0"/>
      <w:marBottom w:val="0"/>
      <w:divBdr>
        <w:top w:val="none" w:sz="0" w:space="0" w:color="auto"/>
        <w:left w:val="none" w:sz="0" w:space="0" w:color="auto"/>
        <w:bottom w:val="none" w:sz="0" w:space="0" w:color="auto"/>
        <w:right w:val="none" w:sz="0" w:space="0" w:color="auto"/>
      </w:divBdr>
      <w:divsChild>
        <w:div w:id="351078107">
          <w:marLeft w:val="0"/>
          <w:marRight w:val="0"/>
          <w:marTop w:val="0"/>
          <w:marBottom w:val="0"/>
          <w:divBdr>
            <w:top w:val="none" w:sz="0" w:space="0" w:color="auto"/>
            <w:left w:val="none" w:sz="0" w:space="0" w:color="auto"/>
            <w:bottom w:val="none" w:sz="0" w:space="0" w:color="auto"/>
            <w:right w:val="none" w:sz="0" w:space="0" w:color="auto"/>
          </w:divBdr>
        </w:div>
        <w:div w:id="1173640996">
          <w:marLeft w:val="0"/>
          <w:marRight w:val="0"/>
          <w:marTop w:val="0"/>
          <w:marBottom w:val="0"/>
          <w:divBdr>
            <w:top w:val="none" w:sz="0" w:space="0" w:color="auto"/>
            <w:left w:val="none" w:sz="0" w:space="0" w:color="auto"/>
            <w:bottom w:val="none" w:sz="0" w:space="0" w:color="auto"/>
            <w:right w:val="none" w:sz="0" w:space="0" w:color="auto"/>
          </w:divBdr>
        </w:div>
        <w:div w:id="1251618411">
          <w:marLeft w:val="0"/>
          <w:marRight w:val="0"/>
          <w:marTop w:val="0"/>
          <w:marBottom w:val="0"/>
          <w:divBdr>
            <w:top w:val="none" w:sz="0" w:space="0" w:color="auto"/>
            <w:left w:val="none" w:sz="0" w:space="0" w:color="auto"/>
            <w:bottom w:val="none" w:sz="0" w:space="0" w:color="auto"/>
            <w:right w:val="none" w:sz="0" w:space="0" w:color="auto"/>
          </w:divBdr>
        </w:div>
        <w:div w:id="2078237194">
          <w:marLeft w:val="0"/>
          <w:marRight w:val="0"/>
          <w:marTop w:val="0"/>
          <w:marBottom w:val="0"/>
          <w:divBdr>
            <w:top w:val="none" w:sz="0" w:space="0" w:color="auto"/>
            <w:left w:val="none" w:sz="0" w:space="0" w:color="auto"/>
            <w:bottom w:val="none" w:sz="0" w:space="0" w:color="auto"/>
            <w:right w:val="none" w:sz="0" w:space="0" w:color="auto"/>
          </w:divBdr>
        </w:div>
      </w:divsChild>
    </w:div>
    <w:div w:id="592669643">
      <w:bodyDiv w:val="1"/>
      <w:marLeft w:val="0"/>
      <w:marRight w:val="0"/>
      <w:marTop w:val="0"/>
      <w:marBottom w:val="0"/>
      <w:divBdr>
        <w:top w:val="none" w:sz="0" w:space="0" w:color="auto"/>
        <w:left w:val="none" w:sz="0" w:space="0" w:color="auto"/>
        <w:bottom w:val="none" w:sz="0" w:space="0" w:color="auto"/>
        <w:right w:val="none" w:sz="0" w:space="0" w:color="auto"/>
      </w:divBdr>
      <w:divsChild>
        <w:div w:id="696276098">
          <w:marLeft w:val="0"/>
          <w:marRight w:val="0"/>
          <w:marTop w:val="0"/>
          <w:marBottom w:val="0"/>
          <w:divBdr>
            <w:top w:val="none" w:sz="0" w:space="0" w:color="auto"/>
            <w:left w:val="none" w:sz="0" w:space="0" w:color="auto"/>
            <w:bottom w:val="none" w:sz="0" w:space="0" w:color="auto"/>
            <w:right w:val="none" w:sz="0" w:space="0" w:color="auto"/>
          </w:divBdr>
          <w:divsChild>
            <w:div w:id="1848207475">
              <w:marLeft w:val="0"/>
              <w:marRight w:val="0"/>
              <w:marTop w:val="0"/>
              <w:marBottom w:val="0"/>
              <w:divBdr>
                <w:top w:val="none" w:sz="0" w:space="0" w:color="auto"/>
                <w:left w:val="none" w:sz="0" w:space="0" w:color="auto"/>
                <w:bottom w:val="none" w:sz="0" w:space="0" w:color="auto"/>
                <w:right w:val="none" w:sz="0" w:space="0" w:color="auto"/>
              </w:divBdr>
              <w:divsChild>
                <w:div w:id="5972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7912">
      <w:bodyDiv w:val="1"/>
      <w:marLeft w:val="0"/>
      <w:marRight w:val="0"/>
      <w:marTop w:val="0"/>
      <w:marBottom w:val="0"/>
      <w:divBdr>
        <w:top w:val="none" w:sz="0" w:space="0" w:color="auto"/>
        <w:left w:val="none" w:sz="0" w:space="0" w:color="auto"/>
        <w:bottom w:val="none" w:sz="0" w:space="0" w:color="auto"/>
        <w:right w:val="none" w:sz="0" w:space="0" w:color="auto"/>
      </w:divBdr>
    </w:div>
    <w:div w:id="603654413">
      <w:bodyDiv w:val="1"/>
      <w:marLeft w:val="0"/>
      <w:marRight w:val="0"/>
      <w:marTop w:val="0"/>
      <w:marBottom w:val="0"/>
      <w:divBdr>
        <w:top w:val="none" w:sz="0" w:space="0" w:color="auto"/>
        <w:left w:val="none" w:sz="0" w:space="0" w:color="auto"/>
        <w:bottom w:val="none" w:sz="0" w:space="0" w:color="auto"/>
        <w:right w:val="none" w:sz="0" w:space="0" w:color="auto"/>
      </w:divBdr>
      <w:divsChild>
        <w:div w:id="1330063210">
          <w:marLeft w:val="907"/>
          <w:marRight w:val="0"/>
          <w:marTop w:val="0"/>
          <w:marBottom w:val="0"/>
          <w:divBdr>
            <w:top w:val="none" w:sz="0" w:space="0" w:color="auto"/>
            <w:left w:val="none" w:sz="0" w:space="0" w:color="auto"/>
            <w:bottom w:val="none" w:sz="0" w:space="0" w:color="auto"/>
            <w:right w:val="none" w:sz="0" w:space="0" w:color="auto"/>
          </w:divBdr>
        </w:div>
        <w:div w:id="1394619589">
          <w:marLeft w:val="1008"/>
          <w:marRight w:val="0"/>
          <w:marTop w:val="0"/>
          <w:marBottom w:val="0"/>
          <w:divBdr>
            <w:top w:val="none" w:sz="0" w:space="0" w:color="auto"/>
            <w:left w:val="none" w:sz="0" w:space="0" w:color="auto"/>
            <w:bottom w:val="none" w:sz="0" w:space="0" w:color="auto"/>
            <w:right w:val="none" w:sz="0" w:space="0" w:color="auto"/>
          </w:divBdr>
        </w:div>
        <w:div w:id="1621034681">
          <w:marLeft w:val="907"/>
          <w:marRight w:val="0"/>
          <w:marTop w:val="106"/>
          <w:marBottom w:val="0"/>
          <w:divBdr>
            <w:top w:val="none" w:sz="0" w:space="0" w:color="auto"/>
            <w:left w:val="none" w:sz="0" w:space="0" w:color="auto"/>
            <w:bottom w:val="none" w:sz="0" w:space="0" w:color="auto"/>
            <w:right w:val="none" w:sz="0" w:space="0" w:color="auto"/>
          </w:divBdr>
        </w:div>
        <w:div w:id="1895384066">
          <w:marLeft w:val="907"/>
          <w:marRight w:val="0"/>
          <w:marTop w:val="106"/>
          <w:marBottom w:val="0"/>
          <w:divBdr>
            <w:top w:val="none" w:sz="0" w:space="0" w:color="auto"/>
            <w:left w:val="none" w:sz="0" w:space="0" w:color="auto"/>
            <w:bottom w:val="none" w:sz="0" w:space="0" w:color="auto"/>
            <w:right w:val="none" w:sz="0" w:space="0" w:color="auto"/>
          </w:divBdr>
        </w:div>
        <w:div w:id="2047440058">
          <w:marLeft w:val="907"/>
          <w:marRight w:val="0"/>
          <w:marTop w:val="106"/>
          <w:marBottom w:val="0"/>
          <w:divBdr>
            <w:top w:val="none" w:sz="0" w:space="0" w:color="auto"/>
            <w:left w:val="none" w:sz="0" w:space="0" w:color="auto"/>
            <w:bottom w:val="none" w:sz="0" w:space="0" w:color="auto"/>
            <w:right w:val="none" w:sz="0" w:space="0" w:color="auto"/>
          </w:divBdr>
        </w:div>
      </w:divsChild>
    </w:div>
    <w:div w:id="614676269">
      <w:bodyDiv w:val="1"/>
      <w:marLeft w:val="0"/>
      <w:marRight w:val="0"/>
      <w:marTop w:val="0"/>
      <w:marBottom w:val="0"/>
      <w:divBdr>
        <w:top w:val="none" w:sz="0" w:space="0" w:color="auto"/>
        <w:left w:val="none" w:sz="0" w:space="0" w:color="auto"/>
        <w:bottom w:val="none" w:sz="0" w:space="0" w:color="auto"/>
        <w:right w:val="none" w:sz="0" w:space="0" w:color="auto"/>
      </w:divBdr>
      <w:divsChild>
        <w:div w:id="650333140">
          <w:marLeft w:val="0"/>
          <w:marRight w:val="0"/>
          <w:marTop w:val="0"/>
          <w:marBottom w:val="0"/>
          <w:divBdr>
            <w:top w:val="none" w:sz="0" w:space="0" w:color="auto"/>
            <w:left w:val="none" w:sz="0" w:space="0" w:color="auto"/>
            <w:bottom w:val="none" w:sz="0" w:space="0" w:color="auto"/>
            <w:right w:val="none" w:sz="0" w:space="0" w:color="auto"/>
          </w:divBdr>
          <w:divsChild>
            <w:div w:id="1973166493">
              <w:marLeft w:val="0"/>
              <w:marRight w:val="0"/>
              <w:marTop w:val="0"/>
              <w:marBottom w:val="0"/>
              <w:divBdr>
                <w:top w:val="none" w:sz="0" w:space="0" w:color="auto"/>
                <w:left w:val="none" w:sz="0" w:space="0" w:color="auto"/>
                <w:bottom w:val="none" w:sz="0" w:space="0" w:color="auto"/>
                <w:right w:val="none" w:sz="0" w:space="0" w:color="auto"/>
              </w:divBdr>
              <w:divsChild>
                <w:div w:id="1020545369">
                  <w:marLeft w:val="0"/>
                  <w:marRight w:val="0"/>
                  <w:marTop w:val="0"/>
                  <w:marBottom w:val="0"/>
                  <w:divBdr>
                    <w:top w:val="none" w:sz="0" w:space="0" w:color="auto"/>
                    <w:left w:val="none" w:sz="0" w:space="0" w:color="auto"/>
                    <w:bottom w:val="none" w:sz="0" w:space="0" w:color="auto"/>
                    <w:right w:val="none" w:sz="0" w:space="0" w:color="auto"/>
                  </w:divBdr>
                  <w:divsChild>
                    <w:div w:id="374165151">
                      <w:marLeft w:val="0"/>
                      <w:marRight w:val="0"/>
                      <w:marTop w:val="0"/>
                      <w:marBottom w:val="0"/>
                      <w:divBdr>
                        <w:top w:val="none" w:sz="0" w:space="0" w:color="auto"/>
                        <w:left w:val="none" w:sz="0" w:space="0" w:color="auto"/>
                        <w:bottom w:val="none" w:sz="0" w:space="0" w:color="auto"/>
                        <w:right w:val="none" w:sz="0" w:space="0" w:color="auto"/>
                      </w:divBdr>
                      <w:divsChild>
                        <w:div w:id="1926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15110">
      <w:bodyDiv w:val="1"/>
      <w:marLeft w:val="0"/>
      <w:marRight w:val="0"/>
      <w:marTop w:val="0"/>
      <w:marBottom w:val="0"/>
      <w:divBdr>
        <w:top w:val="none" w:sz="0" w:space="0" w:color="auto"/>
        <w:left w:val="none" w:sz="0" w:space="0" w:color="auto"/>
        <w:bottom w:val="none" w:sz="0" w:space="0" w:color="auto"/>
        <w:right w:val="none" w:sz="0" w:space="0" w:color="auto"/>
      </w:divBdr>
      <w:divsChild>
        <w:div w:id="1877741413">
          <w:marLeft w:val="0"/>
          <w:marRight w:val="0"/>
          <w:marTop w:val="0"/>
          <w:marBottom w:val="0"/>
          <w:divBdr>
            <w:top w:val="none" w:sz="0" w:space="0" w:color="auto"/>
            <w:left w:val="none" w:sz="0" w:space="0" w:color="auto"/>
            <w:bottom w:val="none" w:sz="0" w:space="0" w:color="auto"/>
            <w:right w:val="none" w:sz="0" w:space="0" w:color="auto"/>
          </w:divBdr>
          <w:divsChild>
            <w:div w:id="1302807289">
              <w:marLeft w:val="0"/>
              <w:marRight w:val="0"/>
              <w:marTop w:val="0"/>
              <w:marBottom w:val="0"/>
              <w:divBdr>
                <w:top w:val="none" w:sz="0" w:space="0" w:color="auto"/>
                <w:left w:val="none" w:sz="0" w:space="0" w:color="auto"/>
                <w:bottom w:val="none" w:sz="0" w:space="0" w:color="auto"/>
                <w:right w:val="none" w:sz="0" w:space="0" w:color="auto"/>
              </w:divBdr>
              <w:divsChild>
                <w:div w:id="1505392830">
                  <w:marLeft w:val="0"/>
                  <w:marRight w:val="0"/>
                  <w:marTop w:val="0"/>
                  <w:marBottom w:val="0"/>
                  <w:divBdr>
                    <w:top w:val="none" w:sz="0" w:space="0" w:color="auto"/>
                    <w:left w:val="none" w:sz="0" w:space="0" w:color="auto"/>
                    <w:bottom w:val="none" w:sz="0" w:space="0" w:color="auto"/>
                    <w:right w:val="none" w:sz="0" w:space="0" w:color="auto"/>
                  </w:divBdr>
                  <w:divsChild>
                    <w:div w:id="1525708710">
                      <w:marLeft w:val="0"/>
                      <w:marRight w:val="0"/>
                      <w:marTop w:val="0"/>
                      <w:marBottom w:val="0"/>
                      <w:divBdr>
                        <w:top w:val="none" w:sz="0" w:space="0" w:color="auto"/>
                        <w:left w:val="none" w:sz="0" w:space="0" w:color="auto"/>
                        <w:bottom w:val="none" w:sz="0" w:space="0" w:color="auto"/>
                        <w:right w:val="none" w:sz="0" w:space="0" w:color="auto"/>
                      </w:divBdr>
                      <w:divsChild>
                        <w:div w:id="8918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19846">
      <w:bodyDiv w:val="1"/>
      <w:marLeft w:val="0"/>
      <w:marRight w:val="0"/>
      <w:marTop w:val="0"/>
      <w:marBottom w:val="0"/>
      <w:divBdr>
        <w:top w:val="none" w:sz="0" w:space="0" w:color="auto"/>
        <w:left w:val="none" w:sz="0" w:space="0" w:color="auto"/>
        <w:bottom w:val="none" w:sz="0" w:space="0" w:color="auto"/>
        <w:right w:val="none" w:sz="0" w:space="0" w:color="auto"/>
      </w:divBdr>
      <w:divsChild>
        <w:div w:id="54360427">
          <w:marLeft w:val="1008"/>
          <w:marRight w:val="0"/>
          <w:marTop w:val="20"/>
          <w:marBottom w:val="0"/>
          <w:divBdr>
            <w:top w:val="none" w:sz="0" w:space="0" w:color="auto"/>
            <w:left w:val="none" w:sz="0" w:space="0" w:color="auto"/>
            <w:bottom w:val="none" w:sz="0" w:space="0" w:color="auto"/>
            <w:right w:val="none" w:sz="0" w:space="0" w:color="auto"/>
          </w:divBdr>
        </w:div>
        <w:div w:id="72776991">
          <w:marLeft w:val="547"/>
          <w:marRight w:val="0"/>
          <w:marTop w:val="240"/>
          <w:marBottom w:val="0"/>
          <w:divBdr>
            <w:top w:val="none" w:sz="0" w:space="0" w:color="auto"/>
            <w:left w:val="none" w:sz="0" w:space="0" w:color="auto"/>
            <w:bottom w:val="none" w:sz="0" w:space="0" w:color="auto"/>
            <w:right w:val="none" w:sz="0" w:space="0" w:color="auto"/>
          </w:divBdr>
        </w:div>
        <w:div w:id="184557180">
          <w:marLeft w:val="1008"/>
          <w:marRight w:val="0"/>
          <w:marTop w:val="20"/>
          <w:marBottom w:val="0"/>
          <w:divBdr>
            <w:top w:val="none" w:sz="0" w:space="0" w:color="auto"/>
            <w:left w:val="none" w:sz="0" w:space="0" w:color="auto"/>
            <w:bottom w:val="none" w:sz="0" w:space="0" w:color="auto"/>
            <w:right w:val="none" w:sz="0" w:space="0" w:color="auto"/>
          </w:divBdr>
        </w:div>
        <w:div w:id="370351153">
          <w:marLeft w:val="1008"/>
          <w:marRight w:val="0"/>
          <w:marTop w:val="20"/>
          <w:marBottom w:val="0"/>
          <w:divBdr>
            <w:top w:val="none" w:sz="0" w:space="0" w:color="auto"/>
            <w:left w:val="none" w:sz="0" w:space="0" w:color="auto"/>
            <w:bottom w:val="none" w:sz="0" w:space="0" w:color="auto"/>
            <w:right w:val="none" w:sz="0" w:space="0" w:color="auto"/>
          </w:divBdr>
        </w:div>
        <w:div w:id="395469248">
          <w:marLeft w:val="1008"/>
          <w:marRight w:val="0"/>
          <w:marTop w:val="20"/>
          <w:marBottom w:val="0"/>
          <w:divBdr>
            <w:top w:val="none" w:sz="0" w:space="0" w:color="auto"/>
            <w:left w:val="none" w:sz="0" w:space="0" w:color="auto"/>
            <w:bottom w:val="none" w:sz="0" w:space="0" w:color="auto"/>
            <w:right w:val="none" w:sz="0" w:space="0" w:color="auto"/>
          </w:divBdr>
        </w:div>
        <w:div w:id="442265980">
          <w:marLeft w:val="1008"/>
          <w:marRight w:val="0"/>
          <w:marTop w:val="20"/>
          <w:marBottom w:val="0"/>
          <w:divBdr>
            <w:top w:val="none" w:sz="0" w:space="0" w:color="auto"/>
            <w:left w:val="none" w:sz="0" w:space="0" w:color="auto"/>
            <w:bottom w:val="none" w:sz="0" w:space="0" w:color="auto"/>
            <w:right w:val="none" w:sz="0" w:space="0" w:color="auto"/>
          </w:divBdr>
        </w:div>
        <w:div w:id="527524381">
          <w:marLeft w:val="1008"/>
          <w:marRight w:val="0"/>
          <w:marTop w:val="20"/>
          <w:marBottom w:val="0"/>
          <w:divBdr>
            <w:top w:val="none" w:sz="0" w:space="0" w:color="auto"/>
            <w:left w:val="none" w:sz="0" w:space="0" w:color="auto"/>
            <w:bottom w:val="none" w:sz="0" w:space="0" w:color="auto"/>
            <w:right w:val="none" w:sz="0" w:space="0" w:color="auto"/>
          </w:divBdr>
        </w:div>
        <w:div w:id="838741396">
          <w:marLeft w:val="1008"/>
          <w:marRight w:val="0"/>
          <w:marTop w:val="20"/>
          <w:marBottom w:val="0"/>
          <w:divBdr>
            <w:top w:val="none" w:sz="0" w:space="0" w:color="auto"/>
            <w:left w:val="none" w:sz="0" w:space="0" w:color="auto"/>
            <w:bottom w:val="none" w:sz="0" w:space="0" w:color="auto"/>
            <w:right w:val="none" w:sz="0" w:space="0" w:color="auto"/>
          </w:divBdr>
        </w:div>
        <w:div w:id="1010377083">
          <w:marLeft w:val="547"/>
          <w:marRight w:val="0"/>
          <w:marTop w:val="240"/>
          <w:marBottom w:val="0"/>
          <w:divBdr>
            <w:top w:val="none" w:sz="0" w:space="0" w:color="auto"/>
            <w:left w:val="none" w:sz="0" w:space="0" w:color="auto"/>
            <w:bottom w:val="none" w:sz="0" w:space="0" w:color="auto"/>
            <w:right w:val="none" w:sz="0" w:space="0" w:color="auto"/>
          </w:divBdr>
        </w:div>
        <w:div w:id="1152213710">
          <w:marLeft w:val="547"/>
          <w:marRight w:val="0"/>
          <w:marTop w:val="240"/>
          <w:marBottom w:val="0"/>
          <w:divBdr>
            <w:top w:val="none" w:sz="0" w:space="0" w:color="auto"/>
            <w:left w:val="none" w:sz="0" w:space="0" w:color="auto"/>
            <w:bottom w:val="none" w:sz="0" w:space="0" w:color="auto"/>
            <w:right w:val="none" w:sz="0" w:space="0" w:color="auto"/>
          </w:divBdr>
        </w:div>
        <w:div w:id="2104451506">
          <w:marLeft w:val="1008"/>
          <w:marRight w:val="0"/>
          <w:marTop w:val="20"/>
          <w:marBottom w:val="0"/>
          <w:divBdr>
            <w:top w:val="none" w:sz="0" w:space="0" w:color="auto"/>
            <w:left w:val="none" w:sz="0" w:space="0" w:color="auto"/>
            <w:bottom w:val="none" w:sz="0" w:space="0" w:color="auto"/>
            <w:right w:val="none" w:sz="0" w:space="0" w:color="auto"/>
          </w:divBdr>
        </w:div>
      </w:divsChild>
    </w:div>
    <w:div w:id="636572138">
      <w:bodyDiv w:val="1"/>
      <w:marLeft w:val="0"/>
      <w:marRight w:val="0"/>
      <w:marTop w:val="0"/>
      <w:marBottom w:val="0"/>
      <w:divBdr>
        <w:top w:val="none" w:sz="0" w:space="0" w:color="auto"/>
        <w:left w:val="none" w:sz="0" w:space="0" w:color="auto"/>
        <w:bottom w:val="none" w:sz="0" w:space="0" w:color="auto"/>
        <w:right w:val="none" w:sz="0" w:space="0" w:color="auto"/>
      </w:divBdr>
      <w:divsChild>
        <w:div w:id="810974621">
          <w:marLeft w:val="547"/>
          <w:marRight w:val="0"/>
          <w:marTop w:val="240"/>
          <w:marBottom w:val="0"/>
          <w:divBdr>
            <w:top w:val="none" w:sz="0" w:space="0" w:color="auto"/>
            <w:left w:val="none" w:sz="0" w:space="0" w:color="auto"/>
            <w:bottom w:val="none" w:sz="0" w:space="0" w:color="auto"/>
            <w:right w:val="none" w:sz="0" w:space="0" w:color="auto"/>
          </w:divBdr>
        </w:div>
      </w:divsChild>
    </w:div>
    <w:div w:id="647250507">
      <w:bodyDiv w:val="1"/>
      <w:marLeft w:val="0"/>
      <w:marRight w:val="0"/>
      <w:marTop w:val="0"/>
      <w:marBottom w:val="0"/>
      <w:divBdr>
        <w:top w:val="none" w:sz="0" w:space="0" w:color="auto"/>
        <w:left w:val="none" w:sz="0" w:space="0" w:color="auto"/>
        <w:bottom w:val="none" w:sz="0" w:space="0" w:color="auto"/>
        <w:right w:val="none" w:sz="0" w:space="0" w:color="auto"/>
      </w:divBdr>
    </w:div>
    <w:div w:id="663170608">
      <w:bodyDiv w:val="1"/>
      <w:marLeft w:val="0"/>
      <w:marRight w:val="0"/>
      <w:marTop w:val="0"/>
      <w:marBottom w:val="0"/>
      <w:divBdr>
        <w:top w:val="none" w:sz="0" w:space="0" w:color="auto"/>
        <w:left w:val="none" w:sz="0" w:space="0" w:color="auto"/>
        <w:bottom w:val="none" w:sz="0" w:space="0" w:color="auto"/>
        <w:right w:val="none" w:sz="0" w:space="0" w:color="auto"/>
      </w:divBdr>
    </w:div>
    <w:div w:id="695619462">
      <w:bodyDiv w:val="1"/>
      <w:marLeft w:val="0"/>
      <w:marRight w:val="0"/>
      <w:marTop w:val="0"/>
      <w:marBottom w:val="0"/>
      <w:divBdr>
        <w:top w:val="none" w:sz="0" w:space="0" w:color="auto"/>
        <w:left w:val="none" w:sz="0" w:space="0" w:color="auto"/>
        <w:bottom w:val="none" w:sz="0" w:space="0" w:color="auto"/>
        <w:right w:val="none" w:sz="0" w:space="0" w:color="auto"/>
      </w:divBdr>
      <w:divsChild>
        <w:div w:id="1701543686">
          <w:marLeft w:val="1008"/>
          <w:marRight w:val="0"/>
          <w:marTop w:val="20"/>
          <w:marBottom w:val="0"/>
          <w:divBdr>
            <w:top w:val="none" w:sz="0" w:space="0" w:color="auto"/>
            <w:left w:val="none" w:sz="0" w:space="0" w:color="auto"/>
            <w:bottom w:val="none" w:sz="0" w:space="0" w:color="auto"/>
            <w:right w:val="none" w:sz="0" w:space="0" w:color="auto"/>
          </w:divBdr>
        </w:div>
      </w:divsChild>
    </w:div>
    <w:div w:id="735204066">
      <w:bodyDiv w:val="1"/>
      <w:marLeft w:val="0"/>
      <w:marRight w:val="0"/>
      <w:marTop w:val="0"/>
      <w:marBottom w:val="0"/>
      <w:divBdr>
        <w:top w:val="none" w:sz="0" w:space="0" w:color="auto"/>
        <w:left w:val="none" w:sz="0" w:space="0" w:color="auto"/>
        <w:bottom w:val="none" w:sz="0" w:space="0" w:color="auto"/>
        <w:right w:val="none" w:sz="0" w:space="0" w:color="auto"/>
      </w:divBdr>
      <w:divsChild>
        <w:div w:id="846796814">
          <w:marLeft w:val="547"/>
          <w:marRight w:val="0"/>
          <w:marTop w:val="96"/>
          <w:marBottom w:val="0"/>
          <w:divBdr>
            <w:top w:val="none" w:sz="0" w:space="0" w:color="auto"/>
            <w:left w:val="none" w:sz="0" w:space="0" w:color="auto"/>
            <w:bottom w:val="none" w:sz="0" w:space="0" w:color="auto"/>
            <w:right w:val="none" w:sz="0" w:space="0" w:color="auto"/>
          </w:divBdr>
        </w:div>
        <w:div w:id="1344281119">
          <w:marLeft w:val="547"/>
          <w:marRight w:val="0"/>
          <w:marTop w:val="96"/>
          <w:marBottom w:val="0"/>
          <w:divBdr>
            <w:top w:val="none" w:sz="0" w:space="0" w:color="auto"/>
            <w:left w:val="none" w:sz="0" w:space="0" w:color="auto"/>
            <w:bottom w:val="none" w:sz="0" w:space="0" w:color="auto"/>
            <w:right w:val="none" w:sz="0" w:space="0" w:color="auto"/>
          </w:divBdr>
        </w:div>
        <w:div w:id="1625769247">
          <w:marLeft w:val="547"/>
          <w:marRight w:val="0"/>
          <w:marTop w:val="96"/>
          <w:marBottom w:val="0"/>
          <w:divBdr>
            <w:top w:val="none" w:sz="0" w:space="0" w:color="auto"/>
            <w:left w:val="none" w:sz="0" w:space="0" w:color="auto"/>
            <w:bottom w:val="none" w:sz="0" w:space="0" w:color="auto"/>
            <w:right w:val="none" w:sz="0" w:space="0" w:color="auto"/>
          </w:divBdr>
        </w:div>
        <w:div w:id="1898934371">
          <w:marLeft w:val="547"/>
          <w:marRight w:val="0"/>
          <w:marTop w:val="96"/>
          <w:marBottom w:val="0"/>
          <w:divBdr>
            <w:top w:val="none" w:sz="0" w:space="0" w:color="auto"/>
            <w:left w:val="none" w:sz="0" w:space="0" w:color="auto"/>
            <w:bottom w:val="none" w:sz="0" w:space="0" w:color="auto"/>
            <w:right w:val="none" w:sz="0" w:space="0" w:color="auto"/>
          </w:divBdr>
        </w:div>
      </w:divsChild>
    </w:div>
    <w:div w:id="749353648">
      <w:bodyDiv w:val="1"/>
      <w:marLeft w:val="0"/>
      <w:marRight w:val="0"/>
      <w:marTop w:val="0"/>
      <w:marBottom w:val="0"/>
      <w:divBdr>
        <w:top w:val="none" w:sz="0" w:space="0" w:color="auto"/>
        <w:left w:val="none" w:sz="0" w:space="0" w:color="auto"/>
        <w:bottom w:val="none" w:sz="0" w:space="0" w:color="auto"/>
        <w:right w:val="none" w:sz="0" w:space="0" w:color="auto"/>
      </w:divBdr>
      <w:divsChild>
        <w:div w:id="429812534">
          <w:marLeft w:val="1138"/>
          <w:marRight w:val="0"/>
          <w:marTop w:val="0"/>
          <w:marBottom w:val="160"/>
          <w:divBdr>
            <w:top w:val="none" w:sz="0" w:space="0" w:color="auto"/>
            <w:left w:val="none" w:sz="0" w:space="0" w:color="auto"/>
            <w:bottom w:val="none" w:sz="0" w:space="0" w:color="auto"/>
            <w:right w:val="none" w:sz="0" w:space="0" w:color="auto"/>
          </w:divBdr>
        </w:div>
        <w:div w:id="834613780">
          <w:marLeft w:val="907"/>
          <w:marRight w:val="0"/>
          <w:marTop w:val="0"/>
          <w:marBottom w:val="0"/>
          <w:divBdr>
            <w:top w:val="none" w:sz="0" w:space="0" w:color="auto"/>
            <w:left w:val="none" w:sz="0" w:space="0" w:color="auto"/>
            <w:bottom w:val="none" w:sz="0" w:space="0" w:color="auto"/>
            <w:right w:val="none" w:sz="0" w:space="0" w:color="auto"/>
          </w:divBdr>
        </w:div>
      </w:divsChild>
    </w:div>
    <w:div w:id="808523564">
      <w:bodyDiv w:val="1"/>
      <w:marLeft w:val="0"/>
      <w:marRight w:val="0"/>
      <w:marTop w:val="0"/>
      <w:marBottom w:val="0"/>
      <w:divBdr>
        <w:top w:val="none" w:sz="0" w:space="0" w:color="auto"/>
        <w:left w:val="none" w:sz="0" w:space="0" w:color="auto"/>
        <w:bottom w:val="none" w:sz="0" w:space="0" w:color="auto"/>
        <w:right w:val="none" w:sz="0" w:space="0" w:color="auto"/>
      </w:divBdr>
    </w:div>
    <w:div w:id="808592704">
      <w:bodyDiv w:val="1"/>
      <w:marLeft w:val="0"/>
      <w:marRight w:val="0"/>
      <w:marTop w:val="0"/>
      <w:marBottom w:val="0"/>
      <w:divBdr>
        <w:top w:val="none" w:sz="0" w:space="0" w:color="auto"/>
        <w:left w:val="none" w:sz="0" w:space="0" w:color="auto"/>
        <w:bottom w:val="none" w:sz="0" w:space="0" w:color="auto"/>
        <w:right w:val="none" w:sz="0" w:space="0" w:color="auto"/>
      </w:divBdr>
    </w:div>
    <w:div w:id="851604972">
      <w:bodyDiv w:val="1"/>
      <w:marLeft w:val="0"/>
      <w:marRight w:val="0"/>
      <w:marTop w:val="0"/>
      <w:marBottom w:val="0"/>
      <w:divBdr>
        <w:top w:val="none" w:sz="0" w:space="0" w:color="auto"/>
        <w:left w:val="none" w:sz="0" w:space="0" w:color="auto"/>
        <w:bottom w:val="none" w:sz="0" w:space="0" w:color="auto"/>
        <w:right w:val="none" w:sz="0" w:space="0" w:color="auto"/>
      </w:divBdr>
      <w:divsChild>
        <w:div w:id="1872500245">
          <w:marLeft w:val="0"/>
          <w:marRight w:val="0"/>
          <w:marTop w:val="300"/>
          <w:marBottom w:val="0"/>
          <w:divBdr>
            <w:top w:val="none" w:sz="0" w:space="0" w:color="auto"/>
            <w:left w:val="none" w:sz="0" w:space="0" w:color="auto"/>
            <w:bottom w:val="none" w:sz="0" w:space="0" w:color="auto"/>
            <w:right w:val="none" w:sz="0" w:space="0" w:color="auto"/>
          </w:divBdr>
          <w:divsChild>
            <w:div w:id="2044212240">
              <w:marLeft w:val="0"/>
              <w:marRight w:val="0"/>
              <w:marTop w:val="0"/>
              <w:marBottom w:val="0"/>
              <w:divBdr>
                <w:top w:val="none" w:sz="0" w:space="0" w:color="auto"/>
                <w:left w:val="none" w:sz="0" w:space="0" w:color="auto"/>
                <w:bottom w:val="none" w:sz="0" w:space="0" w:color="auto"/>
                <w:right w:val="none" w:sz="0" w:space="0" w:color="auto"/>
              </w:divBdr>
              <w:divsChild>
                <w:div w:id="2129737291">
                  <w:marLeft w:val="0"/>
                  <w:marRight w:val="-3600"/>
                  <w:marTop w:val="0"/>
                  <w:marBottom w:val="0"/>
                  <w:divBdr>
                    <w:top w:val="none" w:sz="0" w:space="0" w:color="auto"/>
                    <w:left w:val="none" w:sz="0" w:space="0" w:color="auto"/>
                    <w:bottom w:val="none" w:sz="0" w:space="0" w:color="auto"/>
                    <w:right w:val="none" w:sz="0" w:space="0" w:color="auto"/>
                  </w:divBdr>
                  <w:divsChild>
                    <w:div w:id="320623051">
                      <w:marLeft w:val="300"/>
                      <w:marRight w:val="4200"/>
                      <w:marTop w:val="0"/>
                      <w:marBottom w:val="540"/>
                      <w:divBdr>
                        <w:top w:val="none" w:sz="0" w:space="0" w:color="auto"/>
                        <w:left w:val="none" w:sz="0" w:space="0" w:color="auto"/>
                        <w:bottom w:val="none" w:sz="0" w:space="0" w:color="auto"/>
                        <w:right w:val="none" w:sz="0" w:space="0" w:color="auto"/>
                      </w:divBdr>
                      <w:divsChild>
                        <w:div w:id="442698493">
                          <w:marLeft w:val="0"/>
                          <w:marRight w:val="0"/>
                          <w:marTop w:val="0"/>
                          <w:marBottom w:val="0"/>
                          <w:divBdr>
                            <w:top w:val="none" w:sz="0" w:space="0" w:color="auto"/>
                            <w:left w:val="none" w:sz="0" w:space="0" w:color="auto"/>
                            <w:bottom w:val="none" w:sz="0" w:space="0" w:color="auto"/>
                            <w:right w:val="none" w:sz="0" w:space="0" w:color="auto"/>
                          </w:divBdr>
                          <w:divsChild>
                            <w:div w:id="1844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91268">
      <w:bodyDiv w:val="1"/>
      <w:marLeft w:val="0"/>
      <w:marRight w:val="0"/>
      <w:marTop w:val="0"/>
      <w:marBottom w:val="0"/>
      <w:divBdr>
        <w:top w:val="none" w:sz="0" w:space="0" w:color="auto"/>
        <w:left w:val="none" w:sz="0" w:space="0" w:color="auto"/>
        <w:bottom w:val="none" w:sz="0" w:space="0" w:color="auto"/>
        <w:right w:val="none" w:sz="0" w:space="0" w:color="auto"/>
      </w:divBdr>
      <w:divsChild>
        <w:div w:id="166862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064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731458">
      <w:bodyDiv w:val="1"/>
      <w:marLeft w:val="0"/>
      <w:marRight w:val="0"/>
      <w:marTop w:val="0"/>
      <w:marBottom w:val="0"/>
      <w:divBdr>
        <w:top w:val="none" w:sz="0" w:space="0" w:color="auto"/>
        <w:left w:val="none" w:sz="0" w:space="0" w:color="auto"/>
        <w:bottom w:val="none" w:sz="0" w:space="0" w:color="auto"/>
        <w:right w:val="none" w:sz="0" w:space="0" w:color="auto"/>
      </w:divBdr>
      <w:divsChild>
        <w:div w:id="680815892">
          <w:marLeft w:val="0"/>
          <w:marRight w:val="0"/>
          <w:marTop w:val="0"/>
          <w:marBottom w:val="0"/>
          <w:divBdr>
            <w:top w:val="none" w:sz="0" w:space="0" w:color="auto"/>
            <w:left w:val="none" w:sz="0" w:space="0" w:color="auto"/>
            <w:bottom w:val="none" w:sz="0" w:space="0" w:color="auto"/>
            <w:right w:val="none" w:sz="0" w:space="0" w:color="auto"/>
          </w:divBdr>
          <w:divsChild>
            <w:div w:id="887450923">
              <w:marLeft w:val="0"/>
              <w:marRight w:val="0"/>
              <w:marTop w:val="0"/>
              <w:marBottom w:val="0"/>
              <w:divBdr>
                <w:top w:val="none" w:sz="0" w:space="0" w:color="auto"/>
                <w:left w:val="none" w:sz="0" w:space="0" w:color="auto"/>
                <w:bottom w:val="none" w:sz="0" w:space="0" w:color="auto"/>
                <w:right w:val="none" w:sz="0" w:space="0" w:color="auto"/>
              </w:divBdr>
              <w:divsChild>
                <w:div w:id="2628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3871">
      <w:bodyDiv w:val="1"/>
      <w:marLeft w:val="0"/>
      <w:marRight w:val="0"/>
      <w:marTop w:val="0"/>
      <w:marBottom w:val="0"/>
      <w:divBdr>
        <w:top w:val="none" w:sz="0" w:space="0" w:color="auto"/>
        <w:left w:val="none" w:sz="0" w:space="0" w:color="auto"/>
        <w:bottom w:val="none" w:sz="0" w:space="0" w:color="auto"/>
        <w:right w:val="none" w:sz="0" w:space="0" w:color="auto"/>
      </w:divBdr>
      <w:divsChild>
        <w:div w:id="1683898070">
          <w:marLeft w:val="0"/>
          <w:marRight w:val="0"/>
          <w:marTop w:val="0"/>
          <w:marBottom w:val="0"/>
          <w:divBdr>
            <w:top w:val="none" w:sz="0" w:space="0" w:color="auto"/>
            <w:left w:val="none" w:sz="0" w:space="0" w:color="auto"/>
            <w:bottom w:val="none" w:sz="0" w:space="0" w:color="auto"/>
            <w:right w:val="none" w:sz="0" w:space="0" w:color="auto"/>
          </w:divBdr>
          <w:divsChild>
            <w:div w:id="2065375133">
              <w:marLeft w:val="75"/>
              <w:marRight w:val="75"/>
              <w:marTop w:val="0"/>
              <w:marBottom w:val="0"/>
              <w:divBdr>
                <w:top w:val="none" w:sz="0" w:space="0" w:color="auto"/>
                <w:left w:val="none" w:sz="0" w:space="0" w:color="auto"/>
                <w:bottom w:val="none" w:sz="0" w:space="0" w:color="auto"/>
                <w:right w:val="none" w:sz="0" w:space="0" w:color="auto"/>
              </w:divBdr>
              <w:divsChild>
                <w:div w:id="244268079">
                  <w:marLeft w:val="0"/>
                  <w:marRight w:val="0"/>
                  <w:marTop w:val="0"/>
                  <w:marBottom w:val="0"/>
                  <w:divBdr>
                    <w:top w:val="none" w:sz="0" w:space="0" w:color="auto"/>
                    <w:left w:val="none" w:sz="0" w:space="0" w:color="auto"/>
                    <w:bottom w:val="none" w:sz="0" w:space="0" w:color="auto"/>
                    <w:right w:val="none" w:sz="0" w:space="0" w:color="auto"/>
                  </w:divBdr>
                  <w:divsChild>
                    <w:div w:id="2108380209">
                      <w:marLeft w:val="0"/>
                      <w:marRight w:val="0"/>
                      <w:marTop w:val="0"/>
                      <w:marBottom w:val="0"/>
                      <w:divBdr>
                        <w:top w:val="none" w:sz="0" w:space="0" w:color="auto"/>
                        <w:left w:val="none" w:sz="0" w:space="0" w:color="auto"/>
                        <w:bottom w:val="none" w:sz="0" w:space="0" w:color="auto"/>
                        <w:right w:val="none" w:sz="0" w:space="0" w:color="auto"/>
                      </w:divBdr>
                      <w:divsChild>
                        <w:div w:id="1166365658">
                          <w:marLeft w:val="0"/>
                          <w:marRight w:val="0"/>
                          <w:marTop w:val="0"/>
                          <w:marBottom w:val="0"/>
                          <w:divBdr>
                            <w:top w:val="none" w:sz="0" w:space="0" w:color="auto"/>
                            <w:left w:val="none" w:sz="0" w:space="0" w:color="auto"/>
                            <w:bottom w:val="none" w:sz="0" w:space="0" w:color="auto"/>
                            <w:right w:val="none" w:sz="0" w:space="0" w:color="auto"/>
                          </w:divBdr>
                          <w:divsChild>
                            <w:div w:id="1641692353">
                              <w:marLeft w:val="0"/>
                              <w:marRight w:val="0"/>
                              <w:marTop w:val="0"/>
                              <w:marBottom w:val="0"/>
                              <w:divBdr>
                                <w:top w:val="none" w:sz="0" w:space="0" w:color="auto"/>
                                <w:left w:val="none" w:sz="0" w:space="0" w:color="auto"/>
                                <w:bottom w:val="none" w:sz="0" w:space="0" w:color="auto"/>
                                <w:right w:val="none" w:sz="0" w:space="0" w:color="auto"/>
                              </w:divBdr>
                              <w:divsChild>
                                <w:div w:id="77217005">
                                  <w:marLeft w:val="0"/>
                                  <w:marRight w:val="0"/>
                                  <w:marTop w:val="0"/>
                                  <w:marBottom w:val="0"/>
                                  <w:divBdr>
                                    <w:top w:val="none" w:sz="0" w:space="0" w:color="auto"/>
                                    <w:left w:val="none" w:sz="0" w:space="0" w:color="auto"/>
                                    <w:bottom w:val="none" w:sz="0" w:space="0" w:color="auto"/>
                                    <w:right w:val="none" w:sz="0" w:space="0" w:color="auto"/>
                                  </w:divBdr>
                                  <w:divsChild>
                                    <w:div w:id="18812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048801">
      <w:bodyDiv w:val="1"/>
      <w:marLeft w:val="0"/>
      <w:marRight w:val="0"/>
      <w:marTop w:val="0"/>
      <w:marBottom w:val="0"/>
      <w:divBdr>
        <w:top w:val="none" w:sz="0" w:space="0" w:color="auto"/>
        <w:left w:val="none" w:sz="0" w:space="0" w:color="auto"/>
        <w:bottom w:val="none" w:sz="0" w:space="0" w:color="auto"/>
        <w:right w:val="none" w:sz="0" w:space="0" w:color="auto"/>
      </w:divBdr>
      <w:divsChild>
        <w:div w:id="1900045013">
          <w:marLeft w:val="0"/>
          <w:marRight w:val="0"/>
          <w:marTop w:val="0"/>
          <w:marBottom w:val="150"/>
          <w:divBdr>
            <w:top w:val="none" w:sz="0" w:space="0" w:color="auto"/>
            <w:left w:val="none" w:sz="0" w:space="0" w:color="auto"/>
            <w:bottom w:val="none" w:sz="0" w:space="0" w:color="auto"/>
            <w:right w:val="none" w:sz="0" w:space="0" w:color="auto"/>
          </w:divBdr>
          <w:divsChild>
            <w:div w:id="1910965852">
              <w:marLeft w:val="0"/>
              <w:marRight w:val="0"/>
              <w:marTop w:val="0"/>
              <w:marBottom w:val="150"/>
              <w:divBdr>
                <w:top w:val="single" w:sz="6" w:space="0" w:color="DFDFDF"/>
                <w:left w:val="single" w:sz="6" w:space="0" w:color="DFDFDF"/>
                <w:bottom w:val="single" w:sz="6" w:space="0" w:color="DFDFDF"/>
                <w:right w:val="single" w:sz="6" w:space="0" w:color="DFDFDF"/>
              </w:divBdr>
            </w:div>
          </w:divsChild>
        </w:div>
      </w:divsChild>
    </w:div>
    <w:div w:id="968785169">
      <w:bodyDiv w:val="1"/>
      <w:marLeft w:val="0"/>
      <w:marRight w:val="0"/>
      <w:marTop w:val="0"/>
      <w:marBottom w:val="0"/>
      <w:divBdr>
        <w:top w:val="none" w:sz="0" w:space="0" w:color="auto"/>
        <w:left w:val="none" w:sz="0" w:space="0" w:color="auto"/>
        <w:bottom w:val="none" w:sz="0" w:space="0" w:color="auto"/>
        <w:right w:val="none" w:sz="0" w:space="0" w:color="auto"/>
      </w:divBdr>
    </w:div>
    <w:div w:id="976178127">
      <w:bodyDiv w:val="1"/>
      <w:marLeft w:val="0"/>
      <w:marRight w:val="0"/>
      <w:marTop w:val="0"/>
      <w:marBottom w:val="0"/>
      <w:divBdr>
        <w:top w:val="none" w:sz="0" w:space="0" w:color="auto"/>
        <w:left w:val="none" w:sz="0" w:space="0" w:color="auto"/>
        <w:bottom w:val="none" w:sz="0" w:space="0" w:color="auto"/>
        <w:right w:val="none" w:sz="0" w:space="0" w:color="auto"/>
      </w:divBdr>
      <w:divsChild>
        <w:div w:id="2010986388">
          <w:marLeft w:val="0"/>
          <w:marRight w:val="0"/>
          <w:marTop w:val="0"/>
          <w:marBottom w:val="0"/>
          <w:divBdr>
            <w:top w:val="none" w:sz="0" w:space="0" w:color="auto"/>
            <w:left w:val="none" w:sz="0" w:space="0" w:color="auto"/>
            <w:bottom w:val="none" w:sz="0" w:space="0" w:color="auto"/>
            <w:right w:val="none" w:sz="0" w:space="0" w:color="auto"/>
          </w:divBdr>
          <w:divsChild>
            <w:div w:id="1768237209">
              <w:marLeft w:val="75"/>
              <w:marRight w:val="75"/>
              <w:marTop w:val="0"/>
              <w:marBottom w:val="0"/>
              <w:divBdr>
                <w:top w:val="none" w:sz="0" w:space="0" w:color="auto"/>
                <w:left w:val="none" w:sz="0" w:space="0" w:color="auto"/>
                <w:bottom w:val="none" w:sz="0" w:space="0" w:color="auto"/>
                <w:right w:val="none" w:sz="0" w:space="0" w:color="auto"/>
              </w:divBdr>
              <w:divsChild>
                <w:div w:id="1624731582">
                  <w:marLeft w:val="0"/>
                  <w:marRight w:val="0"/>
                  <w:marTop w:val="0"/>
                  <w:marBottom w:val="0"/>
                  <w:divBdr>
                    <w:top w:val="none" w:sz="0" w:space="0" w:color="auto"/>
                    <w:left w:val="none" w:sz="0" w:space="0" w:color="auto"/>
                    <w:bottom w:val="none" w:sz="0" w:space="0" w:color="auto"/>
                    <w:right w:val="none" w:sz="0" w:space="0" w:color="auto"/>
                  </w:divBdr>
                  <w:divsChild>
                    <w:div w:id="1310213998">
                      <w:marLeft w:val="0"/>
                      <w:marRight w:val="0"/>
                      <w:marTop w:val="0"/>
                      <w:marBottom w:val="0"/>
                      <w:divBdr>
                        <w:top w:val="none" w:sz="0" w:space="0" w:color="auto"/>
                        <w:left w:val="none" w:sz="0" w:space="0" w:color="auto"/>
                        <w:bottom w:val="none" w:sz="0" w:space="0" w:color="auto"/>
                        <w:right w:val="none" w:sz="0" w:space="0" w:color="auto"/>
                      </w:divBdr>
                      <w:divsChild>
                        <w:div w:id="878587409">
                          <w:marLeft w:val="0"/>
                          <w:marRight w:val="0"/>
                          <w:marTop w:val="0"/>
                          <w:marBottom w:val="0"/>
                          <w:divBdr>
                            <w:top w:val="none" w:sz="0" w:space="0" w:color="auto"/>
                            <w:left w:val="none" w:sz="0" w:space="0" w:color="auto"/>
                            <w:bottom w:val="none" w:sz="0" w:space="0" w:color="auto"/>
                            <w:right w:val="none" w:sz="0" w:space="0" w:color="auto"/>
                          </w:divBdr>
                          <w:divsChild>
                            <w:div w:id="11684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729968">
      <w:bodyDiv w:val="1"/>
      <w:marLeft w:val="0"/>
      <w:marRight w:val="0"/>
      <w:marTop w:val="0"/>
      <w:marBottom w:val="0"/>
      <w:divBdr>
        <w:top w:val="none" w:sz="0" w:space="0" w:color="auto"/>
        <w:left w:val="none" w:sz="0" w:space="0" w:color="auto"/>
        <w:bottom w:val="none" w:sz="0" w:space="0" w:color="auto"/>
        <w:right w:val="none" w:sz="0" w:space="0" w:color="auto"/>
      </w:divBdr>
      <w:divsChild>
        <w:div w:id="287591050">
          <w:marLeft w:val="0"/>
          <w:marRight w:val="0"/>
          <w:marTop w:val="300"/>
          <w:marBottom w:val="300"/>
          <w:divBdr>
            <w:top w:val="none" w:sz="0" w:space="0" w:color="auto"/>
            <w:left w:val="none" w:sz="0" w:space="0" w:color="auto"/>
            <w:bottom w:val="none" w:sz="0" w:space="0" w:color="auto"/>
            <w:right w:val="none" w:sz="0" w:space="0" w:color="auto"/>
          </w:divBdr>
          <w:divsChild>
            <w:div w:id="1832746413">
              <w:marLeft w:val="0"/>
              <w:marRight w:val="0"/>
              <w:marTop w:val="555"/>
              <w:marBottom w:val="0"/>
              <w:divBdr>
                <w:top w:val="single" w:sz="6" w:space="0" w:color="CBCBCB"/>
                <w:left w:val="single" w:sz="6" w:space="0" w:color="CBCBCB"/>
                <w:bottom w:val="single" w:sz="6" w:space="0" w:color="CBCBCB"/>
                <w:right w:val="single" w:sz="6" w:space="0" w:color="CBCBCB"/>
              </w:divBdr>
            </w:div>
          </w:divsChild>
        </w:div>
      </w:divsChild>
    </w:div>
    <w:div w:id="1045064219">
      <w:bodyDiv w:val="1"/>
      <w:marLeft w:val="0"/>
      <w:marRight w:val="0"/>
      <w:marTop w:val="0"/>
      <w:marBottom w:val="0"/>
      <w:divBdr>
        <w:top w:val="none" w:sz="0" w:space="0" w:color="auto"/>
        <w:left w:val="none" w:sz="0" w:space="0" w:color="auto"/>
        <w:bottom w:val="none" w:sz="0" w:space="0" w:color="auto"/>
        <w:right w:val="none" w:sz="0" w:space="0" w:color="auto"/>
      </w:divBdr>
    </w:div>
    <w:div w:id="1052919480">
      <w:bodyDiv w:val="1"/>
      <w:marLeft w:val="0"/>
      <w:marRight w:val="0"/>
      <w:marTop w:val="0"/>
      <w:marBottom w:val="0"/>
      <w:divBdr>
        <w:top w:val="none" w:sz="0" w:space="0" w:color="auto"/>
        <w:left w:val="none" w:sz="0" w:space="0" w:color="auto"/>
        <w:bottom w:val="none" w:sz="0" w:space="0" w:color="auto"/>
        <w:right w:val="none" w:sz="0" w:space="0" w:color="auto"/>
      </w:divBdr>
      <w:divsChild>
        <w:div w:id="415326477">
          <w:marLeft w:val="1008"/>
          <w:marRight w:val="0"/>
          <w:marTop w:val="5"/>
          <w:marBottom w:val="0"/>
          <w:divBdr>
            <w:top w:val="none" w:sz="0" w:space="0" w:color="auto"/>
            <w:left w:val="none" w:sz="0" w:space="0" w:color="auto"/>
            <w:bottom w:val="none" w:sz="0" w:space="0" w:color="auto"/>
            <w:right w:val="none" w:sz="0" w:space="0" w:color="auto"/>
          </w:divBdr>
        </w:div>
        <w:div w:id="461458486">
          <w:marLeft w:val="1008"/>
          <w:marRight w:val="0"/>
          <w:marTop w:val="5"/>
          <w:marBottom w:val="0"/>
          <w:divBdr>
            <w:top w:val="none" w:sz="0" w:space="0" w:color="auto"/>
            <w:left w:val="none" w:sz="0" w:space="0" w:color="auto"/>
            <w:bottom w:val="none" w:sz="0" w:space="0" w:color="auto"/>
            <w:right w:val="none" w:sz="0" w:space="0" w:color="auto"/>
          </w:divBdr>
        </w:div>
        <w:div w:id="1376853639">
          <w:marLeft w:val="1008"/>
          <w:marRight w:val="0"/>
          <w:marTop w:val="5"/>
          <w:marBottom w:val="0"/>
          <w:divBdr>
            <w:top w:val="none" w:sz="0" w:space="0" w:color="auto"/>
            <w:left w:val="none" w:sz="0" w:space="0" w:color="auto"/>
            <w:bottom w:val="none" w:sz="0" w:space="0" w:color="auto"/>
            <w:right w:val="none" w:sz="0" w:space="0" w:color="auto"/>
          </w:divBdr>
        </w:div>
        <w:div w:id="1612199341">
          <w:marLeft w:val="547"/>
          <w:marRight w:val="0"/>
          <w:marTop w:val="240"/>
          <w:marBottom w:val="0"/>
          <w:divBdr>
            <w:top w:val="none" w:sz="0" w:space="0" w:color="auto"/>
            <w:left w:val="none" w:sz="0" w:space="0" w:color="auto"/>
            <w:bottom w:val="none" w:sz="0" w:space="0" w:color="auto"/>
            <w:right w:val="none" w:sz="0" w:space="0" w:color="auto"/>
          </w:divBdr>
        </w:div>
        <w:div w:id="1612473675">
          <w:marLeft w:val="547"/>
          <w:marRight w:val="0"/>
          <w:marTop w:val="240"/>
          <w:marBottom w:val="0"/>
          <w:divBdr>
            <w:top w:val="none" w:sz="0" w:space="0" w:color="auto"/>
            <w:left w:val="none" w:sz="0" w:space="0" w:color="auto"/>
            <w:bottom w:val="none" w:sz="0" w:space="0" w:color="auto"/>
            <w:right w:val="none" w:sz="0" w:space="0" w:color="auto"/>
          </w:divBdr>
        </w:div>
      </w:divsChild>
    </w:div>
    <w:div w:id="1069882640">
      <w:bodyDiv w:val="1"/>
      <w:marLeft w:val="0"/>
      <w:marRight w:val="0"/>
      <w:marTop w:val="0"/>
      <w:marBottom w:val="0"/>
      <w:divBdr>
        <w:top w:val="none" w:sz="0" w:space="0" w:color="auto"/>
        <w:left w:val="none" w:sz="0" w:space="0" w:color="auto"/>
        <w:bottom w:val="none" w:sz="0" w:space="0" w:color="auto"/>
        <w:right w:val="none" w:sz="0" w:space="0" w:color="auto"/>
      </w:divBdr>
    </w:div>
    <w:div w:id="1090345183">
      <w:bodyDiv w:val="1"/>
      <w:marLeft w:val="0"/>
      <w:marRight w:val="0"/>
      <w:marTop w:val="0"/>
      <w:marBottom w:val="0"/>
      <w:divBdr>
        <w:top w:val="none" w:sz="0" w:space="0" w:color="auto"/>
        <w:left w:val="none" w:sz="0" w:space="0" w:color="auto"/>
        <w:bottom w:val="none" w:sz="0" w:space="0" w:color="auto"/>
        <w:right w:val="none" w:sz="0" w:space="0" w:color="auto"/>
      </w:divBdr>
    </w:div>
    <w:div w:id="1091316643">
      <w:bodyDiv w:val="1"/>
      <w:marLeft w:val="0"/>
      <w:marRight w:val="0"/>
      <w:marTop w:val="0"/>
      <w:marBottom w:val="0"/>
      <w:divBdr>
        <w:top w:val="none" w:sz="0" w:space="0" w:color="auto"/>
        <w:left w:val="none" w:sz="0" w:space="0" w:color="auto"/>
        <w:bottom w:val="none" w:sz="0" w:space="0" w:color="auto"/>
        <w:right w:val="none" w:sz="0" w:space="0" w:color="auto"/>
      </w:divBdr>
      <w:divsChild>
        <w:div w:id="1470367636">
          <w:marLeft w:val="576"/>
          <w:marRight w:val="0"/>
          <w:marTop w:val="240"/>
          <w:marBottom w:val="0"/>
          <w:divBdr>
            <w:top w:val="none" w:sz="0" w:space="0" w:color="auto"/>
            <w:left w:val="none" w:sz="0" w:space="0" w:color="auto"/>
            <w:bottom w:val="none" w:sz="0" w:space="0" w:color="auto"/>
            <w:right w:val="none" w:sz="0" w:space="0" w:color="auto"/>
          </w:divBdr>
        </w:div>
      </w:divsChild>
    </w:div>
    <w:div w:id="1095829115">
      <w:bodyDiv w:val="1"/>
      <w:marLeft w:val="0"/>
      <w:marRight w:val="0"/>
      <w:marTop w:val="0"/>
      <w:marBottom w:val="0"/>
      <w:divBdr>
        <w:top w:val="none" w:sz="0" w:space="0" w:color="auto"/>
        <w:left w:val="none" w:sz="0" w:space="0" w:color="auto"/>
        <w:bottom w:val="none" w:sz="0" w:space="0" w:color="auto"/>
        <w:right w:val="none" w:sz="0" w:space="0" w:color="auto"/>
      </w:divBdr>
    </w:div>
    <w:div w:id="1102646626">
      <w:bodyDiv w:val="1"/>
      <w:marLeft w:val="0"/>
      <w:marRight w:val="0"/>
      <w:marTop w:val="0"/>
      <w:marBottom w:val="0"/>
      <w:divBdr>
        <w:top w:val="none" w:sz="0" w:space="0" w:color="auto"/>
        <w:left w:val="none" w:sz="0" w:space="0" w:color="auto"/>
        <w:bottom w:val="none" w:sz="0" w:space="0" w:color="auto"/>
        <w:right w:val="none" w:sz="0" w:space="0" w:color="auto"/>
      </w:divBdr>
    </w:div>
    <w:div w:id="1118835901">
      <w:bodyDiv w:val="1"/>
      <w:marLeft w:val="0"/>
      <w:marRight w:val="0"/>
      <w:marTop w:val="0"/>
      <w:marBottom w:val="0"/>
      <w:divBdr>
        <w:top w:val="none" w:sz="0" w:space="0" w:color="auto"/>
        <w:left w:val="none" w:sz="0" w:space="0" w:color="auto"/>
        <w:bottom w:val="none" w:sz="0" w:space="0" w:color="auto"/>
        <w:right w:val="none" w:sz="0" w:space="0" w:color="auto"/>
      </w:divBdr>
      <w:divsChild>
        <w:div w:id="1141114068">
          <w:marLeft w:val="0"/>
          <w:marRight w:val="0"/>
          <w:marTop w:val="0"/>
          <w:marBottom w:val="0"/>
          <w:divBdr>
            <w:top w:val="none" w:sz="0" w:space="0" w:color="auto"/>
            <w:left w:val="none" w:sz="0" w:space="0" w:color="auto"/>
            <w:bottom w:val="none" w:sz="0" w:space="0" w:color="auto"/>
            <w:right w:val="none" w:sz="0" w:space="0" w:color="auto"/>
          </w:divBdr>
          <w:divsChild>
            <w:div w:id="2049639523">
              <w:marLeft w:val="75"/>
              <w:marRight w:val="75"/>
              <w:marTop w:val="0"/>
              <w:marBottom w:val="0"/>
              <w:divBdr>
                <w:top w:val="none" w:sz="0" w:space="0" w:color="auto"/>
                <w:left w:val="none" w:sz="0" w:space="0" w:color="auto"/>
                <w:bottom w:val="none" w:sz="0" w:space="0" w:color="auto"/>
                <w:right w:val="none" w:sz="0" w:space="0" w:color="auto"/>
              </w:divBdr>
              <w:divsChild>
                <w:div w:id="1313948430">
                  <w:marLeft w:val="0"/>
                  <w:marRight w:val="0"/>
                  <w:marTop w:val="0"/>
                  <w:marBottom w:val="0"/>
                  <w:divBdr>
                    <w:top w:val="none" w:sz="0" w:space="0" w:color="auto"/>
                    <w:left w:val="none" w:sz="0" w:space="0" w:color="auto"/>
                    <w:bottom w:val="none" w:sz="0" w:space="0" w:color="auto"/>
                    <w:right w:val="none" w:sz="0" w:space="0" w:color="auto"/>
                  </w:divBdr>
                  <w:divsChild>
                    <w:div w:id="801314636">
                      <w:marLeft w:val="0"/>
                      <w:marRight w:val="0"/>
                      <w:marTop w:val="0"/>
                      <w:marBottom w:val="0"/>
                      <w:divBdr>
                        <w:top w:val="none" w:sz="0" w:space="0" w:color="auto"/>
                        <w:left w:val="none" w:sz="0" w:space="0" w:color="auto"/>
                        <w:bottom w:val="none" w:sz="0" w:space="0" w:color="auto"/>
                        <w:right w:val="none" w:sz="0" w:space="0" w:color="auto"/>
                      </w:divBdr>
                      <w:divsChild>
                        <w:div w:id="1412655803">
                          <w:marLeft w:val="0"/>
                          <w:marRight w:val="0"/>
                          <w:marTop w:val="0"/>
                          <w:marBottom w:val="0"/>
                          <w:divBdr>
                            <w:top w:val="none" w:sz="0" w:space="0" w:color="auto"/>
                            <w:left w:val="none" w:sz="0" w:space="0" w:color="auto"/>
                            <w:bottom w:val="none" w:sz="0" w:space="0" w:color="auto"/>
                            <w:right w:val="none" w:sz="0" w:space="0" w:color="auto"/>
                          </w:divBdr>
                          <w:divsChild>
                            <w:div w:id="489370333">
                              <w:marLeft w:val="0"/>
                              <w:marRight w:val="0"/>
                              <w:marTop w:val="0"/>
                              <w:marBottom w:val="0"/>
                              <w:divBdr>
                                <w:top w:val="none" w:sz="0" w:space="0" w:color="auto"/>
                                <w:left w:val="none" w:sz="0" w:space="0" w:color="auto"/>
                                <w:bottom w:val="none" w:sz="0" w:space="0" w:color="auto"/>
                                <w:right w:val="none" w:sz="0" w:space="0" w:color="auto"/>
                              </w:divBdr>
                              <w:divsChild>
                                <w:div w:id="189530636">
                                  <w:marLeft w:val="0"/>
                                  <w:marRight w:val="0"/>
                                  <w:marTop w:val="0"/>
                                  <w:marBottom w:val="0"/>
                                  <w:divBdr>
                                    <w:top w:val="none" w:sz="0" w:space="0" w:color="auto"/>
                                    <w:left w:val="none" w:sz="0" w:space="0" w:color="auto"/>
                                    <w:bottom w:val="none" w:sz="0" w:space="0" w:color="auto"/>
                                    <w:right w:val="none" w:sz="0" w:space="0" w:color="auto"/>
                                  </w:divBdr>
                                  <w:divsChild>
                                    <w:div w:id="421991863">
                                      <w:marLeft w:val="0"/>
                                      <w:marRight w:val="0"/>
                                      <w:marTop w:val="0"/>
                                      <w:marBottom w:val="0"/>
                                      <w:divBdr>
                                        <w:top w:val="none" w:sz="0" w:space="0" w:color="auto"/>
                                        <w:left w:val="none" w:sz="0" w:space="0" w:color="auto"/>
                                        <w:bottom w:val="none" w:sz="0" w:space="0" w:color="auto"/>
                                        <w:right w:val="none" w:sz="0" w:space="0" w:color="auto"/>
                                      </w:divBdr>
                                      <w:divsChild>
                                        <w:div w:id="12158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264713">
      <w:bodyDiv w:val="1"/>
      <w:marLeft w:val="0"/>
      <w:marRight w:val="0"/>
      <w:marTop w:val="0"/>
      <w:marBottom w:val="0"/>
      <w:divBdr>
        <w:top w:val="none" w:sz="0" w:space="0" w:color="auto"/>
        <w:left w:val="none" w:sz="0" w:space="0" w:color="auto"/>
        <w:bottom w:val="none" w:sz="0" w:space="0" w:color="auto"/>
        <w:right w:val="none" w:sz="0" w:space="0" w:color="auto"/>
      </w:divBdr>
    </w:div>
    <w:div w:id="1138643599">
      <w:bodyDiv w:val="1"/>
      <w:marLeft w:val="0"/>
      <w:marRight w:val="0"/>
      <w:marTop w:val="0"/>
      <w:marBottom w:val="0"/>
      <w:divBdr>
        <w:top w:val="none" w:sz="0" w:space="0" w:color="auto"/>
        <w:left w:val="none" w:sz="0" w:space="0" w:color="auto"/>
        <w:bottom w:val="none" w:sz="0" w:space="0" w:color="auto"/>
        <w:right w:val="none" w:sz="0" w:space="0" w:color="auto"/>
      </w:divBdr>
      <w:divsChild>
        <w:div w:id="105387568">
          <w:marLeft w:val="547"/>
          <w:marRight w:val="0"/>
          <w:marTop w:val="106"/>
          <w:marBottom w:val="0"/>
          <w:divBdr>
            <w:top w:val="none" w:sz="0" w:space="0" w:color="auto"/>
            <w:left w:val="none" w:sz="0" w:space="0" w:color="auto"/>
            <w:bottom w:val="none" w:sz="0" w:space="0" w:color="auto"/>
            <w:right w:val="none" w:sz="0" w:space="0" w:color="auto"/>
          </w:divBdr>
        </w:div>
        <w:div w:id="883296014">
          <w:marLeft w:val="547"/>
          <w:marRight w:val="0"/>
          <w:marTop w:val="106"/>
          <w:marBottom w:val="0"/>
          <w:divBdr>
            <w:top w:val="none" w:sz="0" w:space="0" w:color="auto"/>
            <w:left w:val="none" w:sz="0" w:space="0" w:color="auto"/>
            <w:bottom w:val="none" w:sz="0" w:space="0" w:color="auto"/>
            <w:right w:val="none" w:sz="0" w:space="0" w:color="auto"/>
          </w:divBdr>
        </w:div>
        <w:div w:id="887451815">
          <w:marLeft w:val="547"/>
          <w:marRight w:val="0"/>
          <w:marTop w:val="106"/>
          <w:marBottom w:val="0"/>
          <w:divBdr>
            <w:top w:val="none" w:sz="0" w:space="0" w:color="auto"/>
            <w:left w:val="none" w:sz="0" w:space="0" w:color="auto"/>
            <w:bottom w:val="none" w:sz="0" w:space="0" w:color="auto"/>
            <w:right w:val="none" w:sz="0" w:space="0" w:color="auto"/>
          </w:divBdr>
        </w:div>
        <w:div w:id="1063529071">
          <w:marLeft w:val="547"/>
          <w:marRight w:val="0"/>
          <w:marTop w:val="106"/>
          <w:marBottom w:val="0"/>
          <w:divBdr>
            <w:top w:val="none" w:sz="0" w:space="0" w:color="auto"/>
            <w:left w:val="none" w:sz="0" w:space="0" w:color="auto"/>
            <w:bottom w:val="none" w:sz="0" w:space="0" w:color="auto"/>
            <w:right w:val="none" w:sz="0" w:space="0" w:color="auto"/>
          </w:divBdr>
        </w:div>
        <w:div w:id="1443068791">
          <w:marLeft w:val="547"/>
          <w:marRight w:val="0"/>
          <w:marTop w:val="106"/>
          <w:marBottom w:val="0"/>
          <w:divBdr>
            <w:top w:val="none" w:sz="0" w:space="0" w:color="auto"/>
            <w:left w:val="none" w:sz="0" w:space="0" w:color="auto"/>
            <w:bottom w:val="none" w:sz="0" w:space="0" w:color="auto"/>
            <w:right w:val="none" w:sz="0" w:space="0" w:color="auto"/>
          </w:divBdr>
        </w:div>
        <w:div w:id="1570462001">
          <w:marLeft w:val="547"/>
          <w:marRight w:val="0"/>
          <w:marTop w:val="106"/>
          <w:marBottom w:val="0"/>
          <w:divBdr>
            <w:top w:val="none" w:sz="0" w:space="0" w:color="auto"/>
            <w:left w:val="none" w:sz="0" w:space="0" w:color="auto"/>
            <w:bottom w:val="none" w:sz="0" w:space="0" w:color="auto"/>
            <w:right w:val="none" w:sz="0" w:space="0" w:color="auto"/>
          </w:divBdr>
        </w:div>
        <w:div w:id="1831821995">
          <w:marLeft w:val="547"/>
          <w:marRight w:val="0"/>
          <w:marTop w:val="106"/>
          <w:marBottom w:val="0"/>
          <w:divBdr>
            <w:top w:val="none" w:sz="0" w:space="0" w:color="auto"/>
            <w:left w:val="none" w:sz="0" w:space="0" w:color="auto"/>
            <w:bottom w:val="none" w:sz="0" w:space="0" w:color="auto"/>
            <w:right w:val="none" w:sz="0" w:space="0" w:color="auto"/>
          </w:divBdr>
        </w:div>
        <w:div w:id="1997489885">
          <w:marLeft w:val="547"/>
          <w:marRight w:val="0"/>
          <w:marTop w:val="106"/>
          <w:marBottom w:val="0"/>
          <w:divBdr>
            <w:top w:val="none" w:sz="0" w:space="0" w:color="auto"/>
            <w:left w:val="none" w:sz="0" w:space="0" w:color="auto"/>
            <w:bottom w:val="none" w:sz="0" w:space="0" w:color="auto"/>
            <w:right w:val="none" w:sz="0" w:space="0" w:color="auto"/>
          </w:divBdr>
        </w:div>
      </w:divsChild>
    </w:div>
    <w:div w:id="1138915227">
      <w:bodyDiv w:val="1"/>
      <w:marLeft w:val="0"/>
      <w:marRight w:val="0"/>
      <w:marTop w:val="0"/>
      <w:marBottom w:val="0"/>
      <w:divBdr>
        <w:top w:val="none" w:sz="0" w:space="0" w:color="auto"/>
        <w:left w:val="none" w:sz="0" w:space="0" w:color="auto"/>
        <w:bottom w:val="none" w:sz="0" w:space="0" w:color="auto"/>
        <w:right w:val="none" w:sz="0" w:space="0" w:color="auto"/>
      </w:divBdr>
    </w:div>
    <w:div w:id="1165821436">
      <w:bodyDiv w:val="1"/>
      <w:marLeft w:val="0"/>
      <w:marRight w:val="0"/>
      <w:marTop w:val="0"/>
      <w:marBottom w:val="0"/>
      <w:divBdr>
        <w:top w:val="none" w:sz="0" w:space="0" w:color="auto"/>
        <w:left w:val="none" w:sz="0" w:space="0" w:color="auto"/>
        <w:bottom w:val="none" w:sz="0" w:space="0" w:color="auto"/>
        <w:right w:val="none" w:sz="0" w:space="0" w:color="auto"/>
      </w:divBdr>
      <w:divsChild>
        <w:div w:id="883448823">
          <w:marLeft w:val="0"/>
          <w:marRight w:val="0"/>
          <w:marTop w:val="0"/>
          <w:marBottom w:val="0"/>
          <w:divBdr>
            <w:top w:val="none" w:sz="0" w:space="0" w:color="auto"/>
            <w:left w:val="none" w:sz="0" w:space="0" w:color="auto"/>
            <w:bottom w:val="none" w:sz="0" w:space="0" w:color="auto"/>
            <w:right w:val="none" w:sz="0" w:space="0" w:color="auto"/>
          </w:divBdr>
          <w:divsChild>
            <w:div w:id="549805751">
              <w:marLeft w:val="0"/>
              <w:marRight w:val="0"/>
              <w:marTop w:val="0"/>
              <w:marBottom w:val="0"/>
              <w:divBdr>
                <w:top w:val="none" w:sz="0" w:space="0" w:color="auto"/>
                <w:left w:val="none" w:sz="0" w:space="0" w:color="auto"/>
                <w:bottom w:val="none" w:sz="0" w:space="0" w:color="auto"/>
                <w:right w:val="none" w:sz="0" w:space="0" w:color="auto"/>
              </w:divBdr>
              <w:divsChild>
                <w:div w:id="1043484515">
                  <w:marLeft w:val="0"/>
                  <w:marRight w:val="0"/>
                  <w:marTop w:val="0"/>
                  <w:marBottom w:val="0"/>
                  <w:divBdr>
                    <w:top w:val="none" w:sz="0" w:space="0" w:color="auto"/>
                    <w:left w:val="none" w:sz="0" w:space="0" w:color="auto"/>
                    <w:bottom w:val="none" w:sz="0" w:space="0" w:color="auto"/>
                    <w:right w:val="none" w:sz="0" w:space="0" w:color="auto"/>
                  </w:divBdr>
                  <w:divsChild>
                    <w:div w:id="1281259236">
                      <w:marLeft w:val="0"/>
                      <w:marRight w:val="0"/>
                      <w:marTop w:val="0"/>
                      <w:marBottom w:val="0"/>
                      <w:divBdr>
                        <w:top w:val="none" w:sz="0" w:space="0" w:color="auto"/>
                        <w:left w:val="none" w:sz="0" w:space="0" w:color="auto"/>
                        <w:bottom w:val="none" w:sz="0" w:space="0" w:color="auto"/>
                        <w:right w:val="none" w:sz="0" w:space="0" w:color="auto"/>
                      </w:divBdr>
                      <w:divsChild>
                        <w:div w:id="747657831">
                          <w:marLeft w:val="0"/>
                          <w:marRight w:val="0"/>
                          <w:marTop w:val="0"/>
                          <w:marBottom w:val="0"/>
                          <w:divBdr>
                            <w:top w:val="none" w:sz="0" w:space="0" w:color="auto"/>
                            <w:left w:val="none" w:sz="0" w:space="0" w:color="auto"/>
                            <w:bottom w:val="none" w:sz="0" w:space="0" w:color="auto"/>
                            <w:right w:val="none" w:sz="0" w:space="0" w:color="auto"/>
                          </w:divBdr>
                          <w:divsChild>
                            <w:div w:id="1993679031">
                              <w:marLeft w:val="0"/>
                              <w:marRight w:val="0"/>
                              <w:marTop w:val="0"/>
                              <w:marBottom w:val="0"/>
                              <w:divBdr>
                                <w:top w:val="none" w:sz="0" w:space="0" w:color="auto"/>
                                <w:left w:val="none" w:sz="0" w:space="0" w:color="auto"/>
                                <w:bottom w:val="none" w:sz="0" w:space="0" w:color="auto"/>
                                <w:right w:val="none" w:sz="0" w:space="0" w:color="auto"/>
                              </w:divBdr>
                              <w:divsChild>
                                <w:div w:id="20911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740666">
      <w:bodyDiv w:val="1"/>
      <w:marLeft w:val="0"/>
      <w:marRight w:val="0"/>
      <w:marTop w:val="0"/>
      <w:marBottom w:val="0"/>
      <w:divBdr>
        <w:top w:val="none" w:sz="0" w:space="0" w:color="auto"/>
        <w:left w:val="none" w:sz="0" w:space="0" w:color="auto"/>
        <w:bottom w:val="none" w:sz="0" w:space="0" w:color="auto"/>
        <w:right w:val="none" w:sz="0" w:space="0" w:color="auto"/>
      </w:divBdr>
      <w:divsChild>
        <w:div w:id="705251658">
          <w:marLeft w:val="0"/>
          <w:marRight w:val="0"/>
          <w:marTop w:val="0"/>
          <w:marBottom w:val="0"/>
          <w:divBdr>
            <w:top w:val="none" w:sz="0" w:space="0" w:color="auto"/>
            <w:left w:val="none" w:sz="0" w:space="0" w:color="auto"/>
            <w:bottom w:val="none" w:sz="0" w:space="0" w:color="auto"/>
            <w:right w:val="none" w:sz="0" w:space="0" w:color="auto"/>
          </w:divBdr>
        </w:div>
        <w:div w:id="1191382069">
          <w:marLeft w:val="0"/>
          <w:marRight w:val="0"/>
          <w:marTop w:val="0"/>
          <w:marBottom w:val="0"/>
          <w:divBdr>
            <w:top w:val="none" w:sz="0" w:space="0" w:color="auto"/>
            <w:left w:val="none" w:sz="0" w:space="0" w:color="auto"/>
            <w:bottom w:val="none" w:sz="0" w:space="0" w:color="auto"/>
            <w:right w:val="none" w:sz="0" w:space="0" w:color="auto"/>
          </w:divBdr>
        </w:div>
        <w:div w:id="1660690392">
          <w:marLeft w:val="0"/>
          <w:marRight w:val="0"/>
          <w:marTop w:val="0"/>
          <w:marBottom w:val="0"/>
          <w:divBdr>
            <w:top w:val="none" w:sz="0" w:space="0" w:color="auto"/>
            <w:left w:val="none" w:sz="0" w:space="0" w:color="auto"/>
            <w:bottom w:val="none" w:sz="0" w:space="0" w:color="auto"/>
            <w:right w:val="none" w:sz="0" w:space="0" w:color="auto"/>
          </w:divBdr>
        </w:div>
      </w:divsChild>
    </w:div>
    <w:div w:id="1230723577">
      <w:bodyDiv w:val="1"/>
      <w:marLeft w:val="0"/>
      <w:marRight w:val="0"/>
      <w:marTop w:val="0"/>
      <w:marBottom w:val="0"/>
      <w:divBdr>
        <w:top w:val="none" w:sz="0" w:space="0" w:color="auto"/>
        <w:left w:val="none" w:sz="0" w:space="0" w:color="auto"/>
        <w:bottom w:val="none" w:sz="0" w:space="0" w:color="auto"/>
        <w:right w:val="none" w:sz="0" w:space="0" w:color="auto"/>
      </w:divBdr>
    </w:div>
    <w:div w:id="1235042014">
      <w:bodyDiv w:val="1"/>
      <w:marLeft w:val="0"/>
      <w:marRight w:val="0"/>
      <w:marTop w:val="0"/>
      <w:marBottom w:val="0"/>
      <w:divBdr>
        <w:top w:val="none" w:sz="0" w:space="0" w:color="auto"/>
        <w:left w:val="none" w:sz="0" w:space="0" w:color="auto"/>
        <w:bottom w:val="none" w:sz="0" w:space="0" w:color="auto"/>
        <w:right w:val="none" w:sz="0" w:space="0" w:color="auto"/>
      </w:divBdr>
      <w:divsChild>
        <w:div w:id="437483664">
          <w:marLeft w:val="0"/>
          <w:marRight w:val="0"/>
          <w:marTop w:val="0"/>
          <w:marBottom w:val="0"/>
          <w:divBdr>
            <w:top w:val="none" w:sz="0" w:space="0" w:color="auto"/>
            <w:left w:val="none" w:sz="0" w:space="0" w:color="auto"/>
            <w:bottom w:val="none" w:sz="0" w:space="0" w:color="auto"/>
            <w:right w:val="none" w:sz="0" w:space="0" w:color="auto"/>
          </w:divBdr>
          <w:divsChild>
            <w:div w:id="234632079">
              <w:marLeft w:val="75"/>
              <w:marRight w:val="75"/>
              <w:marTop w:val="0"/>
              <w:marBottom w:val="0"/>
              <w:divBdr>
                <w:top w:val="none" w:sz="0" w:space="0" w:color="auto"/>
                <w:left w:val="none" w:sz="0" w:space="0" w:color="auto"/>
                <w:bottom w:val="none" w:sz="0" w:space="0" w:color="auto"/>
                <w:right w:val="none" w:sz="0" w:space="0" w:color="auto"/>
              </w:divBdr>
              <w:divsChild>
                <w:div w:id="437867896">
                  <w:marLeft w:val="0"/>
                  <w:marRight w:val="0"/>
                  <w:marTop w:val="0"/>
                  <w:marBottom w:val="0"/>
                  <w:divBdr>
                    <w:top w:val="none" w:sz="0" w:space="0" w:color="auto"/>
                    <w:left w:val="none" w:sz="0" w:space="0" w:color="auto"/>
                    <w:bottom w:val="none" w:sz="0" w:space="0" w:color="auto"/>
                    <w:right w:val="none" w:sz="0" w:space="0" w:color="auto"/>
                  </w:divBdr>
                  <w:divsChild>
                    <w:div w:id="1700352173">
                      <w:marLeft w:val="0"/>
                      <w:marRight w:val="0"/>
                      <w:marTop w:val="0"/>
                      <w:marBottom w:val="0"/>
                      <w:divBdr>
                        <w:top w:val="none" w:sz="0" w:space="0" w:color="auto"/>
                        <w:left w:val="none" w:sz="0" w:space="0" w:color="auto"/>
                        <w:bottom w:val="none" w:sz="0" w:space="0" w:color="auto"/>
                        <w:right w:val="none" w:sz="0" w:space="0" w:color="auto"/>
                      </w:divBdr>
                      <w:divsChild>
                        <w:div w:id="995063202">
                          <w:marLeft w:val="0"/>
                          <w:marRight w:val="0"/>
                          <w:marTop w:val="0"/>
                          <w:marBottom w:val="0"/>
                          <w:divBdr>
                            <w:top w:val="none" w:sz="0" w:space="0" w:color="auto"/>
                            <w:left w:val="none" w:sz="0" w:space="0" w:color="auto"/>
                            <w:bottom w:val="none" w:sz="0" w:space="0" w:color="auto"/>
                            <w:right w:val="none" w:sz="0" w:space="0" w:color="auto"/>
                          </w:divBdr>
                          <w:divsChild>
                            <w:div w:id="363478188">
                              <w:marLeft w:val="0"/>
                              <w:marRight w:val="0"/>
                              <w:marTop w:val="0"/>
                              <w:marBottom w:val="300"/>
                              <w:divBdr>
                                <w:top w:val="none" w:sz="0" w:space="0" w:color="auto"/>
                                <w:left w:val="none" w:sz="0" w:space="0" w:color="auto"/>
                                <w:bottom w:val="none" w:sz="0" w:space="0" w:color="auto"/>
                                <w:right w:val="none" w:sz="0" w:space="0" w:color="auto"/>
                              </w:divBdr>
                              <w:divsChild>
                                <w:div w:id="606544732">
                                  <w:marLeft w:val="0"/>
                                  <w:marRight w:val="0"/>
                                  <w:marTop w:val="0"/>
                                  <w:marBottom w:val="0"/>
                                  <w:divBdr>
                                    <w:top w:val="none" w:sz="0" w:space="0" w:color="auto"/>
                                    <w:left w:val="none" w:sz="0" w:space="0" w:color="auto"/>
                                    <w:bottom w:val="none" w:sz="0" w:space="0" w:color="auto"/>
                                    <w:right w:val="none" w:sz="0" w:space="0" w:color="auto"/>
                                  </w:divBdr>
                                  <w:divsChild>
                                    <w:div w:id="12023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3666">
      <w:bodyDiv w:val="1"/>
      <w:marLeft w:val="0"/>
      <w:marRight w:val="0"/>
      <w:marTop w:val="0"/>
      <w:marBottom w:val="0"/>
      <w:divBdr>
        <w:top w:val="none" w:sz="0" w:space="0" w:color="auto"/>
        <w:left w:val="none" w:sz="0" w:space="0" w:color="auto"/>
        <w:bottom w:val="none" w:sz="0" w:space="0" w:color="auto"/>
        <w:right w:val="none" w:sz="0" w:space="0" w:color="auto"/>
      </w:divBdr>
    </w:div>
    <w:div w:id="1242250462">
      <w:bodyDiv w:val="1"/>
      <w:marLeft w:val="0"/>
      <w:marRight w:val="0"/>
      <w:marTop w:val="0"/>
      <w:marBottom w:val="0"/>
      <w:divBdr>
        <w:top w:val="none" w:sz="0" w:space="0" w:color="auto"/>
        <w:left w:val="none" w:sz="0" w:space="0" w:color="auto"/>
        <w:bottom w:val="none" w:sz="0" w:space="0" w:color="auto"/>
        <w:right w:val="none" w:sz="0" w:space="0" w:color="auto"/>
      </w:divBdr>
      <w:divsChild>
        <w:div w:id="2115665854">
          <w:marLeft w:val="0"/>
          <w:marRight w:val="0"/>
          <w:marTop w:val="0"/>
          <w:marBottom w:val="0"/>
          <w:divBdr>
            <w:top w:val="none" w:sz="0" w:space="0" w:color="auto"/>
            <w:left w:val="none" w:sz="0" w:space="0" w:color="auto"/>
            <w:bottom w:val="none" w:sz="0" w:space="0" w:color="auto"/>
            <w:right w:val="none" w:sz="0" w:space="0" w:color="auto"/>
          </w:divBdr>
          <w:divsChild>
            <w:div w:id="1299798706">
              <w:marLeft w:val="0"/>
              <w:marRight w:val="0"/>
              <w:marTop w:val="0"/>
              <w:marBottom w:val="0"/>
              <w:divBdr>
                <w:top w:val="none" w:sz="0" w:space="0" w:color="auto"/>
                <w:left w:val="none" w:sz="0" w:space="0" w:color="auto"/>
                <w:bottom w:val="none" w:sz="0" w:space="0" w:color="auto"/>
                <w:right w:val="none" w:sz="0" w:space="0" w:color="auto"/>
              </w:divBdr>
              <w:divsChild>
                <w:div w:id="12958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70381">
      <w:bodyDiv w:val="1"/>
      <w:marLeft w:val="0"/>
      <w:marRight w:val="0"/>
      <w:marTop w:val="0"/>
      <w:marBottom w:val="0"/>
      <w:divBdr>
        <w:top w:val="none" w:sz="0" w:space="0" w:color="auto"/>
        <w:left w:val="none" w:sz="0" w:space="0" w:color="auto"/>
        <w:bottom w:val="none" w:sz="0" w:space="0" w:color="auto"/>
        <w:right w:val="none" w:sz="0" w:space="0" w:color="auto"/>
      </w:divBdr>
      <w:divsChild>
        <w:div w:id="487597704">
          <w:marLeft w:val="547"/>
          <w:marRight w:val="0"/>
          <w:marTop w:val="96"/>
          <w:marBottom w:val="0"/>
          <w:divBdr>
            <w:top w:val="none" w:sz="0" w:space="0" w:color="auto"/>
            <w:left w:val="none" w:sz="0" w:space="0" w:color="auto"/>
            <w:bottom w:val="none" w:sz="0" w:space="0" w:color="auto"/>
            <w:right w:val="none" w:sz="0" w:space="0" w:color="auto"/>
          </w:divBdr>
        </w:div>
      </w:divsChild>
    </w:div>
    <w:div w:id="1277634693">
      <w:bodyDiv w:val="1"/>
      <w:marLeft w:val="0"/>
      <w:marRight w:val="0"/>
      <w:marTop w:val="0"/>
      <w:marBottom w:val="0"/>
      <w:divBdr>
        <w:top w:val="none" w:sz="0" w:space="0" w:color="auto"/>
        <w:left w:val="none" w:sz="0" w:space="0" w:color="auto"/>
        <w:bottom w:val="none" w:sz="0" w:space="0" w:color="auto"/>
        <w:right w:val="none" w:sz="0" w:space="0" w:color="auto"/>
      </w:divBdr>
      <w:divsChild>
        <w:div w:id="1140806123">
          <w:marLeft w:val="0"/>
          <w:marRight w:val="0"/>
          <w:marTop w:val="0"/>
          <w:marBottom w:val="0"/>
          <w:divBdr>
            <w:top w:val="none" w:sz="0" w:space="0" w:color="auto"/>
            <w:left w:val="none" w:sz="0" w:space="0" w:color="auto"/>
            <w:bottom w:val="none" w:sz="0" w:space="0" w:color="auto"/>
            <w:right w:val="none" w:sz="0" w:space="0" w:color="auto"/>
          </w:divBdr>
          <w:divsChild>
            <w:div w:id="418869845">
              <w:marLeft w:val="0"/>
              <w:marRight w:val="0"/>
              <w:marTop w:val="0"/>
              <w:marBottom w:val="0"/>
              <w:divBdr>
                <w:top w:val="none" w:sz="0" w:space="0" w:color="auto"/>
                <w:left w:val="none" w:sz="0" w:space="0" w:color="auto"/>
                <w:bottom w:val="none" w:sz="0" w:space="0" w:color="auto"/>
                <w:right w:val="none" w:sz="0" w:space="0" w:color="auto"/>
              </w:divBdr>
              <w:divsChild>
                <w:div w:id="6452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7171">
      <w:bodyDiv w:val="1"/>
      <w:marLeft w:val="0"/>
      <w:marRight w:val="0"/>
      <w:marTop w:val="0"/>
      <w:marBottom w:val="0"/>
      <w:divBdr>
        <w:top w:val="none" w:sz="0" w:space="0" w:color="auto"/>
        <w:left w:val="none" w:sz="0" w:space="0" w:color="auto"/>
        <w:bottom w:val="none" w:sz="0" w:space="0" w:color="auto"/>
        <w:right w:val="none" w:sz="0" w:space="0" w:color="auto"/>
      </w:divBdr>
      <w:divsChild>
        <w:div w:id="995961794">
          <w:marLeft w:val="0"/>
          <w:marRight w:val="0"/>
          <w:marTop w:val="0"/>
          <w:marBottom w:val="0"/>
          <w:divBdr>
            <w:top w:val="none" w:sz="0" w:space="0" w:color="auto"/>
            <w:left w:val="none" w:sz="0" w:space="0" w:color="auto"/>
            <w:bottom w:val="none" w:sz="0" w:space="0" w:color="auto"/>
            <w:right w:val="none" w:sz="0" w:space="0" w:color="auto"/>
          </w:divBdr>
          <w:divsChild>
            <w:div w:id="182477809">
              <w:marLeft w:val="75"/>
              <w:marRight w:val="75"/>
              <w:marTop w:val="0"/>
              <w:marBottom w:val="0"/>
              <w:divBdr>
                <w:top w:val="none" w:sz="0" w:space="0" w:color="auto"/>
                <w:left w:val="none" w:sz="0" w:space="0" w:color="auto"/>
                <w:bottom w:val="none" w:sz="0" w:space="0" w:color="auto"/>
                <w:right w:val="none" w:sz="0" w:space="0" w:color="auto"/>
              </w:divBdr>
              <w:divsChild>
                <w:div w:id="920680653">
                  <w:marLeft w:val="0"/>
                  <w:marRight w:val="0"/>
                  <w:marTop w:val="0"/>
                  <w:marBottom w:val="0"/>
                  <w:divBdr>
                    <w:top w:val="none" w:sz="0" w:space="0" w:color="auto"/>
                    <w:left w:val="none" w:sz="0" w:space="0" w:color="auto"/>
                    <w:bottom w:val="none" w:sz="0" w:space="0" w:color="auto"/>
                    <w:right w:val="none" w:sz="0" w:space="0" w:color="auto"/>
                  </w:divBdr>
                  <w:divsChild>
                    <w:div w:id="1953241378">
                      <w:marLeft w:val="0"/>
                      <w:marRight w:val="0"/>
                      <w:marTop w:val="0"/>
                      <w:marBottom w:val="0"/>
                      <w:divBdr>
                        <w:top w:val="none" w:sz="0" w:space="0" w:color="auto"/>
                        <w:left w:val="none" w:sz="0" w:space="0" w:color="auto"/>
                        <w:bottom w:val="none" w:sz="0" w:space="0" w:color="auto"/>
                        <w:right w:val="none" w:sz="0" w:space="0" w:color="auto"/>
                      </w:divBdr>
                      <w:divsChild>
                        <w:div w:id="1772629822">
                          <w:marLeft w:val="0"/>
                          <w:marRight w:val="0"/>
                          <w:marTop w:val="0"/>
                          <w:marBottom w:val="0"/>
                          <w:divBdr>
                            <w:top w:val="none" w:sz="0" w:space="0" w:color="auto"/>
                            <w:left w:val="none" w:sz="0" w:space="0" w:color="auto"/>
                            <w:bottom w:val="none" w:sz="0" w:space="0" w:color="auto"/>
                            <w:right w:val="none" w:sz="0" w:space="0" w:color="auto"/>
                          </w:divBdr>
                          <w:divsChild>
                            <w:div w:id="1668174329">
                              <w:marLeft w:val="0"/>
                              <w:marRight w:val="0"/>
                              <w:marTop w:val="0"/>
                              <w:marBottom w:val="0"/>
                              <w:divBdr>
                                <w:top w:val="none" w:sz="0" w:space="0" w:color="auto"/>
                                <w:left w:val="none" w:sz="0" w:space="0" w:color="auto"/>
                                <w:bottom w:val="none" w:sz="0" w:space="0" w:color="auto"/>
                                <w:right w:val="none" w:sz="0" w:space="0" w:color="auto"/>
                              </w:divBdr>
                              <w:divsChild>
                                <w:div w:id="1772780832">
                                  <w:marLeft w:val="0"/>
                                  <w:marRight w:val="0"/>
                                  <w:marTop w:val="0"/>
                                  <w:marBottom w:val="0"/>
                                  <w:divBdr>
                                    <w:top w:val="none" w:sz="0" w:space="0" w:color="auto"/>
                                    <w:left w:val="none" w:sz="0" w:space="0" w:color="auto"/>
                                    <w:bottom w:val="none" w:sz="0" w:space="0" w:color="auto"/>
                                    <w:right w:val="none" w:sz="0" w:space="0" w:color="auto"/>
                                  </w:divBdr>
                                  <w:divsChild>
                                    <w:div w:id="21028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606724">
      <w:bodyDiv w:val="1"/>
      <w:marLeft w:val="0"/>
      <w:marRight w:val="0"/>
      <w:marTop w:val="0"/>
      <w:marBottom w:val="0"/>
      <w:divBdr>
        <w:top w:val="none" w:sz="0" w:space="0" w:color="auto"/>
        <w:left w:val="none" w:sz="0" w:space="0" w:color="auto"/>
        <w:bottom w:val="none" w:sz="0" w:space="0" w:color="auto"/>
        <w:right w:val="none" w:sz="0" w:space="0" w:color="auto"/>
      </w:divBdr>
      <w:divsChild>
        <w:div w:id="2086955371">
          <w:marLeft w:val="0"/>
          <w:marRight w:val="0"/>
          <w:marTop w:val="0"/>
          <w:marBottom w:val="0"/>
          <w:divBdr>
            <w:top w:val="none" w:sz="0" w:space="0" w:color="auto"/>
            <w:left w:val="none" w:sz="0" w:space="0" w:color="auto"/>
            <w:bottom w:val="none" w:sz="0" w:space="0" w:color="auto"/>
            <w:right w:val="none" w:sz="0" w:space="0" w:color="auto"/>
          </w:divBdr>
          <w:divsChild>
            <w:div w:id="2023125734">
              <w:marLeft w:val="0"/>
              <w:marRight w:val="0"/>
              <w:marTop w:val="0"/>
              <w:marBottom w:val="360"/>
              <w:divBdr>
                <w:top w:val="none" w:sz="0" w:space="0" w:color="auto"/>
                <w:left w:val="none" w:sz="0" w:space="0" w:color="auto"/>
                <w:bottom w:val="none" w:sz="0" w:space="0" w:color="auto"/>
                <w:right w:val="none" w:sz="0" w:space="0" w:color="auto"/>
              </w:divBdr>
              <w:divsChild>
                <w:div w:id="1014959405">
                  <w:marLeft w:val="0"/>
                  <w:marRight w:val="0"/>
                  <w:marTop w:val="0"/>
                  <w:marBottom w:val="360"/>
                  <w:divBdr>
                    <w:top w:val="none" w:sz="0" w:space="0" w:color="auto"/>
                    <w:left w:val="none" w:sz="0" w:space="0" w:color="auto"/>
                    <w:bottom w:val="none" w:sz="0" w:space="0" w:color="auto"/>
                    <w:right w:val="none" w:sz="0" w:space="0" w:color="auto"/>
                  </w:divBdr>
                  <w:divsChild>
                    <w:div w:id="1647541161">
                      <w:marLeft w:val="0"/>
                      <w:marRight w:val="0"/>
                      <w:marTop w:val="0"/>
                      <w:marBottom w:val="0"/>
                      <w:divBdr>
                        <w:top w:val="none" w:sz="0" w:space="0" w:color="auto"/>
                        <w:left w:val="none" w:sz="0" w:space="0" w:color="auto"/>
                        <w:bottom w:val="none" w:sz="0" w:space="0" w:color="auto"/>
                        <w:right w:val="none" w:sz="0" w:space="0" w:color="auto"/>
                      </w:divBdr>
                      <w:divsChild>
                        <w:div w:id="1120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547769">
      <w:bodyDiv w:val="1"/>
      <w:marLeft w:val="0"/>
      <w:marRight w:val="0"/>
      <w:marTop w:val="0"/>
      <w:marBottom w:val="0"/>
      <w:divBdr>
        <w:top w:val="none" w:sz="0" w:space="0" w:color="auto"/>
        <w:left w:val="none" w:sz="0" w:space="0" w:color="auto"/>
        <w:bottom w:val="none" w:sz="0" w:space="0" w:color="auto"/>
        <w:right w:val="none" w:sz="0" w:space="0" w:color="auto"/>
      </w:divBdr>
      <w:divsChild>
        <w:div w:id="271329214">
          <w:marLeft w:val="1181"/>
          <w:marRight w:val="0"/>
          <w:marTop w:val="86"/>
          <w:marBottom w:val="0"/>
          <w:divBdr>
            <w:top w:val="none" w:sz="0" w:space="0" w:color="auto"/>
            <w:left w:val="none" w:sz="0" w:space="0" w:color="auto"/>
            <w:bottom w:val="none" w:sz="0" w:space="0" w:color="auto"/>
            <w:right w:val="none" w:sz="0" w:space="0" w:color="auto"/>
          </w:divBdr>
        </w:div>
        <w:div w:id="643898063">
          <w:marLeft w:val="547"/>
          <w:marRight w:val="0"/>
          <w:marTop w:val="240"/>
          <w:marBottom w:val="0"/>
          <w:divBdr>
            <w:top w:val="none" w:sz="0" w:space="0" w:color="auto"/>
            <w:left w:val="none" w:sz="0" w:space="0" w:color="auto"/>
            <w:bottom w:val="none" w:sz="0" w:space="0" w:color="auto"/>
            <w:right w:val="none" w:sz="0" w:space="0" w:color="auto"/>
          </w:divBdr>
        </w:div>
        <w:div w:id="721320729">
          <w:marLeft w:val="547"/>
          <w:marRight w:val="0"/>
          <w:marTop w:val="240"/>
          <w:marBottom w:val="0"/>
          <w:divBdr>
            <w:top w:val="none" w:sz="0" w:space="0" w:color="auto"/>
            <w:left w:val="none" w:sz="0" w:space="0" w:color="auto"/>
            <w:bottom w:val="none" w:sz="0" w:space="0" w:color="auto"/>
            <w:right w:val="none" w:sz="0" w:space="0" w:color="auto"/>
          </w:divBdr>
        </w:div>
        <w:div w:id="756171725">
          <w:marLeft w:val="547"/>
          <w:marRight w:val="0"/>
          <w:marTop w:val="240"/>
          <w:marBottom w:val="0"/>
          <w:divBdr>
            <w:top w:val="none" w:sz="0" w:space="0" w:color="auto"/>
            <w:left w:val="none" w:sz="0" w:space="0" w:color="auto"/>
            <w:bottom w:val="none" w:sz="0" w:space="0" w:color="auto"/>
            <w:right w:val="none" w:sz="0" w:space="0" w:color="auto"/>
          </w:divBdr>
        </w:div>
        <w:div w:id="881481406">
          <w:marLeft w:val="1181"/>
          <w:marRight w:val="0"/>
          <w:marTop w:val="86"/>
          <w:marBottom w:val="0"/>
          <w:divBdr>
            <w:top w:val="none" w:sz="0" w:space="0" w:color="auto"/>
            <w:left w:val="none" w:sz="0" w:space="0" w:color="auto"/>
            <w:bottom w:val="none" w:sz="0" w:space="0" w:color="auto"/>
            <w:right w:val="none" w:sz="0" w:space="0" w:color="auto"/>
          </w:divBdr>
        </w:div>
        <w:div w:id="939751787">
          <w:marLeft w:val="1181"/>
          <w:marRight w:val="0"/>
          <w:marTop w:val="86"/>
          <w:marBottom w:val="0"/>
          <w:divBdr>
            <w:top w:val="none" w:sz="0" w:space="0" w:color="auto"/>
            <w:left w:val="none" w:sz="0" w:space="0" w:color="auto"/>
            <w:bottom w:val="none" w:sz="0" w:space="0" w:color="auto"/>
            <w:right w:val="none" w:sz="0" w:space="0" w:color="auto"/>
          </w:divBdr>
        </w:div>
      </w:divsChild>
    </w:div>
    <w:div w:id="1435249702">
      <w:bodyDiv w:val="1"/>
      <w:marLeft w:val="0"/>
      <w:marRight w:val="0"/>
      <w:marTop w:val="0"/>
      <w:marBottom w:val="0"/>
      <w:divBdr>
        <w:top w:val="none" w:sz="0" w:space="0" w:color="auto"/>
        <w:left w:val="none" w:sz="0" w:space="0" w:color="auto"/>
        <w:bottom w:val="none" w:sz="0" w:space="0" w:color="auto"/>
        <w:right w:val="none" w:sz="0" w:space="0" w:color="auto"/>
      </w:divBdr>
      <w:divsChild>
        <w:div w:id="818614582">
          <w:marLeft w:val="0"/>
          <w:marRight w:val="0"/>
          <w:marTop w:val="0"/>
          <w:marBottom w:val="0"/>
          <w:divBdr>
            <w:top w:val="none" w:sz="0" w:space="0" w:color="auto"/>
            <w:left w:val="none" w:sz="0" w:space="0" w:color="auto"/>
            <w:bottom w:val="none" w:sz="0" w:space="0" w:color="auto"/>
            <w:right w:val="none" w:sz="0" w:space="0" w:color="auto"/>
          </w:divBdr>
          <w:divsChild>
            <w:div w:id="1903981974">
              <w:marLeft w:val="75"/>
              <w:marRight w:val="75"/>
              <w:marTop w:val="0"/>
              <w:marBottom w:val="0"/>
              <w:divBdr>
                <w:top w:val="none" w:sz="0" w:space="0" w:color="auto"/>
                <w:left w:val="none" w:sz="0" w:space="0" w:color="auto"/>
                <w:bottom w:val="none" w:sz="0" w:space="0" w:color="auto"/>
                <w:right w:val="none" w:sz="0" w:space="0" w:color="auto"/>
              </w:divBdr>
              <w:divsChild>
                <w:div w:id="790972447">
                  <w:marLeft w:val="0"/>
                  <w:marRight w:val="0"/>
                  <w:marTop w:val="0"/>
                  <w:marBottom w:val="0"/>
                  <w:divBdr>
                    <w:top w:val="none" w:sz="0" w:space="0" w:color="auto"/>
                    <w:left w:val="none" w:sz="0" w:space="0" w:color="auto"/>
                    <w:bottom w:val="none" w:sz="0" w:space="0" w:color="auto"/>
                    <w:right w:val="none" w:sz="0" w:space="0" w:color="auto"/>
                  </w:divBdr>
                  <w:divsChild>
                    <w:div w:id="686756363">
                      <w:marLeft w:val="0"/>
                      <w:marRight w:val="0"/>
                      <w:marTop w:val="0"/>
                      <w:marBottom w:val="0"/>
                      <w:divBdr>
                        <w:top w:val="none" w:sz="0" w:space="0" w:color="auto"/>
                        <w:left w:val="none" w:sz="0" w:space="0" w:color="auto"/>
                        <w:bottom w:val="none" w:sz="0" w:space="0" w:color="auto"/>
                        <w:right w:val="none" w:sz="0" w:space="0" w:color="auto"/>
                      </w:divBdr>
                      <w:divsChild>
                        <w:div w:id="139542263">
                          <w:marLeft w:val="0"/>
                          <w:marRight w:val="0"/>
                          <w:marTop w:val="0"/>
                          <w:marBottom w:val="0"/>
                          <w:divBdr>
                            <w:top w:val="none" w:sz="0" w:space="0" w:color="auto"/>
                            <w:left w:val="none" w:sz="0" w:space="0" w:color="auto"/>
                            <w:bottom w:val="none" w:sz="0" w:space="0" w:color="auto"/>
                            <w:right w:val="none" w:sz="0" w:space="0" w:color="auto"/>
                          </w:divBdr>
                          <w:divsChild>
                            <w:div w:id="1540049462">
                              <w:marLeft w:val="0"/>
                              <w:marRight w:val="0"/>
                              <w:marTop w:val="0"/>
                              <w:marBottom w:val="0"/>
                              <w:divBdr>
                                <w:top w:val="none" w:sz="0" w:space="0" w:color="auto"/>
                                <w:left w:val="none" w:sz="0" w:space="0" w:color="auto"/>
                                <w:bottom w:val="none" w:sz="0" w:space="0" w:color="auto"/>
                                <w:right w:val="none" w:sz="0" w:space="0" w:color="auto"/>
                              </w:divBdr>
                              <w:divsChild>
                                <w:div w:id="2092122546">
                                  <w:marLeft w:val="0"/>
                                  <w:marRight w:val="0"/>
                                  <w:marTop w:val="0"/>
                                  <w:marBottom w:val="0"/>
                                  <w:divBdr>
                                    <w:top w:val="none" w:sz="0" w:space="0" w:color="auto"/>
                                    <w:left w:val="none" w:sz="0" w:space="0" w:color="auto"/>
                                    <w:bottom w:val="none" w:sz="0" w:space="0" w:color="auto"/>
                                    <w:right w:val="none" w:sz="0" w:space="0" w:color="auto"/>
                                  </w:divBdr>
                                  <w:divsChild>
                                    <w:div w:id="1579555435">
                                      <w:marLeft w:val="0"/>
                                      <w:marRight w:val="0"/>
                                      <w:marTop w:val="0"/>
                                      <w:marBottom w:val="0"/>
                                      <w:divBdr>
                                        <w:top w:val="none" w:sz="0" w:space="0" w:color="auto"/>
                                        <w:left w:val="none" w:sz="0" w:space="0" w:color="auto"/>
                                        <w:bottom w:val="none" w:sz="0" w:space="0" w:color="auto"/>
                                        <w:right w:val="none" w:sz="0" w:space="0" w:color="auto"/>
                                      </w:divBdr>
                                      <w:divsChild>
                                        <w:div w:id="9288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933771">
      <w:bodyDiv w:val="1"/>
      <w:marLeft w:val="0"/>
      <w:marRight w:val="0"/>
      <w:marTop w:val="0"/>
      <w:marBottom w:val="0"/>
      <w:divBdr>
        <w:top w:val="none" w:sz="0" w:space="0" w:color="auto"/>
        <w:left w:val="none" w:sz="0" w:space="0" w:color="auto"/>
        <w:bottom w:val="none" w:sz="0" w:space="0" w:color="auto"/>
        <w:right w:val="none" w:sz="0" w:space="0" w:color="auto"/>
      </w:divBdr>
      <w:divsChild>
        <w:div w:id="690767145">
          <w:marLeft w:val="1008"/>
          <w:marRight w:val="0"/>
          <w:marTop w:val="86"/>
          <w:marBottom w:val="0"/>
          <w:divBdr>
            <w:top w:val="none" w:sz="0" w:space="0" w:color="auto"/>
            <w:left w:val="none" w:sz="0" w:space="0" w:color="auto"/>
            <w:bottom w:val="none" w:sz="0" w:space="0" w:color="auto"/>
            <w:right w:val="none" w:sz="0" w:space="0" w:color="auto"/>
          </w:divBdr>
        </w:div>
        <w:div w:id="1531338256">
          <w:marLeft w:val="1008"/>
          <w:marRight w:val="0"/>
          <w:marTop w:val="86"/>
          <w:marBottom w:val="0"/>
          <w:divBdr>
            <w:top w:val="none" w:sz="0" w:space="0" w:color="auto"/>
            <w:left w:val="none" w:sz="0" w:space="0" w:color="auto"/>
            <w:bottom w:val="none" w:sz="0" w:space="0" w:color="auto"/>
            <w:right w:val="none" w:sz="0" w:space="0" w:color="auto"/>
          </w:divBdr>
        </w:div>
      </w:divsChild>
    </w:div>
    <w:div w:id="1454323946">
      <w:bodyDiv w:val="1"/>
      <w:marLeft w:val="0"/>
      <w:marRight w:val="0"/>
      <w:marTop w:val="0"/>
      <w:marBottom w:val="0"/>
      <w:divBdr>
        <w:top w:val="none" w:sz="0" w:space="0" w:color="auto"/>
        <w:left w:val="none" w:sz="0" w:space="0" w:color="auto"/>
        <w:bottom w:val="none" w:sz="0" w:space="0" w:color="auto"/>
        <w:right w:val="none" w:sz="0" w:space="0" w:color="auto"/>
      </w:divBdr>
      <w:divsChild>
        <w:div w:id="248125147">
          <w:marLeft w:val="0"/>
          <w:marRight w:val="0"/>
          <w:marTop w:val="0"/>
          <w:marBottom w:val="0"/>
          <w:divBdr>
            <w:top w:val="none" w:sz="0" w:space="0" w:color="auto"/>
            <w:left w:val="none" w:sz="0" w:space="0" w:color="auto"/>
            <w:bottom w:val="none" w:sz="0" w:space="0" w:color="auto"/>
            <w:right w:val="none" w:sz="0" w:space="0" w:color="auto"/>
          </w:divBdr>
          <w:divsChild>
            <w:div w:id="494037000">
              <w:marLeft w:val="75"/>
              <w:marRight w:val="75"/>
              <w:marTop w:val="0"/>
              <w:marBottom w:val="0"/>
              <w:divBdr>
                <w:top w:val="none" w:sz="0" w:space="0" w:color="auto"/>
                <w:left w:val="none" w:sz="0" w:space="0" w:color="auto"/>
                <w:bottom w:val="none" w:sz="0" w:space="0" w:color="auto"/>
                <w:right w:val="none" w:sz="0" w:space="0" w:color="auto"/>
              </w:divBdr>
              <w:divsChild>
                <w:div w:id="735857566">
                  <w:marLeft w:val="0"/>
                  <w:marRight w:val="0"/>
                  <w:marTop w:val="0"/>
                  <w:marBottom w:val="0"/>
                  <w:divBdr>
                    <w:top w:val="none" w:sz="0" w:space="0" w:color="auto"/>
                    <w:left w:val="none" w:sz="0" w:space="0" w:color="auto"/>
                    <w:bottom w:val="none" w:sz="0" w:space="0" w:color="auto"/>
                    <w:right w:val="none" w:sz="0" w:space="0" w:color="auto"/>
                  </w:divBdr>
                  <w:divsChild>
                    <w:div w:id="460807366">
                      <w:marLeft w:val="0"/>
                      <w:marRight w:val="0"/>
                      <w:marTop w:val="0"/>
                      <w:marBottom w:val="0"/>
                      <w:divBdr>
                        <w:top w:val="none" w:sz="0" w:space="0" w:color="auto"/>
                        <w:left w:val="none" w:sz="0" w:space="0" w:color="auto"/>
                        <w:bottom w:val="none" w:sz="0" w:space="0" w:color="auto"/>
                        <w:right w:val="none" w:sz="0" w:space="0" w:color="auto"/>
                      </w:divBdr>
                      <w:divsChild>
                        <w:div w:id="66002563">
                          <w:marLeft w:val="0"/>
                          <w:marRight w:val="0"/>
                          <w:marTop w:val="0"/>
                          <w:marBottom w:val="0"/>
                          <w:divBdr>
                            <w:top w:val="none" w:sz="0" w:space="0" w:color="auto"/>
                            <w:left w:val="none" w:sz="0" w:space="0" w:color="auto"/>
                            <w:bottom w:val="none" w:sz="0" w:space="0" w:color="auto"/>
                            <w:right w:val="none" w:sz="0" w:space="0" w:color="auto"/>
                          </w:divBdr>
                          <w:divsChild>
                            <w:div w:id="1402411280">
                              <w:marLeft w:val="0"/>
                              <w:marRight w:val="0"/>
                              <w:marTop w:val="0"/>
                              <w:marBottom w:val="0"/>
                              <w:divBdr>
                                <w:top w:val="none" w:sz="0" w:space="0" w:color="auto"/>
                                <w:left w:val="none" w:sz="0" w:space="0" w:color="auto"/>
                                <w:bottom w:val="none" w:sz="0" w:space="0" w:color="auto"/>
                                <w:right w:val="none" w:sz="0" w:space="0" w:color="auto"/>
                              </w:divBdr>
                              <w:divsChild>
                                <w:div w:id="1388840008">
                                  <w:marLeft w:val="0"/>
                                  <w:marRight w:val="0"/>
                                  <w:marTop w:val="0"/>
                                  <w:marBottom w:val="0"/>
                                  <w:divBdr>
                                    <w:top w:val="none" w:sz="0" w:space="0" w:color="auto"/>
                                    <w:left w:val="none" w:sz="0" w:space="0" w:color="auto"/>
                                    <w:bottom w:val="none" w:sz="0" w:space="0" w:color="auto"/>
                                    <w:right w:val="none" w:sz="0" w:space="0" w:color="auto"/>
                                  </w:divBdr>
                                  <w:divsChild>
                                    <w:div w:id="1560244437">
                                      <w:marLeft w:val="0"/>
                                      <w:marRight w:val="0"/>
                                      <w:marTop w:val="0"/>
                                      <w:marBottom w:val="0"/>
                                      <w:divBdr>
                                        <w:top w:val="none" w:sz="0" w:space="0" w:color="auto"/>
                                        <w:left w:val="none" w:sz="0" w:space="0" w:color="auto"/>
                                        <w:bottom w:val="none" w:sz="0" w:space="0" w:color="auto"/>
                                        <w:right w:val="none" w:sz="0" w:space="0" w:color="auto"/>
                                      </w:divBdr>
                                      <w:divsChild>
                                        <w:div w:id="18354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599933">
      <w:bodyDiv w:val="1"/>
      <w:marLeft w:val="0"/>
      <w:marRight w:val="0"/>
      <w:marTop w:val="0"/>
      <w:marBottom w:val="0"/>
      <w:divBdr>
        <w:top w:val="none" w:sz="0" w:space="0" w:color="auto"/>
        <w:left w:val="none" w:sz="0" w:space="0" w:color="auto"/>
        <w:bottom w:val="none" w:sz="0" w:space="0" w:color="auto"/>
        <w:right w:val="none" w:sz="0" w:space="0" w:color="auto"/>
      </w:divBdr>
      <w:divsChild>
        <w:div w:id="1326669803">
          <w:marLeft w:val="3678"/>
          <w:marRight w:val="347"/>
          <w:marTop w:val="0"/>
          <w:marBottom w:val="0"/>
          <w:divBdr>
            <w:top w:val="single" w:sz="2" w:space="29" w:color="AEDDE6"/>
            <w:left w:val="single" w:sz="2" w:space="0" w:color="AEDDE6"/>
            <w:bottom w:val="single" w:sz="2" w:space="0" w:color="AEDDE6"/>
            <w:right w:val="single" w:sz="2" w:space="0" w:color="AEDDE6"/>
          </w:divBdr>
          <w:divsChild>
            <w:div w:id="9950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4514">
      <w:bodyDiv w:val="1"/>
      <w:marLeft w:val="0"/>
      <w:marRight w:val="0"/>
      <w:marTop w:val="0"/>
      <w:marBottom w:val="0"/>
      <w:divBdr>
        <w:top w:val="none" w:sz="0" w:space="0" w:color="auto"/>
        <w:left w:val="none" w:sz="0" w:space="0" w:color="auto"/>
        <w:bottom w:val="none" w:sz="0" w:space="0" w:color="auto"/>
        <w:right w:val="none" w:sz="0" w:space="0" w:color="auto"/>
      </w:divBdr>
      <w:divsChild>
        <w:div w:id="106320357">
          <w:marLeft w:val="547"/>
          <w:marRight w:val="0"/>
          <w:marTop w:val="106"/>
          <w:marBottom w:val="0"/>
          <w:divBdr>
            <w:top w:val="none" w:sz="0" w:space="0" w:color="auto"/>
            <w:left w:val="none" w:sz="0" w:space="0" w:color="auto"/>
            <w:bottom w:val="none" w:sz="0" w:space="0" w:color="auto"/>
            <w:right w:val="none" w:sz="0" w:space="0" w:color="auto"/>
          </w:divBdr>
        </w:div>
        <w:div w:id="520894877">
          <w:marLeft w:val="547"/>
          <w:marRight w:val="0"/>
          <w:marTop w:val="106"/>
          <w:marBottom w:val="0"/>
          <w:divBdr>
            <w:top w:val="none" w:sz="0" w:space="0" w:color="auto"/>
            <w:left w:val="none" w:sz="0" w:space="0" w:color="auto"/>
            <w:bottom w:val="none" w:sz="0" w:space="0" w:color="auto"/>
            <w:right w:val="none" w:sz="0" w:space="0" w:color="auto"/>
          </w:divBdr>
        </w:div>
        <w:div w:id="904072478">
          <w:marLeft w:val="547"/>
          <w:marRight w:val="0"/>
          <w:marTop w:val="106"/>
          <w:marBottom w:val="0"/>
          <w:divBdr>
            <w:top w:val="none" w:sz="0" w:space="0" w:color="auto"/>
            <w:left w:val="none" w:sz="0" w:space="0" w:color="auto"/>
            <w:bottom w:val="none" w:sz="0" w:space="0" w:color="auto"/>
            <w:right w:val="none" w:sz="0" w:space="0" w:color="auto"/>
          </w:divBdr>
        </w:div>
      </w:divsChild>
    </w:div>
    <w:div w:id="1532301973">
      <w:bodyDiv w:val="1"/>
      <w:marLeft w:val="0"/>
      <w:marRight w:val="0"/>
      <w:marTop w:val="0"/>
      <w:marBottom w:val="0"/>
      <w:divBdr>
        <w:top w:val="none" w:sz="0" w:space="0" w:color="auto"/>
        <w:left w:val="none" w:sz="0" w:space="0" w:color="auto"/>
        <w:bottom w:val="none" w:sz="0" w:space="0" w:color="auto"/>
        <w:right w:val="none" w:sz="0" w:space="0" w:color="auto"/>
      </w:divBdr>
      <w:divsChild>
        <w:div w:id="781340990">
          <w:marLeft w:val="1008"/>
          <w:marRight w:val="0"/>
          <w:marTop w:val="20"/>
          <w:marBottom w:val="0"/>
          <w:divBdr>
            <w:top w:val="none" w:sz="0" w:space="0" w:color="auto"/>
            <w:left w:val="none" w:sz="0" w:space="0" w:color="auto"/>
            <w:bottom w:val="none" w:sz="0" w:space="0" w:color="auto"/>
            <w:right w:val="none" w:sz="0" w:space="0" w:color="auto"/>
          </w:divBdr>
        </w:div>
        <w:div w:id="1002514457">
          <w:marLeft w:val="547"/>
          <w:marRight w:val="0"/>
          <w:marTop w:val="240"/>
          <w:marBottom w:val="0"/>
          <w:divBdr>
            <w:top w:val="none" w:sz="0" w:space="0" w:color="auto"/>
            <w:left w:val="none" w:sz="0" w:space="0" w:color="auto"/>
            <w:bottom w:val="none" w:sz="0" w:space="0" w:color="auto"/>
            <w:right w:val="none" w:sz="0" w:space="0" w:color="auto"/>
          </w:divBdr>
        </w:div>
        <w:div w:id="1030960940">
          <w:marLeft w:val="547"/>
          <w:marRight w:val="0"/>
          <w:marTop w:val="240"/>
          <w:marBottom w:val="0"/>
          <w:divBdr>
            <w:top w:val="none" w:sz="0" w:space="0" w:color="auto"/>
            <w:left w:val="none" w:sz="0" w:space="0" w:color="auto"/>
            <w:bottom w:val="none" w:sz="0" w:space="0" w:color="auto"/>
            <w:right w:val="none" w:sz="0" w:space="0" w:color="auto"/>
          </w:divBdr>
        </w:div>
        <w:div w:id="1385324543">
          <w:marLeft w:val="547"/>
          <w:marRight w:val="0"/>
          <w:marTop w:val="240"/>
          <w:marBottom w:val="0"/>
          <w:divBdr>
            <w:top w:val="none" w:sz="0" w:space="0" w:color="auto"/>
            <w:left w:val="none" w:sz="0" w:space="0" w:color="auto"/>
            <w:bottom w:val="none" w:sz="0" w:space="0" w:color="auto"/>
            <w:right w:val="none" w:sz="0" w:space="0" w:color="auto"/>
          </w:divBdr>
        </w:div>
        <w:div w:id="1567103154">
          <w:marLeft w:val="1008"/>
          <w:marRight w:val="0"/>
          <w:marTop w:val="20"/>
          <w:marBottom w:val="0"/>
          <w:divBdr>
            <w:top w:val="none" w:sz="0" w:space="0" w:color="auto"/>
            <w:left w:val="none" w:sz="0" w:space="0" w:color="auto"/>
            <w:bottom w:val="none" w:sz="0" w:space="0" w:color="auto"/>
            <w:right w:val="none" w:sz="0" w:space="0" w:color="auto"/>
          </w:divBdr>
        </w:div>
        <w:div w:id="1746417677">
          <w:marLeft w:val="1008"/>
          <w:marRight w:val="0"/>
          <w:marTop w:val="20"/>
          <w:marBottom w:val="0"/>
          <w:divBdr>
            <w:top w:val="none" w:sz="0" w:space="0" w:color="auto"/>
            <w:left w:val="none" w:sz="0" w:space="0" w:color="auto"/>
            <w:bottom w:val="none" w:sz="0" w:space="0" w:color="auto"/>
            <w:right w:val="none" w:sz="0" w:space="0" w:color="auto"/>
          </w:divBdr>
        </w:div>
        <w:div w:id="1861896809">
          <w:marLeft w:val="1008"/>
          <w:marRight w:val="0"/>
          <w:marTop w:val="20"/>
          <w:marBottom w:val="0"/>
          <w:divBdr>
            <w:top w:val="none" w:sz="0" w:space="0" w:color="auto"/>
            <w:left w:val="none" w:sz="0" w:space="0" w:color="auto"/>
            <w:bottom w:val="none" w:sz="0" w:space="0" w:color="auto"/>
            <w:right w:val="none" w:sz="0" w:space="0" w:color="auto"/>
          </w:divBdr>
        </w:div>
        <w:div w:id="2017993453">
          <w:marLeft w:val="547"/>
          <w:marRight w:val="0"/>
          <w:marTop w:val="240"/>
          <w:marBottom w:val="0"/>
          <w:divBdr>
            <w:top w:val="none" w:sz="0" w:space="0" w:color="auto"/>
            <w:left w:val="none" w:sz="0" w:space="0" w:color="auto"/>
            <w:bottom w:val="none" w:sz="0" w:space="0" w:color="auto"/>
            <w:right w:val="none" w:sz="0" w:space="0" w:color="auto"/>
          </w:divBdr>
        </w:div>
      </w:divsChild>
    </w:div>
    <w:div w:id="1550721509">
      <w:bodyDiv w:val="1"/>
      <w:marLeft w:val="0"/>
      <w:marRight w:val="0"/>
      <w:marTop w:val="0"/>
      <w:marBottom w:val="0"/>
      <w:divBdr>
        <w:top w:val="none" w:sz="0" w:space="0" w:color="auto"/>
        <w:left w:val="none" w:sz="0" w:space="0" w:color="auto"/>
        <w:bottom w:val="none" w:sz="0" w:space="0" w:color="auto"/>
        <w:right w:val="none" w:sz="0" w:space="0" w:color="auto"/>
      </w:divBdr>
      <w:divsChild>
        <w:div w:id="1448037510">
          <w:marLeft w:val="0"/>
          <w:marRight w:val="0"/>
          <w:marTop w:val="0"/>
          <w:marBottom w:val="0"/>
          <w:divBdr>
            <w:top w:val="none" w:sz="0" w:space="0" w:color="auto"/>
            <w:left w:val="none" w:sz="0" w:space="0" w:color="auto"/>
            <w:bottom w:val="none" w:sz="0" w:space="0" w:color="auto"/>
            <w:right w:val="none" w:sz="0" w:space="0" w:color="auto"/>
          </w:divBdr>
        </w:div>
      </w:divsChild>
    </w:div>
    <w:div w:id="1561015541">
      <w:bodyDiv w:val="1"/>
      <w:marLeft w:val="0"/>
      <w:marRight w:val="0"/>
      <w:marTop w:val="0"/>
      <w:marBottom w:val="0"/>
      <w:divBdr>
        <w:top w:val="none" w:sz="0" w:space="0" w:color="auto"/>
        <w:left w:val="none" w:sz="0" w:space="0" w:color="auto"/>
        <w:bottom w:val="none" w:sz="0" w:space="0" w:color="auto"/>
        <w:right w:val="none" w:sz="0" w:space="0" w:color="auto"/>
      </w:divBdr>
      <w:divsChild>
        <w:div w:id="287206053">
          <w:marLeft w:val="547"/>
          <w:marRight w:val="0"/>
          <w:marTop w:val="106"/>
          <w:marBottom w:val="0"/>
          <w:divBdr>
            <w:top w:val="none" w:sz="0" w:space="0" w:color="auto"/>
            <w:left w:val="none" w:sz="0" w:space="0" w:color="auto"/>
            <w:bottom w:val="none" w:sz="0" w:space="0" w:color="auto"/>
            <w:right w:val="none" w:sz="0" w:space="0" w:color="auto"/>
          </w:divBdr>
        </w:div>
        <w:div w:id="987827258">
          <w:marLeft w:val="547"/>
          <w:marRight w:val="0"/>
          <w:marTop w:val="106"/>
          <w:marBottom w:val="0"/>
          <w:divBdr>
            <w:top w:val="none" w:sz="0" w:space="0" w:color="auto"/>
            <w:left w:val="none" w:sz="0" w:space="0" w:color="auto"/>
            <w:bottom w:val="none" w:sz="0" w:space="0" w:color="auto"/>
            <w:right w:val="none" w:sz="0" w:space="0" w:color="auto"/>
          </w:divBdr>
        </w:div>
        <w:div w:id="2009863212">
          <w:marLeft w:val="547"/>
          <w:marRight w:val="0"/>
          <w:marTop w:val="106"/>
          <w:marBottom w:val="0"/>
          <w:divBdr>
            <w:top w:val="none" w:sz="0" w:space="0" w:color="auto"/>
            <w:left w:val="none" w:sz="0" w:space="0" w:color="auto"/>
            <w:bottom w:val="none" w:sz="0" w:space="0" w:color="auto"/>
            <w:right w:val="none" w:sz="0" w:space="0" w:color="auto"/>
          </w:divBdr>
        </w:div>
      </w:divsChild>
    </w:div>
    <w:div w:id="1564296263">
      <w:bodyDiv w:val="1"/>
      <w:marLeft w:val="0"/>
      <w:marRight w:val="0"/>
      <w:marTop w:val="0"/>
      <w:marBottom w:val="0"/>
      <w:divBdr>
        <w:top w:val="none" w:sz="0" w:space="0" w:color="auto"/>
        <w:left w:val="none" w:sz="0" w:space="0" w:color="auto"/>
        <w:bottom w:val="none" w:sz="0" w:space="0" w:color="auto"/>
        <w:right w:val="none" w:sz="0" w:space="0" w:color="auto"/>
      </w:divBdr>
      <w:divsChild>
        <w:div w:id="228268743">
          <w:marLeft w:val="547"/>
          <w:marRight w:val="0"/>
          <w:marTop w:val="240"/>
          <w:marBottom w:val="0"/>
          <w:divBdr>
            <w:top w:val="none" w:sz="0" w:space="0" w:color="auto"/>
            <w:left w:val="none" w:sz="0" w:space="0" w:color="auto"/>
            <w:bottom w:val="none" w:sz="0" w:space="0" w:color="auto"/>
            <w:right w:val="none" w:sz="0" w:space="0" w:color="auto"/>
          </w:divBdr>
        </w:div>
        <w:div w:id="785587279">
          <w:marLeft w:val="547"/>
          <w:marRight w:val="0"/>
          <w:marTop w:val="240"/>
          <w:marBottom w:val="0"/>
          <w:divBdr>
            <w:top w:val="none" w:sz="0" w:space="0" w:color="auto"/>
            <w:left w:val="none" w:sz="0" w:space="0" w:color="auto"/>
            <w:bottom w:val="none" w:sz="0" w:space="0" w:color="auto"/>
            <w:right w:val="none" w:sz="0" w:space="0" w:color="auto"/>
          </w:divBdr>
        </w:div>
        <w:div w:id="795104850">
          <w:marLeft w:val="547"/>
          <w:marRight w:val="0"/>
          <w:marTop w:val="240"/>
          <w:marBottom w:val="0"/>
          <w:divBdr>
            <w:top w:val="none" w:sz="0" w:space="0" w:color="auto"/>
            <w:left w:val="none" w:sz="0" w:space="0" w:color="auto"/>
            <w:bottom w:val="none" w:sz="0" w:space="0" w:color="auto"/>
            <w:right w:val="none" w:sz="0" w:space="0" w:color="auto"/>
          </w:divBdr>
        </w:div>
        <w:div w:id="850146297">
          <w:marLeft w:val="547"/>
          <w:marRight w:val="0"/>
          <w:marTop w:val="240"/>
          <w:marBottom w:val="0"/>
          <w:divBdr>
            <w:top w:val="none" w:sz="0" w:space="0" w:color="auto"/>
            <w:left w:val="none" w:sz="0" w:space="0" w:color="auto"/>
            <w:bottom w:val="none" w:sz="0" w:space="0" w:color="auto"/>
            <w:right w:val="none" w:sz="0" w:space="0" w:color="auto"/>
          </w:divBdr>
        </w:div>
        <w:div w:id="1498418323">
          <w:marLeft w:val="547"/>
          <w:marRight w:val="0"/>
          <w:marTop w:val="240"/>
          <w:marBottom w:val="0"/>
          <w:divBdr>
            <w:top w:val="none" w:sz="0" w:space="0" w:color="auto"/>
            <w:left w:val="none" w:sz="0" w:space="0" w:color="auto"/>
            <w:bottom w:val="none" w:sz="0" w:space="0" w:color="auto"/>
            <w:right w:val="none" w:sz="0" w:space="0" w:color="auto"/>
          </w:divBdr>
        </w:div>
        <w:div w:id="2136362414">
          <w:marLeft w:val="547"/>
          <w:marRight w:val="0"/>
          <w:marTop w:val="240"/>
          <w:marBottom w:val="0"/>
          <w:divBdr>
            <w:top w:val="none" w:sz="0" w:space="0" w:color="auto"/>
            <w:left w:val="none" w:sz="0" w:space="0" w:color="auto"/>
            <w:bottom w:val="none" w:sz="0" w:space="0" w:color="auto"/>
            <w:right w:val="none" w:sz="0" w:space="0" w:color="auto"/>
          </w:divBdr>
        </w:div>
      </w:divsChild>
    </w:div>
    <w:div w:id="1570383324">
      <w:bodyDiv w:val="1"/>
      <w:marLeft w:val="0"/>
      <w:marRight w:val="0"/>
      <w:marTop w:val="0"/>
      <w:marBottom w:val="0"/>
      <w:divBdr>
        <w:top w:val="none" w:sz="0" w:space="0" w:color="auto"/>
        <w:left w:val="none" w:sz="0" w:space="0" w:color="auto"/>
        <w:bottom w:val="none" w:sz="0" w:space="0" w:color="auto"/>
        <w:right w:val="none" w:sz="0" w:space="0" w:color="auto"/>
      </w:divBdr>
      <w:divsChild>
        <w:div w:id="592709922">
          <w:marLeft w:val="0"/>
          <w:marRight w:val="0"/>
          <w:marTop w:val="0"/>
          <w:marBottom w:val="0"/>
          <w:divBdr>
            <w:top w:val="none" w:sz="0" w:space="0" w:color="auto"/>
            <w:left w:val="none" w:sz="0" w:space="0" w:color="auto"/>
            <w:bottom w:val="none" w:sz="0" w:space="0" w:color="auto"/>
            <w:right w:val="none" w:sz="0" w:space="0" w:color="auto"/>
          </w:divBdr>
          <w:divsChild>
            <w:div w:id="1668246590">
              <w:marLeft w:val="0"/>
              <w:marRight w:val="0"/>
              <w:marTop w:val="0"/>
              <w:marBottom w:val="360"/>
              <w:divBdr>
                <w:top w:val="none" w:sz="0" w:space="0" w:color="auto"/>
                <w:left w:val="none" w:sz="0" w:space="0" w:color="auto"/>
                <w:bottom w:val="none" w:sz="0" w:space="0" w:color="auto"/>
                <w:right w:val="none" w:sz="0" w:space="0" w:color="auto"/>
              </w:divBdr>
              <w:divsChild>
                <w:div w:id="1361659888">
                  <w:marLeft w:val="0"/>
                  <w:marRight w:val="0"/>
                  <w:marTop w:val="0"/>
                  <w:marBottom w:val="360"/>
                  <w:divBdr>
                    <w:top w:val="none" w:sz="0" w:space="0" w:color="auto"/>
                    <w:left w:val="none" w:sz="0" w:space="0" w:color="auto"/>
                    <w:bottom w:val="none" w:sz="0" w:space="0" w:color="auto"/>
                    <w:right w:val="none" w:sz="0" w:space="0" w:color="auto"/>
                  </w:divBdr>
                  <w:divsChild>
                    <w:div w:id="1641886686">
                      <w:marLeft w:val="0"/>
                      <w:marRight w:val="0"/>
                      <w:marTop w:val="0"/>
                      <w:marBottom w:val="0"/>
                      <w:divBdr>
                        <w:top w:val="none" w:sz="0" w:space="0" w:color="auto"/>
                        <w:left w:val="none" w:sz="0" w:space="0" w:color="auto"/>
                        <w:bottom w:val="none" w:sz="0" w:space="0" w:color="auto"/>
                        <w:right w:val="none" w:sz="0" w:space="0" w:color="auto"/>
                      </w:divBdr>
                      <w:divsChild>
                        <w:div w:id="16162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84518">
      <w:bodyDiv w:val="1"/>
      <w:marLeft w:val="0"/>
      <w:marRight w:val="0"/>
      <w:marTop w:val="0"/>
      <w:marBottom w:val="0"/>
      <w:divBdr>
        <w:top w:val="none" w:sz="0" w:space="0" w:color="auto"/>
        <w:left w:val="none" w:sz="0" w:space="0" w:color="auto"/>
        <w:bottom w:val="none" w:sz="0" w:space="0" w:color="auto"/>
        <w:right w:val="none" w:sz="0" w:space="0" w:color="auto"/>
      </w:divBdr>
      <w:divsChild>
        <w:div w:id="622350084">
          <w:marLeft w:val="0"/>
          <w:marRight w:val="0"/>
          <w:marTop w:val="0"/>
          <w:marBottom w:val="0"/>
          <w:divBdr>
            <w:top w:val="none" w:sz="0" w:space="0" w:color="auto"/>
            <w:left w:val="none" w:sz="0" w:space="0" w:color="auto"/>
            <w:bottom w:val="none" w:sz="0" w:space="0" w:color="auto"/>
            <w:right w:val="none" w:sz="0" w:space="0" w:color="auto"/>
          </w:divBdr>
          <w:divsChild>
            <w:div w:id="934823088">
              <w:marLeft w:val="0"/>
              <w:marRight w:val="0"/>
              <w:marTop w:val="0"/>
              <w:marBottom w:val="0"/>
              <w:divBdr>
                <w:top w:val="none" w:sz="0" w:space="0" w:color="auto"/>
                <w:left w:val="none" w:sz="0" w:space="0" w:color="auto"/>
                <w:bottom w:val="none" w:sz="0" w:space="0" w:color="auto"/>
                <w:right w:val="none" w:sz="0" w:space="0" w:color="auto"/>
              </w:divBdr>
            </w:div>
            <w:div w:id="1025250114">
              <w:marLeft w:val="0"/>
              <w:marRight w:val="0"/>
              <w:marTop w:val="0"/>
              <w:marBottom w:val="0"/>
              <w:divBdr>
                <w:top w:val="none" w:sz="0" w:space="0" w:color="auto"/>
                <w:left w:val="none" w:sz="0" w:space="0" w:color="auto"/>
                <w:bottom w:val="none" w:sz="0" w:space="0" w:color="auto"/>
                <w:right w:val="none" w:sz="0" w:space="0" w:color="auto"/>
              </w:divBdr>
            </w:div>
            <w:div w:id="1579704453">
              <w:marLeft w:val="0"/>
              <w:marRight w:val="0"/>
              <w:marTop w:val="0"/>
              <w:marBottom w:val="0"/>
              <w:divBdr>
                <w:top w:val="none" w:sz="0" w:space="0" w:color="auto"/>
                <w:left w:val="none" w:sz="0" w:space="0" w:color="auto"/>
                <w:bottom w:val="none" w:sz="0" w:space="0" w:color="auto"/>
                <w:right w:val="none" w:sz="0" w:space="0" w:color="auto"/>
              </w:divBdr>
            </w:div>
            <w:div w:id="1694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8634">
      <w:bodyDiv w:val="1"/>
      <w:marLeft w:val="0"/>
      <w:marRight w:val="0"/>
      <w:marTop w:val="0"/>
      <w:marBottom w:val="0"/>
      <w:divBdr>
        <w:top w:val="none" w:sz="0" w:space="0" w:color="auto"/>
        <w:left w:val="none" w:sz="0" w:space="0" w:color="auto"/>
        <w:bottom w:val="none" w:sz="0" w:space="0" w:color="auto"/>
        <w:right w:val="none" w:sz="0" w:space="0" w:color="auto"/>
      </w:divBdr>
    </w:div>
    <w:div w:id="1617983139">
      <w:bodyDiv w:val="1"/>
      <w:marLeft w:val="0"/>
      <w:marRight w:val="0"/>
      <w:marTop w:val="0"/>
      <w:marBottom w:val="0"/>
      <w:divBdr>
        <w:top w:val="none" w:sz="0" w:space="0" w:color="auto"/>
        <w:left w:val="none" w:sz="0" w:space="0" w:color="auto"/>
        <w:bottom w:val="none" w:sz="0" w:space="0" w:color="auto"/>
        <w:right w:val="none" w:sz="0" w:space="0" w:color="auto"/>
      </w:divBdr>
      <w:divsChild>
        <w:div w:id="1135221067">
          <w:marLeft w:val="0"/>
          <w:marRight w:val="0"/>
          <w:marTop w:val="0"/>
          <w:marBottom w:val="0"/>
          <w:divBdr>
            <w:top w:val="none" w:sz="0" w:space="0" w:color="auto"/>
            <w:left w:val="none" w:sz="0" w:space="0" w:color="auto"/>
            <w:bottom w:val="none" w:sz="0" w:space="0" w:color="auto"/>
            <w:right w:val="none" w:sz="0" w:space="0" w:color="auto"/>
          </w:divBdr>
          <w:divsChild>
            <w:div w:id="511381070">
              <w:marLeft w:val="0"/>
              <w:marRight w:val="0"/>
              <w:marTop w:val="0"/>
              <w:marBottom w:val="0"/>
              <w:divBdr>
                <w:top w:val="none" w:sz="0" w:space="0" w:color="auto"/>
                <w:left w:val="none" w:sz="0" w:space="0" w:color="auto"/>
                <w:bottom w:val="none" w:sz="0" w:space="0" w:color="auto"/>
                <w:right w:val="none" w:sz="0" w:space="0" w:color="auto"/>
              </w:divBdr>
              <w:divsChild>
                <w:div w:id="15148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6846">
      <w:bodyDiv w:val="1"/>
      <w:marLeft w:val="0"/>
      <w:marRight w:val="0"/>
      <w:marTop w:val="0"/>
      <w:marBottom w:val="0"/>
      <w:divBdr>
        <w:top w:val="none" w:sz="0" w:space="0" w:color="auto"/>
        <w:left w:val="none" w:sz="0" w:space="0" w:color="auto"/>
        <w:bottom w:val="none" w:sz="0" w:space="0" w:color="auto"/>
        <w:right w:val="none" w:sz="0" w:space="0" w:color="auto"/>
      </w:divBdr>
      <w:divsChild>
        <w:div w:id="522401198">
          <w:marLeft w:val="0"/>
          <w:marRight w:val="0"/>
          <w:marTop w:val="0"/>
          <w:marBottom w:val="0"/>
          <w:divBdr>
            <w:top w:val="none" w:sz="0" w:space="0" w:color="auto"/>
            <w:left w:val="none" w:sz="0" w:space="0" w:color="auto"/>
            <w:bottom w:val="none" w:sz="0" w:space="0" w:color="auto"/>
            <w:right w:val="none" w:sz="0" w:space="0" w:color="auto"/>
          </w:divBdr>
          <w:divsChild>
            <w:div w:id="1547715786">
              <w:marLeft w:val="75"/>
              <w:marRight w:val="75"/>
              <w:marTop w:val="0"/>
              <w:marBottom w:val="0"/>
              <w:divBdr>
                <w:top w:val="none" w:sz="0" w:space="0" w:color="auto"/>
                <w:left w:val="none" w:sz="0" w:space="0" w:color="auto"/>
                <w:bottom w:val="none" w:sz="0" w:space="0" w:color="auto"/>
                <w:right w:val="none" w:sz="0" w:space="0" w:color="auto"/>
              </w:divBdr>
              <w:divsChild>
                <w:div w:id="372195178">
                  <w:marLeft w:val="0"/>
                  <w:marRight w:val="0"/>
                  <w:marTop w:val="0"/>
                  <w:marBottom w:val="0"/>
                  <w:divBdr>
                    <w:top w:val="none" w:sz="0" w:space="0" w:color="auto"/>
                    <w:left w:val="none" w:sz="0" w:space="0" w:color="auto"/>
                    <w:bottom w:val="none" w:sz="0" w:space="0" w:color="auto"/>
                    <w:right w:val="none" w:sz="0" w:space="0" w:color="auto"/>
                  </w:divBdr>
                  <w:divsChild>
                    <w:div w:id="509490781">
                      <w:marLeft w:val="0"/>
                      <w:marRight w:val="0"/>
                      <w:marTop w:val="0"/>
                      <w:marBottom w:val="0"/>
                      <w:divBdr>
                        <w:top w:val="none" w:sz="0" w:space="0" w:color="auto"/>
                        <w:left w:val="none" w:sz="0" w:space="0" w:color="auto"/>
                        <w:bottom w:val="none" w:sz="0" w:space="0" w:color="auto"/>
                        <w:right w:val="none" w:sz="0" w:space="0" w:color="auto"/>
                      </w:divBdr>
                      <w:divsChild>
                        <w:div w:id="1760565137">
                          <w:marLeft w:val="0"/>
                          <w:marRight w:val="0"/>
                          <w:marTop w:val="0"/>
                          <w:marBottom w:val="0"/>
                          <w:divBdr>
                            <w:top w:val="none" w:sz="0" w:space="0" w:color="auto"/>
                            <w:left w:val="none" w:sz="0" w:space="0" w:color="auto"/>
                            <w:bottom w:val="none" w:sz="0" w:space="0" w:color="auto"/>
                            <w:right w:val="none" w:sz="0" w:space="0" w:color="auto"/>
                          </w:divBdr>
                          <w:divsChild>
                            <w:div w:id="1651862528">
                              <w:marLeft w:val="0"/>
                              <w:marRight w:val="0"/>
                              <w:marTop w:val="0"/>
                              <w:marBottom w:val="0"/>
                              <w:divBdr>
                                <w:top w:val="none" w:sz="0" w:space="0" w:color="auto"/>
                                <w:left w:val="none" w:sz="0" w:space="0" w:color="auto"/>
                                <w:bottom w:val="none" w:sz="0" w:space="0" w:color="auto"/>
                                <w:right w:val="none" w:sz="0" w:space="0" w:color="auto"/>
                              </w:divBdr>
                              <w:divsChild>
                                <w:div w:id="1179658966">
                                  <w:marLeft w:val="0"/>
                                  <w:marRight w:val="0"/>
                                  <w:marTop w:val="0"/>
                                  <w:marBottom w:val="0"/>
                                  <w:divBdr>
                                    <w:top w:val="none" w:sz="0" w:space="0" w:color="auto"/>
                                    <w:left w:val="none" w:sz="0" w:space="0" w:color="auto"/>
                                    <w:bottom w:val="none" w:sz="0" w:space="0" w:color="auto"/>
                                    <w:right w:val="none" w:sz="0" w:space="0" w:color="auto"/>
                                  </w:divBdr>
                                  <w:divsChild>
                                    <w:div w:id="1796487260">
                                      <w:marLeft w:val="0"/>
                                      <w:marRight w:val="0"/>
                                      <w:marTop w:val="0"/>
                                      <w:marBottom w:val="0"/>
                                      <w:divBdr>
                                        <w:top w:val="none" w:sz="0" w:space="0" w:color="auto"/>
                                        <w:left w:val="none" w:sz="0" w:space="0" w:color="auto"/>
                                        <w:bottom w:val="none" w:sz="0" w:space="0" w:color="auto"/>
                                        <w:right w:val="none" w:sz="0" w:space="0" w:color="auto"/>
                                      </w:divBdr>
                                      <w:divsChild>
                                        <w:div w:id="13205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598575">
      <w:bodyDiv w:val="1"/>
      <w:marLeft w:val="0"/>
      <w:marRight w:val="0"/>
      <w:marTop w:val="0"/>
      <w:marBottom w:val="0"/>
      <w:divBdr>
        <w:top w:val="none" w:sz="0" w:space="0" w:color="auto"/>
        <w:left w:val="none" w:sz="0" w:space="0" w:color="auto"/>
        <w:bottom w:val="none" w:sz="0" w:space="0" w:color="auto"/>
        <w:right w:val="none" w:sz="0" w:space="0" w:color="auto"/>
      </w:divBdr>
      <w:divsChild>
        <w:div w:id="739251079">
          <w:marLeft w:val="547"/>
          <w:marRight w:val="0"/>
          <w:marTop w:val="480"/>
          <w:marBottom w:val="0"/>
          <w:divBdr>
            <w:top w:val="none" w:sz="0" w:space="0" w:color="auto"/>
            <w:left w:val="none" w:sz="0" w:space="0" w:color="auto"/>
            <w:bottom w:val="none" w:sz="0" w:space="0" w:color="auto"/>
            <w:right w:val="none" w:sz="0" w:space="0" w:color="auto"/>
          </w:divBdr>
        </w:div>
        <w:div w:id="824012220">
          <w:marLeft w:val="547"/>
          <w:marRight w:val="0"/>
          <w:marTop w:val="240"/>
          <w:marBottom w:val="0"/>
          <w:divBdr>
            <w:top w:val="none" w:sz="0" w:space="0" w:color="auto"/>
            <w:left w:val="none" w:sz="0" w:space="0" w:color="auto"/>
            <w:bottom w:val="none" w:sz="0" w:space="0" w:color="auto"/>
            <w:right w:val="none" w:sz="0" w:space="0" w:color="auto"/>
          </w:divBdr>
        </w:div>
        <w:div w:id="1531607035">
          <w:marLeft w:val="547"/>
          <w:marRight w:val="0"/>
          <w:marTop w:val="60"/>
          <w:marBottom w:val="0"/>
          <w:divBdr>
            <w:top w:val="none" w:sz="0" w:space="0" w:color="auto"/>
            <w:left w:val="none" w:sz="0" w:space="0" w:color="auto"/>
            <w:bottom w:val="none" w:sz="0" w:space="0" w:color="auto"/>
            <w:right w:val="none" w:sz="0" w:space="0" w:color="auto"/>
          </w:divBdr>
        </w:div>
        <w:div w:id="1743864585">
          <w:marLeft w:val="547"/>
          <w:marRight w:val="0"/>
          <w:marTop w:val="60"/>
          <w:marBottom w:val="0"/>
          <w:divBdr>
            <w:top w:val="none" w:sz="0" w:space="0" w:color="auto"/>
            <w:left w:val="none" w:sz="0" w:space="0" w:color="auto"/>
            <w:bottom w:val="none" w:sz="0" w:space="0" w:color="auto"/>
            <w:right w:val="none" w:sz="0" w:space="0" w:color="auto"/>
          </w:divBdr>
        </w:div>
        <w:div w:id="1944455389">
          <w:marLeft w:val="547"/>
          <w:marRight w:val="0"/>
          <w:marTop w:val="60"/>
          <w:marBottom w:val="0"/>
          <w:divBdr>
            <w:top w:val="none" w:sz="0" w:space="0" w:color="auto"/>
            <w:left w:val="none" w:sz="0" w:space="0" w:color="auto"/>
            <w:bottom w:val="none" w:sz="0" w:space="0" w:color="auto"/>
            <w:right w:val="none" w:sz="0" w:space="0" w:color="auto"/>
          </w:divBdr>
        </w:div>
      </w:divsChild>
    </w:div>
    <w:div w:id="1682269863">
      <w:bodyDiv w:val="1"/>
      <w:marLeft w:val="0"/>
      <w:marRight w:val="0"/>
      <w:marTop w:val="0"/>
      <w:marBottom w:val="0"/>
      <w:divBdr>
        <w:top w:val="none" w:sz="0" w:space="0" w:color="auto"/>
        <w:left w:val="none" w:sz="0" w:space="0" w:color="auto"/>
        <w:bottom w:val="none" w:sz="0" w:space="0" w:color="auto"/>
        <w:right w:val="none" w:sz="0" w:space="0" w:color="auto"/>
      </w:divBdr>
      <w:divsChild>
        <w:div w:id="172229594">
          <w:marLeft w:val="1008"/>
          <w:marRight w:val="0"/>
          <w:marTop w:val="40"/>
          <w:marBottom w:val="0"/>
          <w:divBdr>
            <w:top w:val="none" w:sz="0" w:space="0" w:color="auto"/>
            <w:left w:val="none" w:sz="0" w:space="0" w:color="auto"/>
            <w:bottom w:val="none" w:sz="0" w:space="0" w:color="auto"/>
            <w:right w:val="none" w:sz="0" w:space="0" w:color="auto"/>
          </w:divBdr>
        </w:div>
        <w:div w:id="1277174135">
          <w:marLeft w:val="1008"/>
          <w:marRight w:val="0"/>
          <w:marTop w:val="40"/>
          <w:marBottom w:val="0"/>
          <w:divBdr>
            <w:top w:val="none" w:sz="0" w:space="0" w:color="auto"/>
            <w:left w:val="none" w:sz="0" w:space="0" w:color="auto"/>
            <w:bottom w:val="none" w:sz="0" w:space="0" w:color="auto"/>
            <w:right w:val="none" w:sz="0" w:space="0" w:color="auto"/>
          </w:divBdr>
        </w:div>
        <w:div w:id="1897475853">
          <w:marLeft w:val="547"/>
          <w:marRight w:val="0"/>
          <w:marTop w:val="240"/>
          <w:marBottom w:val="0"/>
          <w:divBdr>
            <w:top w:val="none" w:sz="0" w:space="0" w:color="auto"/>
            <w:left w:val="none" w:sz="0" w:space="0" w:color="auto"/>
            <w:bottom w:val="none" w:sz="0" w:space="0" w:color="auto"/>
            <w:right w:val="none" w:sz="0" w:space="0" w:color="auto"/>
          </w:divBdr>
        </w:div>
      </w:divsChild>
    </w:div>
    <w:div w:id="1696344552">
      <w:bodyDiv w:val="1"/>
      <w:marLeft w:val="0"/>
      <w:marRight w:val="0"/>
      <w:marTop w:val="0"/>
      <w:marBottom w:val="0"/>
      <w:divBdr>
        <w:top w:val="none" w:sz="0" w:space="0" w:color="auto"/>
        <w:left w:val="none" w:sz="0" w:space="0" w:color="auto"/>
        <w:bottom w:val="none" w:sz="0" w:space="0" w:color="auto"/>
        <w:right w:val="none" w:sz="0" w:space="0" w:color="auto"/>
      </w:divBdr>
      <w:divsChild>
        <w:div w:id="187108381">
          <w:marLeft w:val="547"/>
          <w:marRight w:val="0"/>
          <w:marTop w:val="240"/>
          <w:marBottom w:val="0"/>
          <w:divBdr>
            <w:top w:val="none" w:sz="0" w:space="0" w:color="auto"/>
            <w:left w:val="none" w:sz="0" w:space="0" w:color="auto"/>
            <w:bottom w:val="none" w:sz="0" w:space="0" w:color="auto"/>
            <w:right w:val="none" w:sz="0" w:space="0" w:color="auto"/>
          </w:divBdr>
        </w:div>
        <w:div w:id="213125204">
          <w:marLeft w:val="547"/>
          <w:marRight w:val="0"/>
          <w:marTop w:val="240"/>
          <w:marBottom w:val="0"/>
          <w:divBdr>
            <w:top w:val="none" w:sz="0" w:space="0" w:color="auto"/>
            <w:left w:val="none" w:sz="0" w:space="0" w:color="auto"/>
            <w:bottom w:val="none" w:sz="0" w:space="0" w:color="auto"/>
            <w:right w:val="none" w:sz="0" w:space="0" w:color="auto"/>
          </w:divBdr>
        </w:div>
        <w:div w:id="303657683">
          <w:marLeft w:val="1008"/>
          <w:marRight w:val="0"/>
          <w:marTop w:val="86"/>
          <w:marBottom w:val="0"/>
          <w:divBdr>
            <w:top w:val="none" w:sz="0" w:space="0" w:color="auto"/>
            <w:left w:val="none" w:sz="0" w:space="0" w:color="auto"/>
            <w:bottom w:val="none" w:sz="0" w:space="0" w:color="auto"/>
            <w:right w:val="none" w:sz="0" w:space="0" w:color="auto"/>
          </w:divBdr>
        </w:div>
        <w:div w:id="592126742">
          <w:marLeft w:val="1008"/>
          <w:marRight w:val="0"/>
          <w:marTop w:val="86"/>
          <w:marBottom w:val="0"/>
          <w:divBdr>
            <w:top w:val="none" w:sz="0" w:space="0" w:color="auto"/>
            <w:left w:val="none" w:sz="0" w:space="0" w:color="auto"/>
            <w:bottom w:val="none" w:sz="0" w:space="0" w:color="auto"/>
            <w:right w:val="none" w:sz="0" w:space="0" w:color="auto"/>
          </w:divBdr>
        </w:div>
        <w:div w:id="789201210">
          <w:marLeft w:val="1008"/>
          <w:marRight w:val="0"/>
          <w:marTop w:val="86"/>
          <w:marBottom w:val="0"/>
          <w:divBdr>
            <w:top w:val="none" w:sz="0" w:space="0" w:color="auto"/>
            <w:left w:val="none" w:sz="0" w:space="0" w:color="auto"/>
            <w:bottom w:val="none" w:sz="0" w:space="0" w:color="auto"/>
            <w:right w:val="none" w:sz="0" w:space="0" w:color="auto"/>
          </w:divBdr>
        </w:div>
        <w:div w:id="858809841">
          <w:marLeft w:val="576"/>
          <w:marRight w:val="0"/>
          <w:marTop w:val="60"/>
          <w:marBottom w:val="0"/>
          <w:divBdr>
            <w:top w:val="none" w:sz="0" w:space="0" w:color="auto"/>
            <w:left w:val="none" w:sz="0" w:space="0" w:color="auto"/>
            <w:bottom w:val="none" w:sz="0" w:space="0" w:color="auto"/>
            <w:right w:val="none" w:sz="0" w:space="0" w:color="auto"/>
          </w:divBdr>
        </w:div>
        <w:div w:id="1027876216">
          <w:marLeft w:val="547"/>
          <w:marRight w:val="0"/>
          <w:marTop w:val="240"/>
          <w:marBottom w:val="0"/>
          <w:divBdr>
            <w:top w:val="none" w:sz="0" w:space="0" w:color="auto"/>
            <w:left w:val="none" w:sz="0" w:space="0" w:color="auto"/>
            <w:bottom w:val="none" w:sz="0" w:space="0" w:color="auto"/>
            <w:right w:val="none" w:sz="0" w:space="0" w:color="auto"/>
          </w:divBdr>
        </w:div>
        <w:div w:id="1988969134">
          <w:marLeft w:val="547"/>
          <w:marRight w:val="0"/>
          <w:marTop w:val="60"/>
          <w:marBottom w:val="0"/>
          <w:divBdr>
            <w:top w:val="none" w:sz="0" w:space="0" w:color="auto"/>
            <w:left w:val="none" w:sz="0" w:space="0" w:color="auto"/>
            <w:bottom w:val="none" w:sz="0" w:space="0" w:color="auto"/>
            <w:right w:val="none" w:sz="0" w:space="0" w:color="auto"/>
          </w:divBdr>
        </w:div>
        <w:div w:id="2090075078">
          <w:marLeft w:val="547"/>
          <w:marRight w:val="0"/>
          <w:marTop w:val="240"/>
          <w:marBottom w:val="0"/>
          <w:divBdr>
            <w:top w:val="none" w:sz="0" w:space="0" w:color="auto"/>
            <w:left w:val="none" w:sz="0" w:space="0" w:color="auto"/>
            <w:bottom w:val="none" w:sz="0" w:space="0" w:color="auto"/>
            <w:right w:val="none" w:sz="0" w:space="0" w:color="auto"/>
          </w:divBdr>
        </w:div>
      </w:divsChild>
    </w:div>
    <w:div w:id="17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35632047">
          <w:marLeft w:val="0"/>
          <w:marRight w:val="0"/>
          <w:marTop w:val="0"/>
          <w:marBottom w:val="0"/>
          <w:divBdr>
            <w:top w:val="none" w:sz="0" w:space="0" w:color="auto"/>
            <w:left w:val="none" w:sz="0" w:space="0" w:color="auto"/>
            <w:bottom w:val="none" w:sz="0" w:space="0" w:color="auto"/>
            <w:right w:val="none" w:sz="0" w:space="0" w:color="auto"/>
          </w:divBdr>
        </w:div>
        <w:div w:id="414060528">
          <w:marLeft w:val="0"/>
          <w:marRight w:val="0"/>
          <w:marTop w:val="0"/>
          <w:marBottom w:val="0"/>
          <w:divBdr>
            <w:top w:val="none" w:sz="0" w:space="0" w:color="auto"/>
            <w:left w:val="none" w:sz="0" w:space="0" w:color="auto"/>
            <w:bottom w:val="none" w:sz="0" w:space="0" w:color="auto"/>
            <w:right w:val="none" w:sz="0" w:space="0" w:color="auto"/>
          </w:divBdr>
        </w:div>
        <w:div w:id="1865435428">
          <w:marLeft w:val="0"/>
          <w:marRight w:val="0"/>
          <w:marTop w:val="0"/>
          <w:marBottom w:val="0"/>
          <w:divBdr>
            <w:top w:val="none" w:sz="0" w:space="0" w:color="auto"/>
            <w:left w:val="none" w:sz="0" w:space="0" w:color="auto"/>
            <w:bottom w:val="none" w:sz="0" w:space="0" w:color="auto"/>
            <w:right w:val="none" w:sz="0" w:space="0" w:color="auto"/>
          </w:divBdr>
        </w:div>
      </w:divsChild>
    </w:div>
    <w:div w:id="1777672642">
      <w:bodyDiv w:val="1"/>
      <w:marLeft w:val="0"/>
      <w:marRight w:val="0"/>
      <w:marTop w:val="0"/>
      <w:marBottom w:val="0"/>
      <w:divBdr>
        <w:top w:val="none" w:sz="0" w:space="0" w:color="auto"/>
        <w:left w:val="none" w:sz="0" w:space="0" w:color="auto"/>
        <w:bottom w:val="none" w:sz="0" w:space="0" w:color="auto"/>
        <w:right w:val="none" w:sz="0" w:space="0" w:color="auto"/>
      </w:divBdr>
      <w:divsChild>
        <w:div w:id="370419691">
          <w:marLeft w:val="0"/>
          <w:marRight w:val="0"/>
          <w:marTop w:val="0"/>
          <w:marBottom w:val="0"/>
          <w:divBdr>
            <w:top w:val="none" w:sz="0" w:space="0" w:color="auto"/>
            <w:left w:val="none" w:sz="0" w:space="0" w:color="auto"/>
            <w:bottom w:val="none" w:sz="0" w:space="0" w:color="auto"/>
            <w:right w:val="none" w:sz="0" w:space="0" w:color="auto"/>
          </w:divBdr>
          <w:divsChild>
            <w:div w:id="989871309">
              <w:marLeft w:val="0"/>
              <w:marRight w:val="0"/>
              <w:marTop w:val="0"/>
              <w:marBottom w:val="0"/>
              <w:divBdr>
                <w:top w:val="none" w:sz="0" w:space="0" w:color="auto"/>
                <w:left w:val="none" w:sz="0" w:space="0" w:color="auto"/>
                <w:bottom w:val="none" w:sz="0" w:space="0" w:color="auto"/>
                <w:right w:val="none" w:sz="0" w:space="0" w:color="auto"/>
              </w:divBdr>
              <w:divsChild>
                <w:div w:id="9501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1170">
      <w:bodyDiv w:val="1"/>
      <w:marLeft w:val="0"/>
      <w:marRight w:val="0"/>
      <w:marTop w:val="0"/>
      <w:marBottom w:val="0"/>
      <w:divBdr>
        <w:top w:val="none" w:sz="0" w:space="0" w:color="auto"/>
        <w:left w:val="none" w:sz="0" w:space="0" w:color="auto"/>
        <w:bottom w:val="none" w:sz="0" w:space="0" w:color="auto"/>
        <w:right w:val="none" w:sz="0" w:space="0" w:color="auto"/>
      </w:divBdr>
      <w:divsChild>
        <w:div w:id="30232414">
          <w:marLeft w:val="547"/>
          <w:marRight w:val="0"/>
          <w:marTop w:val="60"/>
          <w:marBottom w:val="0"/>
          <w:divBdr>
            <w:top w:val="none" w:sz="0" w:space="0" w:color="auto"/>
            <w:left w:val="none" w:sz="0" w:space="0" w:color="auto"/>
            <w:bottom w:val="none" w:sz="0" w:space="0" w:color="auto"/>
            <w:right w:val="none" w:sz="0" w:space="0" w:color="auto"/>
          </w:divBdr>
        </w:div>
        <w:div w:id="64650229">
          <w:marLeft w:val="547"/>
          <w:marRight w:val="0"/>
          <w:marTop w:val="60"/>
          <w:marBottom w:val="0"/>
          <w:divBdr>
            <w:top w:val="none" w:sz="0" w:space="0" w:color="auto"/>
            <w:left w:val="none" w:sz="0" w:space="0" w:color="auto"/>
            <w:bottom w:val="none" w:sz="0" w:space="0" w:color="auto"/>
            <w:right w:val="none" w:sz="0" w:space="0" w:color="auto"/>
          </w:divBdr>
        </w:div>
        <w:div w:id="911886648">
          <w:marLeft w:val="547"/>
          <w:marRight w:val="0"/>
          <w:marTop w:val="60"/>
          <w:marBottom w:val="0"/>
          <w:divBdr>
            <w:top w:val="none" w:sz="0" w:space="0" w:color="auto"/>
            <w:left w:val="none" w:sz="0" w:space="0" w:color="auto"/>
            <w:bottom w:val="none" w:sz="0" w:space="0" w:color="auto"/>
            <w:right w:val="none" w:sz="0" w:space="0" w:color="auto"/>
          </w:divBdr>
        </w:div>
      </w:divsChild>
    </w:div>
    <w:div w:id="1838380456">
      <w:bodyDiv w:val="1"/>
      <w:marLeft w:val="0"/>
      <w:marRight w:val="0"/>
      <w:marTop w:val="0"/>
      <w:marBottom w:val="0"/>
      <w:divBdr>
        <w:top w:val="none" w:sz="0" w:space="0" w:color="auto"/>
        <w:left w:val="none" w:sz="0" w:space="0" w:color="auto"/>
        <w:bottom w:val="none" w:sz="0" w:space="0" w:color="auto"/>
        <w:right w:val="none" w:sz="0" w:space="0" w:color="auto"/>
      </w:divBdr>
      <w:divsChild>
        <w:div w:id="171844029">
          <w:marLeft w:val="0"/>
          <w:marRight w:val="0"/>
          <w:marTop w:val="0"/>
          <w:marBottom w:val="0"/>
          <w:divBdr>
            <w:top w:val="none" w:sz="0" w:space="0" w:color="auto"/>
            <w:left w:val="none" w:sz="0" w:space="0" w:color="auto"/>
            <w:bottom w:val="none" w:sz="0" w:space="0" w:color="auto"/>
            <w:right w:val="none" w:sz="0" w:space="0" w:color="auto"/>
          </w:divBdr>
          <w:divsChild>
            <w:div w:id="632520466">
              <w:marLeft w:val="75"/>
              <w:marRight w:val="75"/>
              <w:marTop w:val="0"/>
              <w:marBottom w:val="0"/>
              <w:divBdr>
                <w:top w:val="none" w:sz="0" w:space="0" w:color="auto"/>
                <w:left w:val="none" w:sz="0" w:space="0" w:color="auto"/>
                <w:bottom w:val="none" w:sz="0" w:space="0" w:color="auto"/>
                <w:right w:val="none" w:sz="0" w:space="0" w:color="auto"/>
              </w:divBdr>
              <w:divsChild>
                <w:div w:id="1507133815">
                  <w:marLeft w:val="0"/>
                  <w:marRight w:val="0"/>
                  <w:marTop w:val="0"/>
                  <w:marBottom w:val="0"/>
                  <w:divBdr>
                    <w:top w:val="none" w:sz="0" w:space="0" w:color="auto"/>
                    <w:left w:val="none" w:sz="0" w:space="0" w:color="auto"/>
                    <w:bottom w:val="none" w:sz="0" w:space="0" w:color="auto"/>
                    <w:right w:val="none" w:sz="0" w:space="0" w:color="auto"/>
                  </w:divBdr>
                  <w:divsChild>
                    <w:div w:id="1967544198">
                      <w:marLeft w:val="0"/>
                      <w:marRight w:val="0"/>
                      <w:marTop w:val="0"/>
                      <w:marBottom w:val="0"/>
                      <w:divBdr>
                        <w:top w:val="none" w:sz="0" w:space="0" w:color="auto"/>
                        <w:left w:val="none" w:sz="0" w:space="0" w:color="auto"/>
                        <w:bottom w:val="none" w:sz="0" w:space="0" w:color="auto"/>
                        <w:right w:val="none" w:sz="0" w:space="0" w:color="auto"/>
                      </w:divBdr>
                      <w:divsChild>
                        <w:div w:id="1396003855">
                          <w:marLeft w:val="0"/>
                          <w:marRight w:val="0"/>
                          <w:marTop w:val="0"/>
                          <w:marBottom w:val="0"/>
                          <w:divBdr>
                            <w:top w:val="none" w:sz="0" w:space="0" w:color="auto"/>
                            <w:left w:val="none" w:sz="0" w:space="0" w:color="auto"/>
                            <w:bottom w:val="none" w:sz="0" w:space="0" w:color="auto"/>
                            <w:right w:val="none" w:sz="0" w:space="0" w:color="auto"/>
                          </w:divBdr>
                          <w:divsChild>
                            <w:div w:id="2093382173">
                              <w:marLeft w:val="0"/>
                              <w:marRight w:val="0"/>
                              <w:marTop w:val="0"/>
                              <w:marBottom w:val="0"/>
                              <w:divBdr>
                                <w:top w:val="none" w:sz="0" w:space="0" w:color="auto"/>
                                <w:left w:val="none" w:sz="0" w:space="0" w:color="auto"/>
                                <w:bottom w:val="none" w:sz="0" w:space="0" w:color="auto"/>
                                <w:right w:val="none" w:sz="0" w:space="0" w:color="auto"/>
                              </w:divBdr>
                              <w:divsChild>
                                <w:div w:id="602684437">
                                  <w:marLeft w:val="0"/>
                                  <w:marRight w:val="0"/>
                                  <w:marTop w:val="0"/>
                                  <w:marBottom w:val="0"/>
                                  <w:divBdr>
                                    <w:top w:val="none" w:sz="0" w:space="0" w:color="auto"/>
                                    <w:left w:val="none" w:sz="0" w:space="0" w:color="auto"/>
                                    <w:bottom w:val="none" w:sz="0" w:space="0" w:color="auto"/>
                                    <w:right w:val="none" w:sz="0" w:space="0" w:color="auto"/>
                                  </w:divBdr>
                                  <w:divsChild>
                                    <w:div w:id="160194577">
                                      <w:marLeft w:val="0"/>
                                      <w:marRight w:val="0"/>
                                      <w:marTop w:val="0"/>
                                      <w:marBottom w:val="0"/>
                                      <w:divBdr>
                                        <w:top w:val="none" w:sz="0" w:space="0" w:color="auto"/>
                                        <w:left w:val="none" w:sz="0" w:space="0" w:color="auto"/>
                                        <w:bottom w:val="none" w:sz="0" w:space="0" w:color="auto"/>
                                        <w:right w:val="none" w:sz="0" w:space="0" w:color="auto"/>
                                      </w:divBdr>
                                      <w:divsChild>
                                        <w:div w:id="6402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735874">
      <w:bodyDiv w:val="1"/>
      <w:marLeft w:val="0"/>
      <w:marRight w:val="0"/>
      <w:marTop w:val="0"/>
      <w:marBottom w:val="0"/>
      <w:divBdr>
        <w:top w:val="none" w:sz="0" w:space="0" w:color="auto"/>
        <w:left w:val="none" w:sz="0" w:space="0" w:color="auto"/>
        <w:bottom w:val="none" w:sz="0" w:space="0" w:color="auto"/>
        <w:right w:val="none" w:sz="0" w:space="0" w:color="auto"/>
      </w:divBdr>
      <w:divsChild>
        <w:div w:id="1997420247">
          <w:marLeft w:val="0"/>
          <w:marRight w:val="0"/>
          <w:marTop w:val="0"/>
          <w:marBottom w:val="0"/>
          <w:divBdr>
            <w:top w:val="none" w:sz="0" w:space="0" w:color="auto"/>
            <w:left w:val="none" w:sz="0" w:space="0" w:color="auto"/>
            <w:bottom w:val="none" w:sz="0" w:space="0" w:color="auto"/>
            <w:right w:val="none" w:sz="0" w:space="0" w:color="auto"/>
          </w:divBdr>
          <w:divsChild>
            <w:div w:id="2098138026">
              <w:marLeft w:val="0"/>
              <w:marRight w:val="0"/>
              <w:marTop w:val="0"/>
              <w:marBottom w:val="0"/>
              <w:divBdr>
                <w:top w:val="none" w:sz="0" w:space="0" w:color="auto"/>
                <w:left w:val="none" w:sz="0" w:space="0" w:color="auto"/>
                <w:bottom w:val="none" w:sz="0" w:space="0" w:color="auto"/>
                <w:right w:val="none" w:sz="0" w:space="0" w:color="auto"/>
              </w:divBdr>
              <w:divsChild>
                <w:div w:id="1668316639">
                  <w:marLeft w:val="0"/>
                  <w:marRight w:val="0"/>
                  <w:marTop w:val="0"/>
                  <w:marBottom w:val="0"/>
                  <w:divBdr>
                    <w:top w:val="none" w:sz="0" w:space="0" w:color="auto"/>
                    <w:left w:val="none" w:sz="0" w:space="0" w:color="auto"/>
                    <w:bottom w:val="none" w:sz="0" w:space="0" w:color="auto"/>
                    <w:right w:val="none" w:sz="0" w:space="0" w:color="auto"/>
                  </w:divBdr>
                  <w:divsChild>
                    <w:div w:id="1775129795">
                      <w:marLeft w:val="0"/>
                      <w:marRight w:val="0"/>
                      <w:marTop w:val="0"/>
                      <w:marBottom w:val="0"/>
                      <w:divBdr>
                        <w:top w:val="none" w:sz="0" w:space="0" w:color="auto"/>
                        <w:left w:val="none" w:sz="0" w:space="0" w:color="auto"/>
                        <w:bottom w:val="none" w:sz="0" w:space="0" w:color="auto"/>
                        <w:right w:val="none" w:sz="0" w:space="0" w:color="auto"/>
                      </w:divBdr>
                      <w:divsChild>
                        <w:div w:id="1706443770">
                          <w:marLeft w:val="0"/>
                          <w:marRight w:val="0"/>
                          <w:marTop w:val="0"/>
                          <w:marBottom w:val="0"/>
                          <w:divBdr>
                            <w:top w:val="none" w:sz="0" w:space="0" w:color="auto"/>
                            <w:left w:val="none" w:sz="0" w:space="0" w:color="auto"/>
                            <w:bottom w:val="none" w:sz="0" w:space="0" w:color="auto"/>
                            <w:right w:val="none" w:sz="0" w:space="0" w:color="auto"/>
                          </w:divBdr>
                          <w:divsChild>
                            <w:div w:id="7788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919980">
      <w:bodyDiv w:val="1"/>
      <w:marLeft w:val="0"/>
      <w:marRight w:val="0"/>
      <w:marTop w:val="0"/>
      <w:marBottom w:val="0"/>
      <w:divBdr>
        <w:top w:val="none" w:sz="0" w:space="0" w:color="auto"/>
        <w:left w:val="none" w:sz="0" w:space="0" w:color="auto"/>
        <w:bottom w:val="none" w:sz="0" w:space="0" w:color="auto"/>
        <w:right w:val="none" w:sz="0" w:space="0" w:color="auto"/>
      </w:divBdr>
      <w:divsChild>
        <w:div w:id="1904825543">
          <w:marLeft w:val="3180"/>
          <w:marRight w:val="300"/>
          <w:marTop w:val="0"/>
          <w:marBottom w:val="0"/>
          <w:divBdr>
            <w:top w:val="single" w:sz="2" w:space="25" w:color="AEDDE6"/>
            <w:left w:val="single" w:sz="2" w:space="0" w:color="AEDDE6"/>
            <w:bottom w:val="single" w:sz="2" w:space="0" w:color="AEDDE6"/>
            <w:right w:val="single" w:sz="2" w:space="0" w:color="AEDDE6"/>
          </w:divBdr>
          <w:divsChild>
            <w:div w:id="4998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8594">
      <w:bodyDiv w:val="1"/>
      <w:marLeft w:val="0"/>
      <w:marRight w:val="0"/>
      <w:marTop w:val="0"/>
      <w:marBottom w:val="0"/>
      <w:divBdr>
        <w:top w:val="none" w:sz="0" w:space="0" w:color="auto"/>
        <w:left w:val="none" w:sz="0" w:space="0" w:color="auto"/>
        <w:bottom w:val="none" w:sz="0" w:space="0" w:color="auto"/>
        <w:right w:val="none" w:sz="0" w:space="0" w:color="auto"/>
      </w:divBdr>
      <w:divsChild>
        <w:div w:id="1539661897">
          <w:marLeft w:val="0"/>
          <w:marRight w:val="0"/>
          <w:marTop w:val="0"/>
          <w:marBottom w:val="0"/>
          <w:divBdr>
            <w:top w:val="none" w:sz="0" w:space="0" w:color="auto"/>
            <w:left w:val="none" w:sz="0" w:space="0" w:color="auto"/>
            <w:bottom w:val="none" w:sz="0" w:space="0" w:color="auto"/>
            <w:right w:val="none" w:sz="0" w:space="0" w:color="auto"/>
          </w:divBdr>
          <w:divsChild>
            <w:div w:id="1386445802">
              <w:marLeft w:val="0"/>
              <w:marRight w:val="0"/>
              <w:marTop w:val="0"/>
              <w:marBottom w:val="0"/>
              <w:divBdr>
                <w:top w:val="none" w:sz="0" w:space="0" w:color="auto"/>
                <w:left w:val="none" w:sz="0" w:space="0" w:color="auto"/>
                <w:bottom w:val="none" w:sz="0" w:space="0" w:color="auto"/>
                <w:right w:val="none" w:sz="0" w:space="0" w:color="auto"/>
              </w:divBdr>
              <w:divsChild>
                <w:div w:id="157115284">
                  <w:marLeft w:val="0"/>
                  <w:marRight w:val="0"/>
                  <w:marTop w:val="0"/>
                  <w:marBottom w:val="0"/>
                  <w:divBdr>
                    <w:top w:val="none" w:sz="0" w:space="0" w:color="auto"/>
                    <w:left w:val="none" w:sz="0" w:space="0" w:color="auto"/>
                    <w:bottom w:val="none" w:sz="0" w:space="0" w:color="auto"/>
                    <w:right w:val="none" w:sz="0" w:space="0" w:color="auto"/>
                  </w:divBdr>
                  <w:divsChild>
                    <w:div w:id="1728071381">
                      <w:marLeft w:val="0"/>
                      <w:marRight w:val="0"/>
                      <w:marTop w:val="0"/>
                      <w:marBottom w:val="0"/>
                      <w:divBdr>
                        <w:top w:val="none" w:sz="0" w:space="0" w:color="auto"/>
                        <w:left w:val="none" w:sz="0" w:space="0" w:color="auto"/>
                        <w:bottom w:val="none" w:sz="0" w:space="0" w:color="auto"/>
                        <w:right w:val="none" w:sz="0" w:space="0" w:color="auto"/>
                      </w:divBdr>
                      <w:divsChild>
                        <w:div w:id="1701855039">
                          <w:marLeft w:val="0"/>
                          <w:marRight w:val="0"/>
                          <w:marTop w:val="0"/>
                          <w:marBottom w:val="0"/>
                          <w:divBdr>
                            <w:top w:val="none" w:sz="0" w:space="0" w:color="auto"/>
                            <w:left w:val="none" w:sz="0" w:space="0" w:color="auto"/>
                            <w:bottom w:val="none" w:sz="0" w:space="0" w:color="auto"/>
                            <w:right w:val="none" w:sz="0" w:space="0" w:color="auto"/>
                          </w:divBdr>
                          <w:divsChild>
                            <w:div w:id="233442234">
                              <w:marLeft w:val="0"/>
                              <w:marRight w:val="0"/>
                              <w:marTop w:val="0"/>
                              <w:marBottom w:val="0"/>
                              <w:divBdr>
                                <w:top w:val="none" w:sz="0" w:space="0" w:color="auto"/>
                                <w:left w:val="none" w:sz="0" w:space="0" w:color="auto"/>
                                <w:bottom w:val="none" w:sz="0" w:space="0" w:color="auto"/>
                                <w:right w:val="none" w:sz="0" w:space="0" w:color="auto"/>
                              </w:divBdr>
                              <w:divsChild>
                                <w:div w:id="1813250559">
                                  <w:marLeft w:val="150"/>
                                  <w:marRight w:val="300"/>
                                  <w:marTop w:val="0"/>
                                  <w:marBottom w:val="0"/>
                                  <w:divBdr>
                                    <w:top w:val="none" w:sz="0" w:space="0" w:color="auto"/>
                                    <w:left w:val="none" w:sz="0" w:space="0" w:color="auto"/>
                                    <w:bottom w:val="none" w:sz="0" w:space="0" w:color="auto"/>
                                    <w:right w:val="none" w:sz="0" w:space="0" w:color="auto"/>
                                  </w:divBdr>
                                  <w:divsChild>
                                    <w:div w:id="3956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72">
      <w:bodyDiv w:val="1"/>
      <w:marLeft w:val="0"/>
      <w:marRight w:val="0"/>
      <w:marTop w:val="0"/>
      <w:marBottom w:val="0"/>
      <w:divBdr>
        <w:top w:val="none" w:sz="0" w:space="0" w:color="auto"/>
        <w:left w:val="none" w:sz="0" w:space="0" w:color="auto"/>
        <w:bottom w:val="none" w:sz="0" w:space="0" w:color="auto"/>
        <w:right w:val="none" w:sz="0" w:space="0" w:color="auto"/>
      </w:divBdr>
      <w:divsChild>
        <w:div w:id="230776348">
          <w:marLeft w:val="576"/>
          <w:marRight w:val="0"/>
          <w:marTop w:val="240"/>
          <w:marBottom w:val="0"/>
          <w:divBdr>
            <w:top w:val="none" w:sz="0" w:space="0" w:color="auto"/>
            <w:left w:val="none" w:sz="0" w:space="0" w:color="auto"/>
            <w:bottom w:val="none" w:sz="0" w:space="0" w:color="auto"/>
            <w:right w:val="none" w:sz="0" w:space="0" w:color="auto"/>
          </w:divBdr>
        </w:div>
        <w:div w:id="1176110876">
          <w:marLeft w:val="576"/>
          <w:marRight w:val="0"/>
          <w:marTop w:val="240"/>
          <w:marBottom w:val="0"/>
          <w:divBdr>
            <w:top w:val="none" w:sz="0" w:space="0" w:color="auto"/>
            <w:left w:val="none" w:sz="0" w:space="0" w:color="auto"/>
            <w:bottom w:val="none" w:sz="0" w:space="0" w:color="auto"/>
            <w:right w:val="none" w:sz="0" w:space="0" w:color="auto"/>
          </w:divBdr>
        </w:div>
        <w:div w:id="1368751760">
          <w:marLeft w:val="576"/>
          <w:marRight w:val="0"/>
          <w:marTop w:val="240"/>
          <w:marBottom w:val="0"/>
          <w:divBdr>
            <w:top w:val="none" w:sz="0" w:space="0" w:color="auto"/>
            <w:left w:val="none" w:sz="0" w:space="0" w:color="auto"/>
            <w:bottom w:val="none" w:sz="0" w:space="0" w:color="auto"/>
            <w:right w:val="none" w:sz="0" w:space="0" w:color="auto"/>
          </w:divBdr>
        </w:div>
        <w:div w:id="1624533092">
          <w:marLeft w:val="576"/>
          <w:marRight w:val="0"/>
          <w:marTop w:val="240"/>
          <w:marBottom w:val="0"/>
          <w:divBdr>
            <w:top w:val="none" w:sz="0" w:space="0" w:color="auto"/>
            <w:left w:val="none" w:sz="0" w:space="0" w:color="auto"/>
            <w:bottom w:val="none" w:sz="0" w:space="0" w:color="auto"/>
            <w:right w:val="none" w:sz="0" w:space="0" w:color="auto"/>
          </w:divBdr>
        </w:div>
      </w:divsChild>
    </w:div>
    <w:div w:id="2053723706">
      <w:bodyDiv w:val="1"/>
      <w:marLeft w:val="0"/>
      <w:marRight w:val="0"/>
      <w:marTop w:val="0"/>
      <w:marBottom w:val="0"/>
      <w:divBdr>
        <w:top w:val="none" w:sz="0" w:space="0" w:color="auto"/>
        <w:left w:val="none" w:sz="0" w:space="0" w:color="auto"/>
        <w:bottom w:val="none" w:sz="0" w:space="0" w:color="auto"/>
        <w:right w:val="none" w:sz="0" w:space="0" w:color="auto"/>
      </w:divBdr>
      <w:divsChild>
        <w:div w:id="29884770">
          <w:marLeft w:val="1008"/>
          <w:marRight w:val="0"/>
          <w:marTop w:val="60"/>
          <w:marBottom w:val="0"/>
          <w:divBdr>
            <w:top w:val="none" w:sz="0" w:space="0" w:color="auto"/>
            <w:left w:val="none" w:sz="0" w:space="0" w:color="auto"/>
            <w:bottom w:val="none" w:sz="0" w:space="0" w:color="auto"/>
            <w:right w:val="none" w:sz="0" w:space="0" w:color="auto"/>
          </w:divBdr>
        </w:div>
        <w:div w:id="318384893">
          <w:marLeft w:val="1008"/>
          <w:marRight w:val="0"/>
          <w:marTop w:val="60"/>
          <w:marBottom w:val="0"/>
          <w:divBdr>
            <w:top w:val="none" w:sz="0" w:space="0" w:color="auto"/>
            <w:left w:val="none" w:sz="0" w:space="0" w:color="auto"/>
            <w:bottom w:val="none" w:sz="0" w:space="0" w:color="auto"/>
            <w:right w:val="none" w:sz="0" w:space="0" w:color="auto"/>
          </w:divBdr>
        </w:div>
        <w:div w:id="1110903618">
          <w:marLeft w:val="1008"/>
          <w:marRight w:val="0"/>
          <w:marTop w:val="60"/>
          <w:marBottom w:val="0"/>
          <w:divBdr>
            <w:top w:val="none" w:sz="0" w:space="0" w:color="auto"/>
            <w:left w:val="none" w:sz="0" w:space="0" w:color="auto"/>
            <w:bottom w:val="none" w:sz="0" w:space="0" w:color="auto"/>
            <w:right w:val="none" w:sz="0" w:space="0" w:color="auto"/>
          </w:divBdr>
        </w:div>
        <w:div w:id="1168447900">
          <w:marLeft w:val="1008"/>
          <w:marRight w:val="0"/>
          <w:marTop w:val="60"/>
          <w:marBottom w:val="0"/>
          <w:divBdr>
            <w:top w:val="none" w:sz="0" w:space="0" w:color="auto"/>
            <w:left w:val="none" w:sz="0" w:space="0" w:color="auto"/>
            <w:bottom w:val="none" w:sz="0" w:space="0" w:color="auto"/>
            <w:right w:val="none" w:sz="0" w:space="0" w:color="auto"/>
          </w:divBdr>
        </w:div>
        <w:div w:id="1566644806">
          <w:marLeft w:val="1008"/>
          <w:marRight w:val="0"/>
          <w:marTop w:val="60"/>
          <w:marBottom w:val="0"/>
          <w:divBdr>
            <w:top w:val="none" w:sz="0" w:space="0" w:color="auto"/>
            <w:left w:val="none" w:sz="0" w:space="0" w:color="auto"/>
            <w:bottom w:val="none" w:sz="0" w:space="0" w:color="auto"/>
            <w:right w:val="none" w:sz="0" w:space="0" w:color="auto"/>
          </w:divBdr>
        </w:div>
        <w:div w:id="1933970187">
          <w:marLeft w:val="1008"/>
          <w:marRight w:val="0"/>
          <w:marTop w:val="60"/>
          <w:marBottom w:val="0"/>
          <w:divBdr>
            <w:top w:val="none" w:sz="0" w:space="0" w:color="auto"/>
            <w:left w:val="none" w:sz="0" w:space="0" w:color="auto"/>
            <w:bottom w:val="none" w:sz="0" w:space="0" w:color="auto"/>
            <w:right w:val="none" w:sz="0" w:space="0" w:color="auto"/>
          </w:divBdr>
        </w:div>
        <w:div w:id="2050838720">
          <w:marLeft w:val="1008"/>
          <w:marRight w:val="0"/>
          <w:marTop w:val="60"/>
          <w:marBottom w:val="0"/>
          <w:divBdr>
            <w:top w:val="none" w:sz="0" w:space="0" w:color="auto"/>
            <w:left w:val="none" w:sz="0" w:space="0" w:color="auto"/>
            <w:bottom w:val="none" w:sz="0" w:space="0" w:color="auto"/>
            <w:right w:val="none" w:sz="0" w:space="0" w:color="auto"/>
          </w:divBdr>
        </w:div>
      </w:divsChild>
    </w:div>
    <w:div w:id="2092508105">
      <w:bodyDiv w:val="1"/>
      <w:marLeft w:val="0"/>
      <w:marRight w:val="0"/>
      <w:marTop w:val="0"/>
      <w:marBottom w:val="0"/>
      <w:divBdr>
        <w:top w:val="none" w:sz="0" w:space="0" w:color="auto"/>
        <w:left w:val="none" w:sz="0" w:space="0" w:color="auto"/>
        <w:bottom w:val="none" w:sz="0" w:space="0" w:color="auto"/>
        <w:right w:val="none" w:sz="0" w:space="0" w:color="auto"/>
      </w:divBdr>
      <w:divsChild>
        <w:div w:id="31619980">
          <w:marLeft w:val="547"/>
          <w:marRight w:val="0"/>
          <w:marTop w:val="60"/>
          <w:marBottom w:val="0"/>
          <w:divBdr>
            <w:top w:val="none" w:sz="0" w:space="0" w:color="auto"/>
            <w:left w:val="none" w:sz="0" w:space="0" w:color="auto"/>
            <w:bottom w:val="none" w:sz="0" w:space="0" w:color="auto"/>
            <w:right w:val="none" w:sz="0" w:space="0" w:color="auto"/>
          </w:divBdr>
        </w:div>
        <w:div w:id="243347502">
          <w:marLeft w:val="547"/>
          <w:marRight w:val="0"/>
          <w:marTop w:val="60"/>
          <w:marBottom w:val="0"/>
          <w:divBdr>
            <w:top w:val="none" w:sz="0" w:space="0" w:color="auto"/>
            <w:left w:val="none" w:sz="0" w:space="0" w:color="auto"/>
            <w:bottom w:val="none" w:sz="0" w:space="0" w:color="auto"/>
            <w:right w:val="none" w:sz="0" w:space="0" w:color="auto"/>
          </w:divBdr>
        </w:div>
        <w:div w:id="619993454">
          <w:marLeft w:val="907"/>
          <w:marRight w:val="0"/>
          <w:marTop w:val="240"/>
          <w:marBottom w:val="0"/>
          <w:divBdr>
            <w:top w:val="none" w:sz="0" w:space="0" w:color="auto"/>
            <w:left w:val="none" w:sz="0" w:space="0" w:color="auto"/>
            <w:bottom w:val="none" w:sz="0" w:space="0" w:color="auto"/>
            <w:right w:val="none" w:sz="0" w:space="0" w:color="auto"/>
          </w:divBdr>
        </w:div>
        <w:div w:id="679551339">
          <w:marLeft w:val="907"/>
          <w:marRight w:val="0"/>
          <w:marTop w:val="120"/>
          <w:marBottom w:val="0"/>
          <w:divBdr>
            <w:top w:val="none" w:sz="0" w:space="0" w:color="auto"/>
            <w:left w:val="none" w:sz="0" w:space="0" w:color="auto"/>
            <w:bottom w:val="none" w:sz="0" w:space="0" w:color="auto"/>
            <w:right w:val="none" w:sz="0" w:space="0" w:color="auto"/>
          </w:divBdr>
        </w:div>
        <w:div w:id="734397888">
          <w:marLeft w:val="907"/>
          <w:marRight w:val="0"/>
          <w:marTop w:val="240"/>
          <w:marBottom w:val="0"/>
          <w:divBdr>
            <w:top w:val="none" w:sz="0" w:space="0" w:color="auto"/>
            <w:left w:val="none" w:sz="0" w:space="0" w:color="auto"/>
            <w:bottom w:val="none" w:sz="0" w:space="0" w:color="auto"/>
            <w:right w:val="none" w:sz="0" w:space="0" w:color="auto"/>
          </w:divBdr>
        </w:div>
        <w:div w:id="1259286559">
          <w:marLeft w:val="907"/>
          <w:marRight w:val="0"/>
          <w:marTop w:val="240"/>
          <w:marBottom w:val="0"/>
          <w:divBdr>
            <w:top w:val="none" w:sz="0" w:space="0" w:color="auto"/>
            <w:left w:val="none" w:sz="0" w:space="0" w:color="auto"/>
            <w:bottom w:val="none" w:sz="0" w:space="0" w:color="auto"/>
            <w:right w:val="none" w:sz="0" w:space="0" w:color="auto"/>
          </w:divBdr>
        </w:div>
        <w:div w:id="1517622884">
          <w:marLeft w:val="547"/>
          <w:marRight w:val="0"/>
          <w:marTop w:val="60"/>
          <w:marBottom w:val="0"/>
          <w:divBdr>
            <w:top w:val="none" w:sz="0" w:space="0" w:color="auto"/>
            <w:left w:val="none" w:sz="0" w:space="0" w:color="auto"/>
            <w:bottom w:val="none" w:sz="0" w:space="0" w:color="auto"/>
            <w:right w:val="none" w:sz="0" w:space="0" w:color="auto"/>
          </w:divBdr>
        </w:div>
        <w:div w:id="1664314557">
          <w:marLeft w:val="907"/>
          <w:marRight w:val="0"/>
          <w:marTop w:val="240"/>
          <w:marBottom w:val="0"/>
          <w:divBdr>
            <w:top w:val="none" w:sz="0" w:space="0" w:color="auto"/>
            <w:left w:val="none" w:sz="0" w:space="0" w:color="auto"/>
            <w:bottom w:val="none" w:sz="0" w:space="0" w:color="auto"/>
            <w:right w:val="none" w:sz="0" w:space="0" w:color="auto"/>
          </w:divBdr>
        </w:div>
        <w:div w:id="1733886552">
          <w:marLeft w:val="907"/>
          <w:marRight w:val="0"/>
          <w:marTop w:val="240"/>
          <w:marBottom w:val="0"/>
          <w:divBdr>
            <w:top w:val="none" w:sz="0" w:space="0" w:color="auto"/>
            <w:left w:val="none" w:sz="0" w:space="0" w:color="auto"/>
            <w:bottom w:val="none" w:sz="0" w:space="0" w:color="auto"/>
            <w:right w:val="none" w:sz="0" w:space="0" w:color="auto"/>
          </w:divBdr>
        </w:div>
      </w:divsChild>
    </w:div>
    <w:div w:id="2104523395">
      <w:bodyDiv w:val="1"/>
      <w:marLeft w:val="0"/>
      <w:marRight w:val="0"/>
      <w:marTop w:val="0"/>
      <w:marBottom w:val="0"/>
      <w:divBdr>
        <w:top w:val="none" w:sz="0" w:space="0" w:color="auto"/>
        <w:left w:val="none" w:sz="0" w:space="0" w:color="auto"/>
        <w:bottom w:val="none" w:sz="0" w:space="0" w:color="auto"/>
        <w:right w:val="none" w:sz="0" w:space="0" w:color="auto"/>
      </w:divBdr>
      <w:divsChild>
        <w:div w:id="797915683">
          <w:marLeft w:val="1008"/>
          <w:marRight w:val="0"/>
          <w:marTop w:val="20"/>
          <w:marBottom w:val="0"/>
          <w:divBdr>
            <w:top w:val="none" w:sz="0" w:space="0" w:color="auto"/>
            <w:left w:val="none" w:sz="0" w:space="0" w:color="auto"/>
            <w:bottom w:val="none" w:sz="0" w:space="0" w:color="auto"/>
            <w:right w:val="none" w:sz="0" w:space="0" w:color="auto"/>
          </w:divBdr>
        </w:div>
        <w:div w:id="1769694435">
          <w:marLeft w:val="1008"/>
          <w:marRight w:val="0"/>
          <w:marTop w:val="20"/>
          <w:marBottom w:val="0"/>
          <w:divBdr>
            <w:top w:val="none" w:sz="0" w:space="0" w:color="auto"/>
            <w:left w:val="none" w:sz="0" w:space="0" w:color="auto"/>
            <w:bottom w:val="none" w:sz="0" w:space="0" w:color="auto"/>
            <w:right w:val="none" w:sz="0" w:space="0" w:color="auto"/>
          </w:divBdr>
        </w:div>
      </w:divsChild>
    </w:div>
    <w:div w:id="2122989350">
      <w:bodyDiv w:val="1"/>
      <w:marLeft w:val="0"/>
      <w:marRight w:val="0"/>
      <w:marTop w:val="0"/>
      <w:marBottom w:val="0"/>
      <w:divBdr>
        <w:top w:val="none" w:sz="0" w:space="0" w:color="auto"/>
        <w:left w:val="none" w:sz="0" w:space="0" w:color="auto"/>
        <w:bottom w:val="none" w:sz="0" w:space="0" w:color="auto"/>
        <w:right w:val="none" w:sz="0" w:space="0" w:color="auto"/>
      </w:divBdr>
      <w:divsChild>
        <w:div w:id="172497208">
          <w:marLeft w:val="547"/>
          <w:marRight w:val="0"/>
          <w:marTop w:val="120"/>
          <w:marBottom w:val="0"/>
          <w:divBdr>
            <w:top w:val="none" w:sz="0" w:space="0" w:color="auto"/>
            <w:left w:val="none" w:sz="0" w:space="0" w:color="auto"/>
            <w:bottom w:val="none" w:sz="0" w:space="0" w:color="auto"/>
            <w:right w:val="none" w:sz="0" w:space="0" w:color="auto"/>
          </w:divBdr>
        </w:div>
        <w:div w:id="186331782">
          <w:marLeft w:val="547"/>
          <w:marRight w:val="0"/>
          <w:marTop w:val="120"/>
          <w:marBottom w:val="0"/>
          <w:divBdr>
            <w:top w:val="none" w:sz="0" w:space="0" w:color="auto"/>
            <w:left w:val="none" w:sz="0" w:space="0" w:color="auto"/>
            <w:bottom w:val="none" w:sz="0" w:space="0" w:color="auto"/>
            <w:right w:val="none" w:sz="0" w:space="0" w:color="auto"/>
          </w:divBdr>
        </w:div>
        <w:div w:id="222252631">
          <w:marLeft w:val="547"/>
          <w:marRight w:val="0"/>
          <w:marTop w:val="120"/>
          <w:marBottom w:val="0"/>
          <w:divBdr>
            <w:top w:val="none" w:sz="0" w:space="0" w:color="auto"/>
            <w:left w:val="none" w:sz="0" w:space="0" w:color="auto"/>
            <w:bottom w:val="none" w:sz="0" w:space="0" w:color="auto"/>
            <w:right w:val="none" w:sz="0" w:space="0" w:color="auto"/>
          </w:divBdr>
        </w:div>
        <w:div w:id="1362053779">
          <w:marLeft w:val="547"/>
          <w:marRight w:val="0"/>
          <w:marTop w:val="120"/>
          <w:marBottom w:val="0"/>
          <w:divBdr>
            <w:top w:val="none" w:sz="0" w:space="0" w:color="auto"/>
            <w:left w:val="none" w:sz="0" w:space="0" w:color="auto"/>
            <w:bottom w:val="none" w:sz="0" w:space="0" w:color="auto"/>
            <w:right w:val="none" w:sz="0" w:space="0" w:color="auto"/>
          </w:divBdr>
        </w:div>
        <w:div w:id="190417239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nl/url?sa=t&amp;rct=j&amp;q=&amp;esrc=s&amp;frm=1&amp;source=web&amp;cd=3&amp;cad=rja&amp;ved=0CEcQFjAC&amp;url=http%3A%2F%2Fpsychiatrie.mmc.nl%2F&amp;ei=PQ9nUeefA82M0wXC9IDgBQ&amp;usg=AFQjCNGzZoBSAGps0ww64tagd3xTgNxixQ&amp;sig2=AKk4hmdBzgI3p2xrDpyYfQ&amp;bvm=bv.45107431,d.d2k" TargetMode="External"/><Relationship Id="rId18" Type="http://schemas.openxmlformats.org/officeDocument/2006/relationships/hyperlink" Target="http://www.bol.com/nl/c/boeken/gerard-de-bruin/3974514/index.html" TargetMode="External"/><Relationship Id="rId26" Type="http://schemas.openxmlformats.org/officeDocument/2006/relationships/hyperlink" Target="http://www.bol.com/nl/c/boeken/martin-gaus/22283/index.html" TargetMode="External"/><Relationship Id="rId39" Type="http://schemas.openxmlformats.org/officeDocument/2006/relationships/hyperlink" Target="http://www.watwerktnuwerkelijk.nl/" TargetMode="External"/><Relationship Id="rId3" Type="http://schemas.openxmlformats.org/officeDocument/2006/relationships/styles" Target="styles.xml"/><Relationship Id="rId21" Type="http://schemas.openxmlformats.org/officeDocument/2006/relationships/hyperlink" Target="http://www.bol.com/nl/c/nederlandse-boeken/f-c-m-a-michiels/13142/index.html" TargetMode="External"/><Relationship Id="rId34" Type="http://schemas.openxmlformats.org/officeDocument/2006/relationships/hyperlink" Target="http://www.bol.com/nl/c/boeken/r-portmann/6651839/index.html" TargetMode="External"/><Relationship Id="rId42" Type="http://schemas.openxmlformats.org/officeDocument/2006/relationships/hyperlink" Target="http://www.watwerktnuwerkelijk.nl/%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ers.skynet.be/kern/de%20hulpverlener%20tussen%20afstand%20en%20nabijheid.pdf" TargetMode="External"/><Relationship Id="rId25" Type="http://schemas.openxmlformats.org/officeDocument/2006/relationships/hyperlink" Target="http://www.bol.com/nl/c/boeken/t-westerveld/6610339/index.html" TargetMode="External"/><Relationship Id="rId33" Type="http://schemas.openxmlformats.org/officeDocument/2006/relationships/hyperlink" Target="http://www.bol.com/nl/p/speels-omgaan-met-agressie/666838633/" TargetMode="External"/><Relationship Id="rId38" Type="http://schemas.openxmlformats.org/officeDocument/2006/relationships/hyperlink" Target="http://www.vetverkeerd.n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eievraag.nl/vraag/persoon-gezondheid/gezondheid/overig/waardoor-ontstaat-agressie.82731" TargetMode="External"/><Relationship Id="rId20" Type="http://schemas.openxmlformats.org/officeDocument/2006/relationships/hyperlink" Target="http://www.bol.com/nl/c/nederlandse-boeken/lydia-janssen/29824/index.html" TargetMode="External"/><Relationship Id="rId29" Type="http://schemas.openxmlformats.org/officeDocument/2006/relationships/hyperlink" Target="http://www.bol.com/nl/c/boeken/marjorie-lisovskis/312408/index.html"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echt.nl/vakliteratuur/tlijst.html?uitgever=19" TargetMode="External"/><Relationship Id="rId32" Type="http://schemas.openxmlformats.org/officeDocument/2006/relationships/hyperlink" Target="http://www.profijtvanarbobeleid.nl/agressie/de-escaleren.shtml" TargetMode="External"/><Relationship Id="rId37" Type="http://schemas.openxmlformats.org/officeDocument/2006/relationships/hyperlink" Target="https://www.google.nl/search?hl=nl&amp;client=firefox-a&amp;hs=I4a&amp;rls=org.mozilla:nl:official&amp;q=cre%C3%ABert&amp;spell=1&amp;sa=X&amp;ei=rnxxUbiuCKiP0AXe64HAAg&amp;ved=0CC4QBSgA" TargetMode="External"/><Relationship Id="rId40" Type="http://schemas.openxmlformats.org/officeDocument/2006/relationships/hyperlink" Target="http://www.watwerktnuwerkelijk.nl/%2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boportaal.nl/types/wetgeving/Artikel-2.15.-%28Arbobesluit%29.html" TargetMode="External"/><Relationship Id="rId23" Type="http://schemas.openxmlformats.org/officeDocument/2006/relationships/hyperlink" Target="http://www.bol.com/nl/p/omgaan-met-agressie/1001004006741013/" TargetMode="External"/><Relationship Id="rId28" Type="http://schemas.openxmlformats.org/officeDocument/2006/relationships/hyperlink" Target="http://www.bol.com/nl/c/boeken/m-lisovskis/2607934/index.html" TargetMode="External"/><Relationship Id="rId36" Type="http://schemas.openxmlformats.org/officeDocument/2006/relationships/package" Target="embeddings/Microsoft_PowerPoint_Slide1.sldx"/><Relationship Id="rId10" Type="http://schemas.openxmlformats.org/officeDocument/2006/relationships/footer" Target="footer1.xml"/><Relationship Id="rId19" Type="http://schemas.openxmlformats.org/officeDocument/2006/relationships/hyperlink" Target="http://www.bol.com/nl/p/agressie-het-doet-mij-iets/1001004010938875/" TargetMode="External"/><Relationship Id="rId31" Type="http://schemas.openxmlformats.org/officeDocument/2006/relationships/hyperlink" Target="http://www.bol.com/nl/p/haal-de-grrrr-uit-agressie/1001004005652926/"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rboportaal.nl/types/externe-linken/artikel-7-658-van-het-burgerlijk-wetboek.html" TargetMode="External"/><Relationship Id="rId22" Type="http://schemas.openxmlformats.org/officeDocument/2006/relationships/hyperlink" Target="http://www.bol.com/nl/c/boeken/geuk-schuur/49198/index.html" TargetMode="External"/><Relationship Id="rId27" Type="http://schemas.openxmlformats.org/officeDocument/2006/relationships/hyperlink" Target="http://www.bol.com/nl/p/agressie-bij-honden-cd-rom/1001004004703741/" TargetMode="External"/><Relationship Id="rId30" Type="http://schemas.openxmlformats.org/officeDocument/2006/relationships/hyperlink" Target="http://www.bol.com/nl/c/boeken/e-verdick/3987872/index.html" TargetMode="External"/><Relationship Id="rId35" Type="http://schemas.openxmlformats.org/officeDocument/2006/relationships/image" Target="media/image2.emf"/><Relationship Id="rId43" Type="http://schemas.openxmlformats.org/officeDocument/2006/relationships/hyperlink" Target="http://www.vetverkeer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949D-220D-4CF0-B647-7D1A7EA7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17938</Words>
  <Characters>98659</Characters>
  <Application>Microsoft Office Word</Application>
  <DocSecurity>4</DocSecurity>
  <Lines>822</Lines>
  <Paragraphs>232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116365</CharactersWithSpaces>
  <SharedDoc>false</SharedDoc>
  <HLinks>
    <vt:vector size="420" baseType="variant">
      <vt:variant>
        <vt:i4>6750308</vt:i4>
      </vt:variant>
      <vt:variant>
        <vt:i4>339</vt:i4>
      </vt:variant>
      <vt:variant>
        <vt:i4>0</vt:i4>
      </vt:variant>
      <vt:variant>
        <vt:i4>5</vt:i4>
      </vt:variant>
      <vt:variant>
        <vt:lpwstr>http://www.vetverkeerd.nl/</vt:lpwstr>
      </vt:variant>
      <vt:variant>
        <vt:lpwstr/>
      </vt:variant>
      <vt:variant>
        <vt:i4>7012479</vt:i4>
      </vt:variant>
      <vt:variant>
        <vt:i4>336</vt:i4>
      </vt:variant>
      <vt:variant>
        <vt:i4>0</vt:i4>
      </vt:variant>
      <vt:variant>
        <vt:i4>5</vt:i4>
      </vt:variant>
      <vt:variant>
        <vt:lpwstr>http://www.watwerktnuwerkelijk.nl/</vt:lpwstr>
      </vt:variant>
      <vt:variant>
        <vt:lpwstr/>
      </vt:variant>
      <vt:variant>
        <vt:i4>7012479</vt:i4>
      </vt:variant>
      <vt:variant>
        <vt:i4>333</vt:i4>
      </vt:variant>
      <vt:variant>
        <vt:i4>0</vt:i4>
      </vt:variant>
      <vt:variant>
        <vt:i4>5</vt:i4>
      </vt:variant>
      <vt:variant>
        <vt:lpwstr>http://www.watwerktnuwerkelijk.nl/</vt:lpwstr>
      </vt:variant>
      <vt:variant>
        <vt:lpwstr/>
      </vt:variant>
      <vt:variant>
        <vt:i4>7012479</vt:i4>
      </vt:variant>
      <vt:variant>
        <vt:i4>330</vt:i4>
      </vt:variant>
      <vt:variant>
        <vt:i4>0</vt:i4>
      </vt:variant>
      <vt:variant>
        <vt:i4>5</vt:i4>
      </vt:variant>
      <vt:variant>
        <vt:lpwstr>http://www.watwerktnuwerkelijk.nl/</vt:lpwstr>
      </vt:variant>
      <vt:variant>
        <vt:lpwstr/>
      </vt:variant>
      <vt:variant>
        <vt:i4>3997752</vt:i4>
      </vt:variant>
      <vt:variant>
        <vt:i4>327</vt:i4>
      </vt:variant>
      <vt:variant>
        <vt:i4>0</vt:i4>
      </vt:variant>
      <vt:variant>
        <vt:i4>5</vt:i4>
      </vt:variant>
      <vt:variant>
        <vt:lpwstr>http://www.christenunie.nl/nl/k/87/news/view/169995/240/Nieuw-leven-voor-Doe-normaal-contract.html</vt:lpwstr>
      </vt:variant>
      <vt:variant>
        <vt:lpwstr/>
      </vt:variant>
      <vt:variant>
        <vt:i4>6750308</vt:i4>
      </vt:variant>
      <vt:variant>
        <vt:i4>324</vt:i4>
      </vt:variant>
      <vt:variant>
        <vt:i4>0</vt:i4>
      </vt:variant>
      <vt:variant>
        <vt:i4>5</vt:i4>
      </vt:variant>
      <vt:variant>
        <vt:lpwstr>http://www.vetverkeerd.nl/</vt:lpwstr>
      </vt:variant>
      <vt:variant>
        <vt:lpwstr/>
      </vt:variant>
      <vt:variant>
        <vt:i4>6946917</vt:i4>
      </vt:variant>
      <vt:variant>
        <vt:i4>321</vt:i4>
      </vt:variant>
      <vt:variant>
        <vt:i4>0</vt:i4>
      </vt:variant>
      <vt:variant>
        <vt:i4>5</vt:i4>
      </vt:variant>
      <vt:variant>
        <vt:lpwstr>https://www.google.nl/search?hl=nl&amp;client=firefox-a&amp;hs=I4a&amp;rls=org.mozilla:nl:official&amp;q=cre%C3%ABert&amp;spell=1&amp;sa=X&amp;ei=rnxxUbiuCKiP0AXe64HAAg&amp;ved=0CC4QBSgA</vt:lpwstr>
      </vt:variant>
      <vt:variant>
        <vt:lpwstr/>
      </vt:variant>
      <vt:variant>
        <vt:i4>5570648</vt:i4>
      </vt:variant>
      <vt:variant>
        <vt:i4>315</vt:i4>
      </vt:variant>
      <vt:variant>
        <vt:i4>0</vt:i4>
      </vt:variant>
      <vt:variant>
        <vt:i4>5</vt:i4>
      </vt:variant>
      <vt:variant>
        <vt:lpwstr>http://www.bol.com/nl/c/boeken/r-portmann/6651839/index.html</vt:lpwstr>
      </vt:variant>
      <vt:variant>
        <vt:lpwstr/>
      </vt:variant>
      <vt:variant>
        <vt:i4>852034</vt:i4>
      </vt:variant>
      <vt:variant>
        <vt:i4>312</vt:i4>
      </vt:variant>
      <vt:variant>
        <vt:i4>0</vt:i4>
      </vt:variant>
      <vt:variant>
        <vt:i4>5</vt:i4>
      </vt:variant>
      <vt:variant>
        <vt:lpwstr>http://www.bol.com/nl/p/speels-omgaan-met-agressie/666838633/</vt:lpwstr>
      </vt:variant>
      <vt:variant>
        <vt:lpwstr/>
      </vt:variant>
      <vt:variant>
        <vt:i4>3145834</vt:i4>
      </vt:variant>
      <vt:variant>
        <vt:i4>309</vt:i4>
      </vt:variant>
      <vt:variant>
        <vt:i4>0</vt:i4>
      </vt:variant>
      <vt:variant>
        <vt:i4>5</vt:i4>
      </vt:variant>
      <vt:variant>
        <vt:lpwstr>http://www.profijtvanarbobeleid.nl/agressie/de-escaleren.shtml</vt:lpwstr>
      </vt:variant>
      <vt:variant>
        <vt:lpwstr/>
      </vt:variant>
      <vt:variant>
        <vt:i4>5242946</vt:i4>
      </vt:variant>
      <vt:variant>
        <vt:i4>306</vt:i4>
      </vt:variant>
      <vt:variant>
        <vt:i4>0</vt:i4>
      </vt:variant>
      <vt:variant>
        <vt:i4>5</vt:i4>
      </vt:variant>
      <vt:variant>
        <vt:lpwstr>http://www.bol.com/nl/p/haal-de-grrrr-uit-agressie/1001004005652926/</vt:lpwstr>
      </vt:variant>
      <vt:variant>
        <vt:lpwstr/>
      </vt:variant>
      <vt:variant>
        <vt:i4>3997748</vt:i4>
      </vt:variant>
      <vt:variant>
        <vt:i4>303</vt:i4>
      </vt:variant>
      <vt:variant>
        <vt:i4>0</vt:i4>
      </vt:variant>
      <vt:variant>
        <vt:i4>5</vt:i4>
      </vt:variant>
      <vt:variant>
        <vt:lpwstr>http://www.bol.com/nl/c/boeken/e-verdick/3987872/index.html</vt:lpwstr>
      </vt:variant>
      <vt:variant>
        <vt:lpwstr/>
      </vt:variant>
      <vt:variant>
        <vt:i4>6619185</vt:i4>
      </vt:variant>
      <vt:variant>
        <vt:i4>300</vt:i4>
      </vt:variant>
      <vt:variant>
        <vt:i4>0</vt:i4>
      </vt:variant>
      <vt:variant>
        <vt:i4>5</vt:i4>
      </vt:variant>
      <vt:variant>
        <vt:lpwstr>http://www.bol.com/nl/c/boeken/marjorie-lisovskis/312408/index.html</vt:lpwstr>
      </vt:variant>
      <vt:variant>
        <vt:lpwstr/>
      </vt:variant>
      <vt:variant>
        <vt:i4>4980801</vt:i4>
      </vt:variant>
      <vt:variant>
        <vt:i4>297</vt:i4>
      </vt:variant>
      <vt:variant>
        <vt:i4>0</vt:i4>
      </vt:variant>
      <vt:variant>
        <vt:i4>5</vt:i4>
      </vt:variant>
      <vt:variant>
        <vt:lpwstr>http://www.bol.com/nl/c/boeken/m-lisovskis/2607934/index.html</vt:lpwstr>
      </vt:variant>
      <vt:variant>
        <vt:lpwstr/>
      </vt:variant>
      <vt:variant>
        <vt:i4>4587589</vt:i4>
      </vt:variant>
      <vt:variant>
        <vt:i4>294</vt:i4>
      </vt:variant>
      <vt:variant>
        <vt:i4>0</vt:i4>
      </vt:variant>
      <vt:variant>
        <vt:i4>5</vt:i4>
      </vt:variant>
      <vt:variant>
        <vt:lpwstr>http://www.bol.com/nl/p/agressie-bij-honden-cd-rom/1001004004703741/</vt:lpwstr>
      </vt:variant>
      <vt:variant>
        <vt:lpwstr/>
      </vt:variant>
      <vt:variant>
        <vt:i4>2424865</vt:i4>
      </vt:variant>
      <vt:variant>
        <vt:i4>291</vt:i4>
      </vt:variant>
      <vt:variant>
        <vt:i4>0</vt:i4>
      </vt:variant>
      <vt:variant>
        <vt:i4>5</vt:i4>
      </vt:variant>
      <vt:variant>
        <vt:lpwstr>http://www.bol.com/nl/c/boeken/martin-gaus/22283/index.html</vt:lpwstr>
      </vt:variant>
      <vt:variant>
        <vt:lpwstr/>
      </vt:variant>
      <vt:variant>
        <vt:i4>2621473</vt:i4>
      </vt:variant>
      <vt:variant>
        <vt:i4>285</vt:i4>
      </vt:variant>
      <vt:variant>
        <vt:i4>0</vt:i4>
      </vt:variant>
      <vt:variant>
        <vt:i4>5</vt:i4>
      </vt:variant>
      <vt:variant>
        <vt:lpwstr>http://www.bol.com/nl/c/boeken/t-westerveld/6610339/index.html</vt:lpwstr>
      </vt:variant>
      <vt:variant>
        <vt:lpwstr/>
      </vt:variant>
      <vt:variant>
        <vt:i4>5832716</vt:i4>
      </vt:variant>
      <vt:variant>
        <vt:i4>282</vt:i4>
      </vt:variant>
      <vt:variant>
        <vt:i4>0</vt:i4>
      </vt:variant>
      <vt:variant>
        <vt:i4>5</vt:i4>
      </vt:variant>
      <vt:variant>
        <vt:lpwstr>http://www.recht.nl/vakliteratuur/tlijst.html?uitgever=19</vt:lpwstr>
      </vt:variant>
      <vt:variant>
        <vt:lpwstr/>
      </vt:variant>
      <vt:variant>
        <vt:i4>1572951</vt:i4>
      </vt:variant>
      <vt:variant>
        <vt:i4>279</vt:i4>
      </vt:variant>
      <vt:variant>
        <vt:i4>0</vt:i4>
      </vt:variant>
      <vt:variant>
        <vt:i4>5</vt:i4>
      </vt:variant>
      <vt:variant>
        <vt:lpwstr>http://www.bol.com/nl/p/omgaan-met-agressie/1001004006741013/</vt:lpwstr>
      </vt:variant>
      <vt:variant>
        <vt:lpwstr/>
      </vt:variant>
      <vt:variant>
        <vt:i4>3735586</vt:i4>
      </vt:variant>
      <vt:variant>
        <vt:i4>276</vt:i4>
      </vt:variant>
      <vt:variant>
        <vt:i4>0</vt:i4>
      </vt:variant>
      <vt:variant>
        <vt:i4>5</vt:i4>
      </vt:variant>
      <vt:variant>
        <vt:lpwstr>http://www.bol.com/nl/c/boeken/geuk-schuur/49198/index.html</vt:lpwstr>
      </vt:variant>
      <vt:variant>
        <vt:lpwstr/>
      </vt:variant>
      <vt:variant>
        <vt:i4>4915294</vt:i4>
      </vt:variant>
      <vt:variant>
        <vt:i4>273</vt:i4>
      </vt:variant>
      <vt:variant>
        <vt:i4>0</vt:i4>
      </vt:variant>
      <vt:variant>
        <vt:i4>5</vt:i4>
      </vt:variant>
      <vt:variant>
        <vt:lpwstr>http://www.bol.com/nl/c/nederlandse-boeken/f-c-m-a-michiels/13142/index.html</vt:lpwstr>
      </vt:variant>
      <vt:variant>
        <vt:lpwstr/>
      </vt:variant>
      <vt:variant>
        <vt:i4>5046299</vt:i4>
      </vt:variant>
      <vt:variant>
        <vt:i4>270</vt:i4>
      </vt:variant>
      <vt:variant>
        <vt:i4>0</vt:i4>
      </vt:variant>
      <vt:variant>
        <vt:i4>5</vt:i4>
      </vt:variant>
      <vt:variant>
        <vt:lpwstr>http://www.bol.com/nl/c/nederlandse-boeken/lydia-janssen/29824/index.html</vt:lpwstr>
      </vt:variant>
      <vt:variant>
        <vt:lpwstr/>
      </vt:variant>
      <vt:variant>
        <vt:i4>1966080</vt:i4>
      </vt:variant>
      <vt:variant>
        <vt:i4>267</vt:i4>
      </vt:variant>
      <vt:variant>
        <vt:i4>0</vt:i4>
      </vt:variant>
      <vt:variant>
        <vt:i4>5</vt:i4>
      </vt:variant>
      <vt:variant>
        <vt:lpwstr>http://www.bol.com/nl/p/agressie-het-doet-mij-iets/1001004010938875/</vt:lpwstr>
      </vt:variant>
      <vt:variant>
        <vt:lpwstr/>
      </vt:variant>
      <vt:variant>
        <vt:i4>786508</vt:i4>
      </vt:variant>
      <vt:variant>
        <vt:i4>264</vt:i4>
      </vt:variant>
      <vt:variant>
        <vt:i4>0</vt:i4>
      </vt:variant>
      <vt:variant>
        <vt:i4>5</vt:i4>
      </vt:variant>
      <vt:variant>
        <vt:lpwstr>http://www.bol.com/nl/c/boeken/gerard-de-bruin/3974514/index.html</vt:lpwstr>
      </vt:variant>
      <vt:variant>
        <vt:lpwstr/>
      </vt:variant>
      <vt:variant>
        <vt:i4>6684706</vt:i4>
      </vt:variant>
      <vt:variant>
        <vt:i4>261</vt:i4>
      </vt:variant>
      <vt:variant>
        <vt:i4>0</vt:i4>
      </vt:variant>
      <vt:variant>
        <vt:i4>5</vt:i4>
      </vt:variant>
      <vt:variant>
        <vt:lpwstr>http://users.skynet.be/kern/de hulpverlener tussen afstand en nabijheid.pdf</vt:lpwstr>
      </vt:variant>
      <vt:variant>
        <vt:lpwstr/>
      </vt:variant>
      <vt:variant>
        <vt:i4>1507392</vt:i4>
      </vt:variant>
      <vt:variant>
        <vt:i4>258</vt:i4>
      </vt:variant>
      <vt:variant>
        <vt:i4>0</vt:i4>
      </vt:variant>
      <vt:variant>
        <vt:i4>5</vt:i4>
      </vt:variant>
      <vt:variant>
        <vt:lpwstr>http://www.goeievraag.nl/vraag/persoon-gezondheid/gezondheid/overig/waardoor-ontstaat-agressie.82731</vt:lpwstr>
      </vt:variant>
      <vt:variant>
        <vt:lpwstr/>
      </vt:variant>
      <vt:variant>
        <vt:i4>2097196</vt:i4>
      </vt:variant>
      <vt:variant>
        <vt:i4>255</vt:i4>
      </vt:variant>
      <vt:variant>
        <vt:i4>0</vt:i4>
      </vt:variant>
      <vt:variant>
        <vt:i4>5</vt:i4>
      </vt:variant>
      <vt:variant>
        <vt:lpwstr>http://www.arboportaal.nl/types/wetgeving/Artikel-2.15.-%28Arbobesluit%29.html</vt:lpwstr>
      </vt:variant>
      <vt:variant>
        <vt:lpwstr/>
      </vt:variant>
      <vt:variant>
        <vt:i4>4325454</vt:i4>
      </vt:variant>
      <vt:variant>
        <vt:i4>252</vt:i4>
      </vt:variant>
      <vt:variant>
        <vt:i4>0</vt:i4>
      </vt:variant>
      <vt:variant>
        <vt:i4>5</vt:i4>
      </vt:variant>
      <vt:variant>
        <vt:lpwstr>http://www.arboportaal.nl/types/externe-linken/artikel-7-658-van-het-burgerlijk-wetboek.html</vt:lpwstr>
      </vt:variant>
      <vt:variant>
        <vt:lpwstr/>
      </vt:variant>
      <vt:variant>
        <vt:i4>3145785</vt:i4>
      </vt:variant>
      <vt:variant>
        <vt:i4>249</vt:i4>
      </vt:variant>
      <vt:variant>
        <vt:i4>0</vt:i4>
      </vt:variant>
      <vt:variant>
        <vt:i4>5</vt:i4>
      </vt:variant>
      <vt:variant>
        <vt:lpwstr>http://www.google.nl/url?sa=t&amp;rct=j&amp;q=&amp;esrc=s&amp;frm=1&amp;source=web&amp;cd=3&amp;cad=rja&amp;ved=0CEcQFjAC&amp;url=http%3A%2F%2Fpsychiatrie.mmc.nl%2F&amp;ei=PQ9nUeefA82M0wXC9IDgBQ&amp;usg=AFQjCNGzZoBSAGps0ww64tagd3xTgNxixQ&amp;sig2=AKk4hmdBzgI3p2xrDpyYfQ&amp;bvm=bv.45107431,d.d2k</vt:lpwstr>
      </vt:variant>
      <vt:variant>
        <vt:lpwstr/>
      </vt:variant>
      <vt:variant>
        <vt:i4>1310768</vt:i4>
      </vt:variant>
      <vt:variant>
        <vt:i4>242</vt:i4>
      </vt:variant>
      <vt:variant>
        <vt:i4>0</vt:i4>
      </vt:variant>
      <vt:variant>
        <vt:i4>5</vt:i4>
      </vt:variant>
      <vt:variant>
        <vt:lpwstr/>
      </vt:variant>
      <vt:variant>
        <vt:lpwstr>_Toc356133643</vt:lpwstr>
      </vt:variant>
      <vt:variant>
        <vt:i4>1310768</vt:i4>
      </vt:variant>
      <vt:variant>
        <vt:i4>236</vt:i4>
      </vt:variant>
      <vt:variant>
        <vt:i4>0</vt:i4>
      </vt:variant>
      <vt:variant>
        <vt:i4>5</vt:i4>
      </vt:variant>
      <vt:variant>
        <vt:lpwstr/>
      </vt:variant>
      <vt:variant>
        <vt:lpwstr>_Toc356133642</vt:lpwstr>
      </vt:variant>
      <vt:variant>
        <vt:i4>1310768</vt:i4>
      </vt:variant>
      <vt:variant>
        <vt:i4>230</vt:i4>
      </vt:variant>
      <vt:variant>
        <vt:i4>0</vt:i4>
      </vt:variant>
      <vt:variant>
        <vt:i4>5</vt:i4>
      </vt:variant>
      <vt:variant>
        <vt:lpwstr/>
      </vt:variant>
      <vt:variant>
        <vt:lpwstr>_Toc356133641</vt:lpwstr>
      </vt:variant>
      <vt:variant>
        <vt:i4>1310768</vt:i4>
      </vt:variant>
      <vt:variant>
        <vt:i4>224</vt:i4>
      </vt:variant>
      <vt:variant>
        <vt:i4>0</vt:i4>
      </vt:variant>
      <vt:variant>
        <vt:i4>5</vt:i4>
      </vt:variant>
      <vt:variant>
        <vt:lpwstr/>
      </vt:variant>
      <vt:variant>
        <vt:lpwstr>_Toc356133640</vt:lpwstr>
      </vt:variant>
      <vt:variant>
        <vt:i4>1245232</vt:i4>
      </vt:variant>
      <vt:variant>
        <vt:i4>218</vt:i4>
      </vt:variant>
      <vt:variant>
        <vt:i4>0</vt:i4>
      </vt:variant>
      <vt:variant>
        <vt:i4>5</vt:i4>
      </vt:variant>
      <vt:variant>
        <vt:lpwstr/>
      </vt:variant>
      <vt:variant>
        <vt:lpwstr>_Toc356133639</vt:lpwstr>
      </vt:variant>
      <vt:variant>
        <vt:i4>1245232</vt:i4>
      </vt:variant>
      <vt:variant>
        <vt:i4>212</vt:i4>
      </vt:variant>
      <vt:variant>
        <vt:i4>0</vt:i4>
      </vt:variant>
      <vt:variant>
        <vt:i4>5</vt:i4>
      </vt:variant>
      <vt:variant>
        <vt:lpwstr/>
      </vt:variant>
      <vt:variant>
        <vt:lpwstr>_Toc356133638</vt:lpwstr>
      </vt:variant>
      <vt:variant>
        <vt:i4>1245232</vt:i4>
      </vt:variant>
      <vt:variant>
        <vt:i4>206</vt:i4>
      </vt:variant>
      <vt:variant>
        <vt:i4>0</vt:i4>
      </vt:variant>
      <vt:variant>
        <vt:i4>5</vt:i4>
      </vt:variant>
      <vt:variant>
        <vt:lpwstr/>
      </vt:variant>
      <vt:variant>
        <vt:lpwstr>_Toc356133637</vt:lpwstr>
      </vt:variant>
      <vt:variant>
        <vt:i4>1245232</vt:i4>
      </vt:variant>
      <vt:variant>
        <vt:i4>200</vt:i4>
      </vt:variant>
      <vt:variant>
        <vt:i4>0</vt:i4>
      </vt:variant>
      <vt:variant>
        <vt:i4>5</vt:i4>
      </vt:variant>
      <vt:variant>
        <vt:lpwstr/>
      </vt:variant>
      <vt:variant>
        <vt:lpwstr>_Toc356133636</vt:lpwstr>
      </vt:variant>
      <vt:variant>
        <vt:i4>1245232</vt:i4>
      </vt:variant>
      <vt:variant>
        <vt:i4>194</vt:i4>
      </vt:variant>
      <vt:variant>
        <vt:i4>0</vt:i4>
      </vt:variant>
      <vt:variant>
        <vt:i4>5</vt:i4>
      </vt:variant>
      <vt:variant>
        <vt:lpwstr/>
      </vt:variant>
      <vt:variant>
        <vt:lpwstr>_Toc356133635</vt:lpwstr>
      </vt:variant>
      <vt:variant>
        <vt:i4>1245232</vt:i4>
      </vt:variant>
      <vt:variant>
        <vt:i4>188</vt:i4>
      </vt:variant>
      <vt:variant>
        <vt:i4>0</vt:i4>
      </vt:variant>
      <vt:variant>
        <vt:i4>5</vt:i4>
      </vt:variant>
      <vt:variant>
        <vt:lpwstr/>
      </vt:variant>
      <vt:variant>
        <vt:lpwstr>_Toc356133634</vt:lpwstr>
      </vt:variant>
      <vt:variant>
        <vt:i4>1245232</vt:i4>
      </vt:variant>
      <vt:variant>
        <vt:i4>182</vt:i4>
      </vt:variant>
      <vt:variant>
        <vt:i4>0</vt:i4>
      </vt:variant>
      <vt:variant>
        <vt:i4>5</vt:i4>
      </vt:variant>
      <vt:variant>
        <vt:lpwstr/>
      </vt:variant>
      <vt:variant>
        <vt:lpwstr>_Toc356133633</vt:lpwstr>
      </vt:variant>
      <vt:variant>
        <vt:i4>1245232</vt:i4>
      </vt:variant>
      <vt:variant>
        <vt:i4>176</vt:i4>
      </vt:variant>
      <vt:variant>
        <vt:i4>0</vt:i4>
      </vt:variant>
      <vt:variant>
        <vt:i4>5</vt:i4>
      </vt:variant>
      <vt:variant>
        <vt:lpwstr/>
      </vt:variant>
      <vt:variant>
        <vt:lpwstr>_Toc356133632</vt:lpwstr>
      </vt:variant>
      <vt:variant>
        <vt:i4>1245232</vt:i4>
      </vt:variant>
      <vt:variant>
        <vt:i4>170</vt:i4>
      </vt:variant>
      <vt:variant>
        <vt:i4>0</vt:i4>
      </vt:variant>
      <vt:variant>
        <vt:i4>5</vt:i4>
      </vt:variant>
      <vt:variant>
        <vt:lpwstr/>
      </vt:variant>
      <vt:variant>
        <vt:lpwstr>_Toc356133631</vt:lpwstr>
      </vt:variant>
      <vt:variant>
        <vt:i4>1245232</vt:i4>
      </vt:variant>
      <vt:variant>
        <vt:i4>164</vt:i4>
      </vt:variant>
      <vt:variant>
        <vt:i4>0</vt:i4>
      </vt:variant>
      <vt:variant>
        <vt:i4>5</vt:i4>
      </vt:variant>
      <vt:variant>
        <vt:lpwstr/>
      </vt:variant>
      <vt:variant>
        <vt:lpwstr>_Toc356133630</vt:lpwstr>
      </vt:variant>
      <vt:variant>
        <vt:i4>1179696</vt:i4>
      </vt:variant>
      <vt:variant>
        <vt:i4>158</vt:i4>
      </vt:variant>
      <vt:variant>
        <vt:i4>0</vt:i4>
      </vt:variant>
      <vt:variant>
        <vt:i4>5</vt:i4>
      </vt:variant>
      <vt:variant>
        <vt:lpwstr/>
      </vt:variant>
      <vt:variant>
        <vt:lpwstr>_Toc356133629</vt:lpwstr>
      </vt:variant>
      <vt:variant>
        <vt:i4>1179696</vt:i4>
      </vt:variant>
      <vt:variant>
        <vt:i4>152</vt:i4>
      </vt:variant>
      <vt:variant>
        <vt:i4>0</vt:i4>
      </vt:variant>
      <vt:variant>
        <vt:i4>5</vt:i4>
      </vt:variant>
      <vt:variant>
        <vt:lpwstr/>
      </vt:variant>
      <vt:variant>
        <vt:lpwstr>_Toc356133628</vt:lpwstr>
      </vt:variant>
      <vt:variant>
        <vt:i4>1179696</vt:i4>
      </vt:variant>
      <vt:variant>
        <vt:i4>146</vt:i4>
      </vt:variant>
      <vt:variant>
        <vt:i4>0</vt:i4>
      </vt:variant>
      <vt:variant>
        <vt:i4>5</vt:i4>
      </vt:variant>
      <vt:variant>
        <vt:lpwstr/>
      </vt:variant>
      <vt:variant>
        <vt:lpwstr>_Toc356133627</vt:lpwstr>
      </vt:variant>
      <vt:variant>
        <vt:i4>1179696</vt:i4>
      </vt:variant>
      <vt:variant>
        <vt:i4>140</vt:i4>
      </vt:variant>
      <vt:variant>
        <vt:i4>0</vt:i4>
      </vt:variant>
      <vt:variant>
        <vt:i4>5</vt:i4>
      </vt:variant>
      <vt:variant>
        <vt:lpwstr/>
      </vt:variant>
      <vt:variant>
        <vt:lpwstr>_Toc356133626</vt:lpwstr>
      </vt:variant>
      <vt:variant>
        <vt:i4>1179696</vt:i4>
      </vt:variant>
      <vt:variant>
        <vt:i4>134</vt:i4>
      </vt:variant>
      <vt:variant>
        <vt:i4>0</vt:i4>
      </vt:variant>
      <vt:variant>
        <vt:i4>5</vt:i4>
      </vt:variant>
      <vt:variant>
        <vt:lpwstr/>
      </vt:variant>
      <vt:variant>
        <vt:lpwstr>_Toc356133625</vt:lpwstr>
      </vt:variant>
      <vt:variant>
        <vt:i4>1179696</vt:i4>
      </vt:variant>
      <vt:variant>
        <vt:i4>128</vt:i4>
      </vt:variant>
      <vt:variant>
        <vt:i4>0</vt:i4>
      </vt:variant>
      <vt:variant>
        <vt:i4>5</vt:i4>
      </vt:variant>
      <vt:variant>
        <vt:lpwstr/>
      </vt:variant>
      <vt:variant>
        <vt:lpwstr>_Toc356133624</vt:lpwstr>
      </vt:variant>
      <vt:variant>
        <vt:i4>1179696</vt:i4>
      </vt:variant>
      <vt:variant>
        <vt:i4>122</vt:i4>
      </vt:variant>
      <vt:variant>
        <vt:i4>0</vt:i4>
      </vt:variant>
      <vt:variant>
        <vt:i4>5</vt:i4>
      </vt:variant>
      <vt:variant>
        <vt:lpwstr/>
      </vt:variant>
      <vt:variant>
        <vt:lpwstr>_Toc356133623</vt:lpwstr>
      </vt:variant>
      <vt:variant>
        <vt:i4>1179696</vt:i4>
      </vt:variant>
      <vt:variant>
        <vt:i4>116</vt:i4>
      </vt:variant>
      <vt:variant>
        <vt:i4>0</vt:i4>
      </vt:variant>
      <vt:variant>
        <vt:i4>5</vt:i4>
      </vt:variant>
      <vt:variant>
        <vt:lpwstr/>
      </vt:variant>
      <vt:variant>
        <vt:lpwstr>_Toc356133622</vt:lpwstr>
      </vt:variant>
      <vt:variant>
        <vt:i4>1179696</vt:i4>
      </vt:variant>
      <vt:variant>
        <vt:i4>110</vt:i4>
      </vt:variant>
      <vt:variant>
        <vt:i4>0</vt:i4>
      </vt:variant>
      <vt:variant>
        <vt:i4>5</vt:i4>
      </vt:variant>
      <vt:variant>
        <vt:lpwstr/>
      </vt:variant>
      <vt:variant>
        <vt:lpwstr>_Toc356133621</vt:lpwstr>
      </vt:variant>
      <vt:variant>
        <vt:i4>1179696</vt:i4>
      </vt:variant>
      <vt:variant>
        <vt:i4>104</vt:i4>
      </vt:variant>
      <vt:variant>
        <vt:i4>0</vt:i4>
      </vt:variant>
      <vt:variant>
        <vt:i4>5</vt:i4>
      </vt:variant>
      <vt:variant>
        <vt:lpwstr/>
      </vt:variant>
      <vt:variant>
        <vt:lpwstr>_Toc356133620</vt:lpwstr>
      </vt:variant>
      <vt:variant>
        <vt:i4>1114160</vt:i4>
      </vt:variant>
      <vt:variant>
        <vt:i4>98</vt:i4>
      </vt:variant>
      <vt:variant>
        <vt:i4>0</vt:i4>
      </vt:variant>
      <vt:variant>
        <vt:i4>5</vt:i4>
      </vt:variant>
      <vt:variant>
        <vt:lpwstr/>
      </vt:variant>
      <vt:variant>
        <vt:lpwstr>_Toc356133619</vt:lpwstr>
      </vt:variant>
      <vt:variant>
        <vt:i4>1114160</vt:i4>
      </vt:variant>
      <vt:variant>
        <vt:i4>92</vt:i4>
      </vt:variant>
      <vt:variant>
        <vt:i4>0</vt:i4>
      </vt:variant>
      <vt:variant>
        <vt:i4>5</vt:i4>
      </vt:variant>
      <vt:variant>
        <vt:lpwstr/>
      </vt:variant>
      <vt:variant>
        <vt:lpwstr>_Toc356133618</vt:lpwstr>
      </vt:variant>
      <vt:variant>
        <vt:i4>1114160</vt:i4>
      </vt:variant>
      <vt:variant>
        <vt:i4>86</vt:i4>
      </vt:variant>
      <vt:variant>
        <vt:i4>0</vt:i4>
      </vt:variant>
      <vt:variant>
        <vt:i4>5</vt:i4>
      </vt:variant>
      <vt:variant>
        <vt:lpwstr/>
      </vt:variant>
      <vt:variant>
        <vt:lpwstr>_Toc356133617</vt:lpwstr>
      </vt:variant>
      <vt:variant>
        <vt:i4>1114160</vt:i4>
      </vt:variant>
      <vt:variant>
        <vt:i4>80</vt:i4>
      </vt:variant>
      <vt:variant>
        <vt:i4>0</vt:i4>
      </vt:variant>
      <vt:variant>
        <vt:i4>5</vt:i4>
      </vt:variant>
      <vt:variant>
        <vt:lpwstr/>
      </vt:variant>
      <vt:variant>
        <vt:lpwstr>_Toc356133616</vt:lpwstr>
      </vt:variant>
      <vt:variant>
        <vt:i4>1114160</vt:i4>
      </vt:variant>
      <vt:variant>
        <vt:i4>74</vt:i4>
      </vt:variant>
      <vt:variant>
        <vt:i4>0</vt:i4>
      </vt:variant>
      <vt:variant>
        <vt:i4>5</vt:i4>
      </vt:variant>
      <vt:variant>
        <vt:lpwstr/>
      </vt:variant>
      <vt:variant>
        <vt:lpwstr>_Toc356133615</vt:lpwstr>
      </vt:variant>
      <vt:variant>
        <vt:i4>1114160</vt:i4>
      </vt:variant>
      <vt:variant>
        <vt:i4>68</vt:i4>
      </vt:variant>
      <vt:variant>
        <vt:i4>0</vt:i4>
      </vt:variant>
      <vt:variant>
        <vt:i4>5</vt:i4>
      </vt:variant>
      <vt:variant>
        <vt:lpwstr/>
      </vt:variant>
      <vt:variant>
        <vt:lpwstr>_Toc356133614</vt:lpwstr>
      </vt:variant>
      <vt:variant>
        <vt:i4>1114160</vt:i4>
      </vt:variant>
      <vt:variant>
        <vt:i4>62</vt:i4>
      </vt:variant>
      <vt:variant>
        <vt:i4>0</vt:i4>
      </vt:variant>
      <vt:variant>
        <vt:i4>5</vt:i4>
      </vt:variant>
      <vt:variant>
        <vt:lpwstr/>
      </vt:variant>
      <vt:variant>
        <vt:lpwstr>_Toc356133613</vt:lpwstr>
      </vt:variant>
      <vt:variant>
        <vt:i4>1114160</vt:i4>
      </vt:variant>
      <vt:variant>
        <vt:i4>56</vt:i4>
      </vt:variant>
      <vt:variant>
        <vt:i4>0</vt:i4>
      </vt:variant>
      <vt:variant>
        <vt:i4>5</vt:i4>
      </vt:variant>
      <vt:variant>
        <vt:lpwstr/>
      </vt:variant>
      <vt:variant>
        <vt:lpwstr>_Toc356133612</vt:lpwstr>
      </vt:variant>
      <vt:variant>
        <vt:i4>1114160</vt:i4>
      </vt:variant>
      <vt:variant>
        <vt:i4>50</vt:i4>
      </vt:variant>
      <vt:variant>
        <vt:i4>0</vt:i4>
      </vt:variant>
      <vt:variant>
        <vt:i4>5</vt:i4>
      </vt:variant>
      <vt:variant>
        <vt:lpwstr/>
      </vt:variant>
      <vt:variant>
        <vt:lpwstr>_Toc356133611</vt:lpwstr>
      </vt:variant>
      <vt:variant>
        <vt:i4>1114160</vt:i4>
      </vt:variant>
      <vt:variant>
        <vt:i4>44</vt:i4>
      </vt:variant>
      <vt:variant>
        <vt:i4>0</vt:i4>
      </vt:variant>
      <vt:variant>
        <vt:i4>5</vt:i4>
      </vt:variant>
      <vt:variant>
        <vt:lpwstr/>
      </vt:variant>
      <vt:variant>
        <vt:lpwstr>_Toc356133610</vt:lpwstr>
      </vt:variant>
      <vt:variant>
        <vt:i4>1048624</vt:i4>
      </vt:variant>
      <vt:variant>
        <vt:i4>38</vt:i4>
      </vt:variant>
      <vt:variant>
        <vt:i4>0</vt:i4>
      </vt:variant>
      <vt:variant>
        <vt:i4>5</vt:i4>
      </vt:variant>
      <vt:variant>
        <vt:lpwstr/>
      </vt:variant>
      <vt:variant>
        <vt:lpwstr>_Toc356133609</vt:lpwstr>
      </vt:variant>
      <vt:variant>
        <vt:i4>1048624</vt:i4>
      </vt:variant>
      <vt:variant>
        <vt:i4>32</vt:i4>
      </vt:variant>
      <vt:variant>
        <vt:i4>0</vt:i4>
      </vt:variant>
      <vt:variant>
        <vt:i4>5</vt:i4>
      </vt:variant>
      <vt:variant>
        <vt:lpwstr/>
      </vt:variant>
      <vt:variant>
        <vt:lpwstr>_Toc356133608</vt:lpwstr>
      </vt:variant>
      <vt:variant>
        <vt:i4>1048624</vt:i4>
      </vt:variant>
      <vt:variant>
        <vt:i4>26</vt:i4>
      </vt:variant>
      <vt:variant>
        <vt:i4>0</vt:i4>
      </vt:variant>
      <vt:variant>
        <vt:i4>5</vt:i4>
      </vt:variant>
      <vt:variant>
        <vt:lpwstr/>
      </vt:variant>
      <vt:variant>
        <vt:lpwstr>_Toc356133607</vt:lpwstr>
      </vt:variant>
      <vt:variant>
        <vt:i4>1048624</vt:i4>
      </vt:variant>
      <vt:variant>
        <vt:i4>20</vt:i4>
      </vt:variant>
      <vt:variant>
        <vt:i4>0</vt:i4>
      </vt:variant>
      <vt:variant>
        <vt:i4>5</vt:i4>
      </vt:variant>
      <vt:variant>
        <vt:lpwstr/>
      </vt:variant>
      <vt:variant>
        <vt:lpwstr>_Toc356133606</vt:lpwstr>
      </vt:variant>
      <vt:variant>
        <vt:i4>1048624</vt:i4>
      </vt:variant>
      <vt:variant>
        <vt:i4>14</vt:i4>
      </vt:variant>
      <vt:variant>
        <vt:i4>0</vt:i4>
      </vt:variant>
      <vt:variant>
        <vt:i4>5</vt:i4>
      </vt:variant>
      <vt:variant>
        <vt:lpwstr/>
      </vt:variant>
      <vt:variant>
        <vt:lpwstr>_Toc356133605</vt:lpwstr>
      </vt:variant>
      <vt:variant>
        <vt:i4>1048624</vt:i4>
      </vt:variant>
      <vt:variant>
        <vt:i4>8</vt:i4>
      </vt:variant>
      <vt:variant>
        <vt:i4>0</vt:i4>
      </vt:variant>
      <vt:variant>
        <vt:i4>5</vt:i4>
      </vt:variant>
      <vt:variant>
        <vt:lpwstr/>
      </vt:variant>
      <vt:variant>
        <vt:lpwstr>_Toc356133604</vt:lpwstr>
      </vt:variant>
      <vt:variant>
        <vt:i4>1048624</vt:i4>
      </vt:variant>
      <vt:variant>
        <vt:i4>2</vt:i4>
      </vt:variant>
      <vt:variant>
        <vt:i4>0</vt:i4>
      </vt:variant>
      <vt:variant>
        <vt:i4>5</vt:i4>
      </vt:variant>
      <vt:variant>
        <vt:lpwstr/>
      </vt:variant>
      <vt:variant>
        <vt:lpwstr>_Toc356133603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sdsrf001</dc:creator>
  <cp:lastModifiedBy>Dennis van loevezijn</cp:lastModifiedBy>
  <cp:revision>2</cp:revision>
  <cp:lastPrinted>2013-05-30T17:42:00Z</cp:lastPrinted>
  <dcterms:created xsi:type="dcterms:W3CDTF">2015-03-20T12:11:00Z</dcterms:created>
  <dcterms:modified xsi:type="dcterms:W3CDTF">2015-03-20T12:11:00Z</dcterms:modified>
</cp:coreProperties>
</file>